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4A010" w14:textId="77777777" w:rsidR="00185705" w:rsidRPr="000B3DA0" w:rsidRDefault="00185705" w:rsidP="00185705">
      <w:pPr>
        <w:rPr>
          <w:sz w:val="28"/>
          <w:szCs w:val="28"/>
        </w:rPr>
      </w:pPr>
    </w:p>
    <w:p w14:paraId="7BCD5D8D" w14:textId="77777777" w:rsidR="009A0807" w:rsidRPr="00CC1A34" w:rsidRDefault="00185705" w:rsidP="00185705">
      <w:pPr>
        <w:rPr>
          <w:sz w:val="28"/>
          <w:szCs w:val="28"/>
        </w:rPr>
      </w:pPr>
      <w:r>
        <w:rPr>
          <w:sz w:val="28"/>
          <w:szCs w:val="28"/>
        </w:rPr>
        <w:t xml:space="preserve">                  </w:t>
      </w:r>
      <w:r w:rsidR="009A0807" w:rsidRPr="00CC1A34">
        <w:rPr>
          <w:sz w:val="28"/>
          <w:szCs w:val="28"/>
        </w:rPr>
        <w:t xml:space="preserve">Федеральное государственное образовательное бюджетное </w:t>
      </w:r>
    </w:p>
    <w:p w14:paraId="108ADEF7" w14:textId="77777777" w:rsidR="009A0807" w:rsidRPr="00CC1A34" w:rsidRDefault="009A0807" w:rsidP="009A0807">
      <w:pPr>
        <w:jc w:val="center"/>
        <w:rPr>
          <w:sz w:val="28"/>
          <w:szCs w:val="28"/>
        </w:rPr>
      </w:pPr>
      <w:r w:rsidRPr="00CC1A34">
        <w:rPr>
          <w:sz w:val="28"/>
          <w:szCs w:val="28"/>
        </w:rPr>
        <w:t>учреждение высшего образования</w:t>
      </w:r>
    </w:p>
    <w:p w14:paraId="3A985D35" w14:textId="77777777" w:rsidR="009A0807" w:rsidRPr="00CC1A34" w:rsidRDefault="009A0807" w:rsidP="009A0807">
      <w:pPr>
        <w:jc w:val="center"/>
        <w:rPr>
          <w:b/>
          <w:bCs/>
          <w:caps/>
          <w:sz w:val="28"/>
          <w:szCs w:val="28"/>
        </w:rPr>
      </w:pPr>
      <w:r w:rsidRPr="00CC1A34">
        <w:rPr>
          <w:b/>
          <w:bCs/>
          <w:caps/>
          <w:sz w:val="28"/>
          <w:szCs w:val="28"/>
        </w:rPr>
        <w:t>«ФИНАНСОВЫЙ УНИВЕРСИТЕТ ПРИ пРАВИТЕЛЬСТВЕ</w:t>
      </w:r>
    </w:p>
    <w:p w14:paraId="023C8BEE" w14:textId="77777777" w:rsidR="009A0807" w:rsidRPr="00CC1A34" w:rsidRDefault="009A0807" w:rsidP="009A0807">
      <w:pPr>
        <w:jc w:val="center"/>
        <w:rPr>
          <w:b/>
          <w:bCs/>
          <w:caps/>
          <w:sz w:val="28"/>
          <w:szCs w:val="28"/>
        </w:rPr>
      </w:pPr>
      <w:r w:rsidRPr="00CC1A34">
        <w:rPr>
          <w:b/>
          <w:bCs/>
          <w:caps/>
          <w:sz w:val="28"/>
          <w:szCs w:val="28"/>
        </w:rPr>
        <w:t>Российской Федерации»</w:t>
      </w:r>
    </w:p>
    <w:p w14:paraId="67D0DC7C" w14:textId="77777777" w:rsidR="009A0807" w:rsidRPr="00CC1A34" w:rsidRDefault="009A0807" w:rsidP="009A0807">
      <w:pPr>
        <w:jc w:val="center"/>
        <w:rPr>
          <w:b/>
          <w:bCs/>
          <w:sz w:val="28"/>
          <w:szCs w:val="28"/>
        </w:rPr>
      </w:pPr>
      <w:r w:rsidRPr="00CC1A34">
        <w:rPr>
          <w:b/>
          <w:bCs/>
          <w:sz w:val="28"/>
          <w:szCs w:val="28"/>
        </w:rPr>
        <w:t>(Финансовый университет)</w:t>
      </w:r>
    </w:p>
    <w:p w14:paraId="52A775A3" w14:textId="77777777" w:rsidR="009A0807" w:rsidRPr="00CC1A34" w:rsidRDefault="009A0807" w:rsidP="009A0807">
      <w:pPr>
        <w:jc w:val="center"/>
        <w:rPr>
          <w:sz w:val="28"/>
          <w:szCs w:val="28"/>
        </w:rPr>
      </w:pPr>
    </w:p>
    <w:p w14:paraId="7D58D0F8" w14:textId="48A50069" w:rsidR="009A0807" w:rsidRDefault="009A0807" w:rsidP="009A0807">
      <w:pPr>
        <w:jc w:val="center"/>
        <w:rPr>
          <w:b/>
          <w:sz w:val="28"/>
          <w:szCs w:val="28"/>
        </w:rPr>
      </w:pPr>
      <w:r w:rsidRPr="00CC1A34">
        <w:rPr>
          <w:b/>
          <w:sz w:val="28"/>
          <w:szCs w:val="28"/>
        </w:rPr>
        <w:t xml:space="preserve">Департамент </w:t>
      </w:r>
      <w:r w:rsidR="00652080">
        <w:rPr>
          <w:b/>
          <w:sz w:val="28"/>
          <w:szCs w:val="28"/>
        </w:rPr>
        <w:t>международного и публичного права</w:t>
      </w:r>
    </w:p>
    <w:p w14:paraId="5F845848" w14:textId="77777777" w:rsidR="005453AC" w:rsidRPr="00CC1A34" w:rsidRDefault="005453AC" w:rsidP="009A0807">
      <w:pPr>
        <w:jc w:val="center"/>
        <w:rPr>
          <w:b/>
          <w:sz w:val="28"/>
          <w:szCs w:val="28"/>
        </w:rPr>
      </w:pPr>
    </w:p>
    <w:p w14:paraId="5355A35E" w14:textId="77777777" w:rsidR="009A0807" w:rsidRPr="00CC1A34" w:rsidRDefault="009A0807" w:rsidP="009A0807">
      <w:pPr>
        <w:jc w:val="center"/>
        <w:rPr>
          <w:b/>
          <w:sz w:val="28"/>
          <w:szCs w:val="28"/>
        </w:rPr>
      </w:pPr>
    </w:p>
    <w:tbl>
      <w:tblPr>
        <w:tblStyle w:val="ad"/>
        <w:tblW w:w="510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2"/>
        <w:gridCol w:w="4463"/>
      </w:tblGrid>
      <w:tr w:rsidR="005453AC" w:rsidRPr="00B72295" w14:paraId="5F18D814" w14:textId="77777777" w:rsidTr="00E44E6D">
        <w:tc>
          <w:tcPr>
            <w:tcW w:w="2724" w:type="pct"/>
          </w:tcPr>
          <w:p w14:paraId="3D189BCE" w14:textId="77777777" w:rsidR="005453AC" w:rsidRPr="00704DE1" w:rsidRDefault="005453AC" w:rsidP="00E44E6D">
            <w:pPr>
              <w:widowControl w:val="0"/>
              <w:rPr>
                <w:b/>
                <w:color w:val="FF0000"/>
                <w:sz w:val="28"/>
                <w:szCs w:val="28"/>
              </w:rPr>
            </w:pPr>
          </w:p>
        </w:tc>
        <w:tc>
          <w:tcPr>
            <w:tcW w:w="2276" w:type="pct"/>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1F73E4" w:rsidRPr="001F73E4" w14:paraId="7F12ADF5" w14:textId="77777777" w:rsidTr="001F73E4">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123242EF" w14:textId="77777777" w:rsidR="001F73E4" w:rsidRPr="001F73E4" w:rsidRDefault="001F73E4" w:rsidP="001F73E4">
                  <w:pPr>
                    <w:rPr>
                      <w:rFonts w:eastAsia="Calibri"/>
                      <w:sz w:val="28"/>
                      <w:szCs w:val="28"/>
                      <w:lang w:eastAsia="en-US"/>
                    </w:rPr>
                  </w:pPr>
                  <w:r w:rsidRPr="001F73E4">
                    <w:rPr>
                      <w:rFonts w:eastAsia="Calibri"/>
                      <w:sz w:val="28"/>
                      <w:szCs w:val="28"/>
                      <w:lang w:eastAsia="en-US"/>
                    </w:rPr>
                    <w:t>УТВЕРЖДАЮ</w:t>
                  </w:r>
                </w:p>
                <w:p w14:paraId="2D3E9288" w14:textId="77777777" w:rsidR="001F73E4" w:rsidRPr="001F73E4" w:rsidRDefault="001F73E4" w:rsidP="001F73E4">
                  <w:pPr>
                    <w:tabs>
                      <w:tab w:val="left" w:pos="0"/>
                    </w:tabs>
                    <w:rPr>
                      <w:rFonts w:eastAsia="Calibri"/>
                      <w:sz w:val="28"/>
                      <w:szCs w:val="28"/>
                      <w:lang w:eastAsia="en-US"/>
                    </w:rPr>
                  </w:pPr>
                </w:p>
                <w:p w14:paraId="54883EBA" w14:textId="77777777" w:rsidR="001F73E4" w:rsidRPr="001F73E4" w:rsidRDefault="001F73E4" w:rsidP="001F73E4">
                  <w:pPr>
                    <w:tabs>
                      <w:tab w:val="left" w:pos="0"/>
                    </w:tabs>
                    <w:rPr>
                      <w:rFonts w:eastAsia="Calibri"/>
                      <w:sz w:val="28"/>
                      <w:szCs w:val="28"/>
                      <w:lang w:eastAsia="en-US"/>
                    </w:rPr>
                  </w:pPr>
                  <w:r w:rsidRPr="001F73E4">
                    <w:rPr>
                      <w:rFonts w:eastAsia="Calibri"/>
                      <w:sz w:val="28"/>
                      <w:szCs w:val="28"/>
                      <w:lang w:eastAsia="en-US"/>
                    </w:rPr>
                    <w:t>Проректор по учебной и методической работе</w:t>
                  </w:r>
                </w:p>
                <w:p w14:paraId="09DB3ED0" w14:textId="77777777" w:rsidR="001F73E4" w:rsidRPr="001F73E4" w:rsidRDefault="001F73E4" w:rsidP="001F73E4">
                  <w:pPr>
                    <w:jc w:val="center"/>
                    <w:rPr>
                      <w:rFonts w:eastAsia="Calibri"/>
                      <w:sz w:val="28"/>
                      <w:szCs w:val="28"/>
                      <w:lang w:eastAsia="en-US"/>
                    </w:rPr>
                  </w:pPr>
                </w:p>
                <w:p w14:paraId="3B0571DA" w14:textId="77777777" w:rsidR="001F73E4" w:rsidRPr="001F73E4" w:rsidRDefault="001F73E4" w:rsidP="001F73E4">
                  <w:pPr>
                    <w:rPr>
                      <w:rFonts w:eastAsia="Calibri"/>
                      <w:sz w:val="28"/>
                      <w:szCs w:val="28"/>
                      <w:lang w:eastAsia="en-US"/>
                    </w:rPr>
                  </w:pPr>
                  <w:r w:rsidRPr="001F73E4">
                    <w:rPr>
                      <w:rFonts w:eastAsia="Calibri"/>
                      <w:sz w:val="28"/>
                      <w:szCs w:val="28"/>
                      <w:lang w:eastAsia="en-US"/>
                    </w:rPr>
                    <w:t>____________ Е.А. Каменева</w:t>
                  </w:r>
                </w:p>
                <w:p w14:paraId="57573E26" w14:textId="77777777" w:rsidR="0054328C" w:rsidRDefault="0054328C" w:rsidP="0054328C">
                  <w:pPr>
                    <w:rPr>
                      <w:rFonts w:eastAsia="Calibri"/>
                      <w:sz w:val="28"/>
                      <w:szCs w:val="28"/>
                      <w:lang w:eastAsia="en-US"/>
                    </w:rPr>
                  </w:pPr>
                </w:p>
                <w:p w14:paraId="6627FF07" w14:textId="700DAA9D" w:rsidR="001F73E4" w:rsidRPr="001F73E4" w:rsidRDefault="0054328C" w:rsidP="0054328C">
                  <w:pPr>
                    <w:rPr>
                      <w:rFonts w:eastAsia="Calibri"/>
                      <w:b/>
                      <w:sz w:val="28"/>
                      <w:szCs w:val="28"/>
                      <w:u w:val="single"/>
                      <w:lang w:eastAsia="en-US"/>
                    </w:rPr>
                  </w:pPr>
                  <w:bookmarkStart w:id="0" w:name="_GoBack"/>
                  <w:bookmarkEnd w:id="0"/>
                  <w:r>
                    <w:rPr>
                      <w:rFonts w:eastAsia="Calibri"/>
                      <w:sz w:val="28"/>
                      <w:szCs w:val="28"/>
                    </w:rPr>
                    <w:t>«_28_» ___апреля___</w:t>
                  </w:r>
                  <w:r w:rsidR="001F73E4" w:rsidRPr="001F73E4">
                    <w:rPr>
                      <w:rFonts w:eastAsia="Calibri"/>
                      <w:sz w:val="28"/>
                      <w:szCs w:val="28"/>
                    </w:rPr>
                    <w:t>202</w:t>
                  </w:r>
                  <w:r w:rsidR="00334ED9">
                    <w:rPr>
                      <w:rFonts w:eastAsia="Calibri"/>
                      <w:sz w:val="28"/>
                      <w:szCs w:val="28"/>
                    </w:rPr>
                    <w:t>3</w:t>
                  </w:r>
                  <w:r w:rsidR="001F73E4" w:rsidRPr="001F73E4">
                    <w:rPr>
                      <w:rFonts w:eastAsia="Calibri"/>
                      <w:sz w:val="28"/>
                      <w:szCs w:val="28"/>
                    </w:rPr>
                    <w:t xml:space="preserve"> </w:t>
                  </w:r>
                  <w:r w:rsidR="001F73E4" w:rsidRPr="001F73E4">
                    <w:rPr>
                      <w:rFonts w:eastAsia="Calibri"/>
                      <w:sz w:val="28"/>
                      <w:szCs w:val="28"/>
                      <w:lang w:eastAsia="en-US"/>
                    </w:rPr>
                    <w:t>г.</w:t>
                  </w:r>
                </w:p>
                <w:p w14:paraId="276F9778" w14:textId="77777777" w:rsidR="001F73E4" w:rsidRPr="001F73E4" w:rsidRDefault="001F73E4" w:rsidP="001F73E4">
                  <w:pPr>
                    <w:rPr>
                      <w:rFonts w:eastAsia="Calibri"/>
                      <w:b/>
                      <w:color w:val="FF0000"/>
                      <w:sz w:val="28"/>
                      <w:szCs w:val="28"/>
                      <w:lang w:eastAsia="en-US"/>
                    </w:rPr>
                  </w:pPr>
                </w:p>
              </w:tc>
            </w:tr>
          </w:tbl>
          <w:p w14:paraId="341D3220" w14:textId="77777777" w:rsidR="005453AC" w:rsidRPr="00B72295" w:rsidRDefault="005453AC" w:rsidP="00E44E6D">
            <w:pPr>
              <w:widowControl w:val="0"/>
              <w:rPr>
                <w:color w:val="000000" w:themeColor="text1"/>
                <w:sz w:val="28"/>
                <w:szCs w:val="28"/>
              </w:rPr>
            </w:pPr>
          </w:p>
        </w:tc>
      </w:tr>
    </w:tbl>
    <w:p w14:paraId="068D9A77" w14:textId="77777777" w:rsidR="009A0807" w:rsidRPr="00CC1A34" w:rsidRDefault="009A0807" w:rsidP="009A0807">
      <w:pPr>
        <w:jc w:val="center"/>
        <w:rPr>
          <w:b/>
          <w:sz w:val="36"/>
          <w:szCs w:val="36"/>
        </w:rPr>
      </w:pPr>
    </w:p>
    <w:p w14:paraId="016B6FEC" w14:textId="4213FF37" w:rsidR="009A0807" w:rsidRPr="00CC1A34" w:rsidRDefault="005774A5" w:rsidP="009A0807">
      <w:pPr>
        <w:jc w:val="center"/>
        <w:rPr>
          <w:b/>
          <w:sz w:val="36"/>
          <w:szCs w:val="36"/>
        </w:rPr>
      </w:pPr>
      <w:r>
        <w:rPr>
          <w:b/>
          <w:sz w:val="36"/>
          <w:szCs w:val="36"/>
        </w:rPr>
        <w:t>Исмаилов И.Ш</w:t>
      </w:r>
      <w:r w:rsidR="00F01745">
        <w:rPr>
          <w:b/>
          <w:sz w:val="36"/>
          <w:szCs w:val="36"/>
        </w:rPr>
        <w:t xml:space="preserve">. </w:t>
      </w:r>
    </w:p>
    <w:p w14:paraId="11B1560D" w14:textId="77777777" w:rsidR="009A0807" w:rsidRPr="00CC1A34" w:rsidRDefault="009A0807" w:rsidP="009A0807">
      <w:pPr>
        <w:pStyle w:val="Normal1"/>
        <w:jc w:val="center"/>
        <w:rPr>
          <w:sz w:val="28"/>
          <w:szCs w:val="28"/>
        </w:rPr>
      </w:pPr>
    </w:p>
    <w:p w14:paraId="77D26671" w14:textId="1F1EDAD9" w:rsidR="009A0807" w:rsidRDefault="008945AA" w:rsidP="009A0807">
      <w:pPr>
        <w:pStyle w:val="Normal1"/>
        <w:jc w:val="center"/>
        <w:rPr>
          <w:b/>
          <w:sz w:val="36"/>
          <w:szCs w:val="36"/>
        </w:rPr>
      </w:pPr>
      <w:r w:rsidRPr="008945AA">
        <w:rPr>
          <w:b/>
          <w:sz w:val="36"/>
          <w:szCs w:val="36"/>
        </w:rPr>
        <w:t>МЕЖДУНАРОДНЫЕ СТАНДАРТЫ ПРУДЕНЦИАЛЬНОГО РЕГУЛИРОВАНИЯ БАНКОВСКОЙ ДЕЯТЕЛЬНОСТИ</w:t>
      </w:r>
    </w:p>
    <w:p w14:paraId="0F844221" w14:textId="77777777" w:rsidR="008945AA" w:rsidRPr="00CC1A34" w:rsidRDefault="008945AA" w:rsidP="009A0807">
      <w:pPr>
        <w:pStyle w:val="Normal1"/>
        <w:jc w:val="center"/>
        <w:rPr>
          <w:sz w:val="28"/>
          <w:szCs w:val="28"/>
        </w:rPr>
      </w:pPr>
    </w:p>
    <w:p w14:paraId="5DB0E653" w14:textId="77777777" w:rsidR="009A0807" w:rsidRPr="00CC1A34" w:rsidRDefault="009A0807" w:rsidP="009A0807">
      <w:pPr>
        <w:jc w:val="center"/>
        <w:rPr>
          <w:b/>
          <w:sz w:val="32"/>
          <w:szCs w:val="32"/>
        </w:rPr>
      </w:pPr>
      <w:r w:rsidRPr="00CC1A34">
        <w:rPr>
          <w:b/>
          <w:sz w:val="32"/>
          <w:szCs w:val="32"/>
        </w:rPr>
        <w:t>Рабочая программа дисциплины</w:t>
      </w:r>
    </w:p>
    <w:p w14:paraId="6680DFEF" w14:textId="77777777" w:rsidR="009A0807" w:rsidRPr="00CC1A34" w:rsidRDefault="009A0807" w:rsidP="009A0807">
      <w:pPr>
        <w:jc w:val="center"/>
        <w:rPr>
          <w:sz w:val="28"/>
          <w:szCs w:val="28"/>
        </w:rPr>
      </w:pPr>
    </w:p>
    <w:p w14:paraId="11CD5E92" w14:textId="77777777" w:rsidR="0048352E" w:rsidRDefault="0048352E" w:rsidP="0048352E">
      <w:pPr>
        <w:jc w:val="center"/>
        <w:rPr>
          <w:sz w:val="28"/>
          <w:szCs w:val="28"/>
        </w:rPr>
      </w:pPr>
      <w:r w:rsidRPr="006762EB">
        <w:rPr>
          <w:sz w:val="28"/>
          <w:szCs w:val="28"/>
        </w:rPr>
        <w:t xml:space="preserve">для студентов, обучающихся по направлению подготовки </w:t>
      </w:r>
    </w:p>
    <w:p w14:paraId="0EB1D3D8" w14:textId="6AA217C9" w:rsidR="0048352E" w:rsidRDefault="00C67066" w:rsidP="0048352E">
      <w:pPr>
        <w:jc w:val="center"/>
        <w:rPr>
          <w:sz w:val="28"/>
          <w:szCs w:val="28"/>
        </w:rPr>
      </w:pPr>
      <w:r>
        <w:rPr>
          <w:sz w:val="28"/>
          <w:szCs w:val="28"/>
        </w:rPr>
        <w:t>40</w:t>
      </w:r>
      <w:r w:rsidR="0048352E">
        <w:rPr>
          <w:sz w:val="28"/>
          <w:szCs w:val="28"/>
        </w:rPr>
        <w:t>.0</w:t>
      </w:r>
      <w:r>
        <w:rPr>
          <w:sz w:val="28"/>
          <w:szCs w:val="28"/>
        </w:rPr>
        <w:t>3</w:t>
      </w:r>
      <w:r w:rsidR="0048352E">
        <w:rPr>
          <w:sz w:val="28"/>
          <w:szCs w:val="28"/>
        </w:rPr>
        <w:t>.0</w:t>
      </w:r>
      <w:r>
        <w:rPr>
          <w:sz w:val="28"/>
          <w:szCs w:val="28"/>
        </w:rPr>
        <w:t>1</w:t>
      </w:r>
      <w:r w:rsidR="0048352E">
        <w:rPr>
          <w:sz w:val="28"/>
          <w:szCs w:val="28"/>
        </w:rPr>
        <w:t xml:space="preserve"> </w:t>
      </w:r>
      <w:r w:rsidR="0048352E" w:rsidRPr="006762EB">
        <w:rPr>
          <w:sz w:val="28"/>
          <w:szCs w:val="28"/>
        </w:rPr>
        <w:t>«</w:t>
      </w:r>
      <w:r>
        <w:rPr>
          <w:sz w:val="28"/>
          <w:szCs w:val="28"/>
        </w:rPr>
        <w:t>Юриспруденция</w:t>
      </w:r>
      <w:r w:rsidR="0048352E" w:rsidRPr="006762EB">
        <w:rPr>
          <w:sz w:val="28"/>
          <w:szCs w:val="28"/>
        </w:rPr>
        <w:t xml:space="preserve">», </w:t>
      </w:r>
      <w:r w:rsidR="001C6E6A">
        <w:rPr>
          <w:sz w:val="28"/>
          <w:szCs w:val="28"/>
        </w:rPr>
        <w:t>ОП</w:t>
      </w:r>
      <w:r w:rsidR="001C6E6A" w:rsidRPr="001C6E6A">
        <w:rPr>
          <w:sz w:val="28"/>
          <w:szCs w:val="28"/>
        </w:rPr>
        <w:t xml:space="preserve"> «Юриспруденция»</w:t>
      </w:r>
      <w:r w:rsidR="001C6E6A">
        <w:rPr>
          <w:sz w:val="28"/>
          <w:szCs w:val="28"/>
        </w:rPr>
        <w:t>,</w:t>
      </w:r>
    </w:p>
    <w:p w14:paraId="76C0609F" w14:textId="7924CD0C" w:rsidR="002B11AF" w:rsidRDefault="00C67066" w:rsidP="0048352E">
      <w:pPr>
        <w:jc w:val="center"/>
        <w:rPr>
          <w:sz w:val="28"/>
          <w:szCs w:val="28"/>
        </w:rPr>
      </w:pPr>
      <w:r>
        <w:rPr>
          <w:sz w:val="28"/>
          <w:szCs w:val="28"/>
        </w:rPr>
        <w:t>профиль</w:t>
      </w:r>
      <w:r w:rsidR="0048352E" w:rsidRPr="006762EB">
        <w:rPr>
          <w:sz w:val="28"/>
          <w:szCs w:val="28"/>
        </w:rPr>
        <w:t xml:space="preserve"> «</w:t>
      </w:r>
      <w:r>
        <w:rPr>
          <w:sz w:val="28"/>
          <w:szCs w:val="28"/>
        </w:rPr>
        <w:t>Международное экономическое право (с частичной реализацией на английском языке)</w:t>
      </w:r>
      <w:r w:rsidR="0048352E" w:rsidRPr="006762EB">
        <w:rPr>
          <w:sz w:val="28"/>
          <w:szCs w:val="28"/>
        </w:rPr>
        <w:t>»</w:t>
      </w:r>
    </w:p>
    <w:p w14:paraId="6B87418E" w14:textId="77777777" w:rsidR="0048352E" w:rsidRDefault="0048352E" w:rsidP="0048352E">
      <w:pPr>
        <w:jc w:val="center"/>
        <w:rPr>
          <w:color w:val="FF0000"/>
          <w:sz w:val="28"/>
          <w:szCs w:val="28"/>
        </w:rPr>
      </w:pPr>
    </w:p>
    <w:p w14:paraId="537C54B8" w14:textId="77777777" w:rsidR="00846FB4" w:rsidRPr="00360D8E" w:rsidRDefault="00846FB4" w:rsidP="00846FB4">
      <w:pPr>
        <w:suppressAutoHyphens/>
        <w:jc w:val="center"/>
        <w:rPr>
          <w:i/>
          <w:sz w:val="28"/>
          <w:szCs w:val="28"/>
        </w:rPr>
      </w:pPr>
      <w:r w:rsidRPr="00360D8E">
        <w:rPr>
          <w:i/>
          <w:sz w:val="28"/>
          <w:szCs w:val="28"/>
        </w:rPr>
        <w:t>Рекомендовано Ученым советом Юридического факультета</w:t>
      </w:r>
    </w:p>
    <w:p w14:paraId="63CAE61E" w14:textId="1E54A430" w:rsidR="00846FB4" w:rsidRPr="00360D8E" w:rsidRDefault="00846FB4" w:rsidP="00846FB4">
      <w:pPr>
        <w:suppressAutoHyphens/>
        <w:jc w:val="center"/>
        <w:rPr>
          <w:i/>
          <w:sz w:val="28"/>
          <w:szCs w:val="28"/>
        </w:rPr>
      </w:pPr>
      <w:r w:rsidRPr="005349C0">
        <w:rPr>
          <w:i/>
          <w:sz w:val="28"/>
          <w:szCs w:val="28"/>
        </w:rPr>
        <w:t>(протокол №</w:t>
      </w:r>
      <w:r w:rsidR="00364D9A">
        <w:rPr>
          <w:i/>
          <w:sz w:val="28"/>
          <w:szCs w:val="28"/>
        </w:rPr>
        <w:t xml:space="preserve"> 28 </w:t>
      </w:r>
      <w:r w:rsidRPr="005349C0">
        <w:rPr>
          <w:i/>
          <w:sz w:val="28"/>
          <w:szCs w:val="28"/>
        </w:rPr>
        <w:t>от</w:t>
      </w:r>
      <w:r w:rsidR="00364D9A">
        <w:rPr>
          <w:i/>
          <w:sz w:val="28"/>
          <w:szCs w:val="28"/>
        </w:rPr>
        <w:t xml:space="preserve"> 18 апреля </w:t>
      </w:r>
      <w:r w:rsidRPr="005349C0">
        <w:rPr>
          <w:i/>
          <w:sz w:val="28"/>
          <w:szCs w:val="28"/>
        </w:rPr>
        <w:t>20</w:t>
      </w:r>
      <w:r w:rsidR="00677D2C" w:rsidRPr="005349C0">
        <w:rPr>
          <w:i/>
          <w:sz w:val="28"/>
          <w:szCs w:val="28"/>
        </w:rPr>
        <w:t>2</w:t>
      </w:r>
      <w:r w:rsidR="00334ED9">
        <w:rPr>
          <w:i/>
          <w:sz w:val="28"/>
          <w:szCs w:val="28"/>
        </w:rPr>
        <w:t>3</w:t>
      </w:r>
      <w:r w:rsidRPr="005349C0">
        <w:rPr>
          <w:i/>
          <w:sz w:val="28"/>
          <w:szCs w:val="28"/>
        </w:rPr>
        <w:t xml:space="preserve"> г.)</w:t>
      </w:r>
    </w:p>
    <w:p w14:paraId="79EAED7A" w14:textId="77777777" w:rsidR="00846FB4" w:rsidRPr="00360D8E" w:rsidRDefault="00846FB4" w:rsidP="00846FB4">
      <w:pPr>
        <w:suppressAutoHyphens/>
        <w:jc w:val="center"/>
        <w:rPr>
          <w:i/>
          <w:sz w:val="28"/>
          <w:szCs w:val="28"/>
        </w:rPr>
      </w:pPr>
    </w:p>
    <w:p w14:paraId="18617A6E" w14:textId="604DE738" w:rsidR="00846FB4" w:rsidRPr="00360D8E" w:rsidRDefault="00846FB4" w:rsidP="00846FB4">
      <w:pPr>
        <w:suppressAutoHyphens/>
        <w:jc w:val="center"/>
        <w:rPr>
          <w:i/>
          <w:sz w:val="28"/>
          <w:szCs w:val="28"/>
        </w:rPr>
      </w:pPr>
      <w:r w:rsidRPr="00360D8E">
        <w:rPr>
          <w:i/>
          <w:sz w:val="28"/>
          <w:szCs w:val="28"/>
        </w:rPr>
        <w:t>Одобрено Советом</w:t>
      </w:r>
      <w:r w:rsidR="00364D9A">
        <w:rPr>
          <w:i/>
          <w:sz w:val="28"/>
          <w:szCs w:val="28"/>
        </w:rPr>
        <w:t xml:space="preserve"> учебно-научного д</w:t>
      </w:r>
      <w:r w:rsidRPr="00360D8E">
        <w:rPr>
          <w:i/>
          <w:sz w:val="28"/>
          <w:szCs w:val="28"/>
        </w:rPr>
        <w:t xml:space="preserve">епартамента </w:t>
      </w:r>
      <w:r w:rsidR="005774A5">
        <w:rPr>
          <w:i/>
          <w:sz w:val="28"/>
          <w:szCs w:val="28"/>
        </w:rPr>
        <w:t>международного и публичного права</w:t>
      </w:r>
    </w:p>
    <w:p w14:paraId="6EA2978A" w14:textId="7248981D" w:rsidR="00846FB4" w:rsidRPr="00360D8E" w:rsidRDefault="00846FB4" w:rsidP="00846FB4">
      <w:pPr>
        <w:suppressAutoHyphens/>
        <w:jc w:val="center"/>
        <w:rPr>
          <w:i/>
          <w:sz w:val="28"/>
          <w:szCs w:val="28"/>
        </w:rPr>
      </w:pPr>
      <w:r w:rsidRPr="005349C0">
        <w:rPr>
          <w:i/>
          <w:sz w:val="28"/>
          <w:szCs w:val="28"/>
        </w:rPr>
        <w:t>(протокол №</w:t>
      </w:r>
      <w:r w:rsidR="00364D9A">
        <w:rPr>
          <w:i/>
          <w:sz w:val="28"/>
          <w:szCs w:val="28"/>
        </w:rPr>
        <w:t xml:space="preserve"> 7</w:t>
      </w:r>
      <w:r w:rsidRPr="005349C0">
        <w:rPr>
          <w:i/>
          <w:sz w:val="28"/>
          <w:szCs w:val="28"/>
        </w:rPr>
        <w:t xml:space="preserve"> от</w:t>
      </w:r>
      <w:r w:rsidR="00364D9A">
        <w:rPr>
          <w:i/>
          <w:sz w:val="28"/>
          <w:szCs w:val="28"/>
        </w:rPr>
        <w:t xml:space="preserve"> 22 марта </w:t>
      </w:r>
      <w:r w:rsidRPr="005349C0">
        <w:rPr>
          <w:i/>
          <w:sz w:val="28"/>
          <w:szCs w:val="28"/>
        </w:rPr>
        <w:t>20</w:t>
      </w:r>
      <w:r w:rsidR="00677D2C" w:rsidRPr="005349C0">
        <w:rPr>
          <w:i/>
          <w:sz w:val="28"/>
          <w:szCs w:val="28"/>
        </w:rPr>
        <w:t>2</w:t>
      </w:r>
      <w:r w:rsidR="00334ED9">
        <w:rPr>
          <w:i/>
          <w:sz w:val="28"/>
          <w:szCs w:val="28"/>
        </w:rPr>
        <w:t>3</w:t>
      </w:r>
      <w:r w:rsidRPr="005349C0">
        <w:rPr>
          <w:i/>
          <w:sz w:val="28"/>
          <w:szCs w:val="28"/>
        </w:rPr>
        <w:t xml:space="preserve"> г.)</w:t>
      </w:r>
    </w:p>
    <w:p w14:paraId="6E9C7135" w14:textId="35D0D58D" w:rsidR="009A0807" w:rsidRDefault="009A0807" w:rsidP="009A0807">
      <w:pPr>
        <w:rPr>
          <w:sz w:val="28"/>
          <w:szCs w:val="28"/>
        </w:rPr>
      </w:pPr>
    </w:p>
    <w:p w14:paraId="279D63B5" w14:textId="77777777" w:rsidR="005349C0" w:rsidRDefault="005349C0" w:rsidP="009A0807">
      <w:pPr>
        <w:rPr>
          <w:sz w:val="28"/>
          <w:szCs w:val="28"/>
        </w:rPr>
      </w:pPr>
    </w:p>
    <w:p w14:paraId="3EEAE4B7" w14:textId="77777777" w:rsidR="0048352E" w:rsidRDefault="0048352E" w:rsidP="009A0807">
      <w:pPr>
        <w:jc w:val="center"/>
        <w:rPr>
          <w:sz w:val="28"/>
          <w:szCs w:val="28"/>
        </w:rPr>
      </w:pPr>
    </w:p>
    <w:p w14:paraId="6455B99D" w14:textId="542FF501" w:rsidR="005349C0" w:rsidRDefault="009A0807" w:rsidP="008945AA">
      <w:pPr>
        <w:jc w:val="center"/>
        <w:rPr>
          <w:b/>
          <w:color w:val="000000"/>
          <w:sz w:val="28"/>
          <w:szCs w:val="28"/>
        </w:rPr>
      </w:pPr>
      <w:r w:rsidRPr="00CC1A34">
        <w:rPr>
          <w:sz w:val="28"/>
          <w:szCs w:val="28"/>
        </w:rPr>
        <w:t>Москва 20</w:t>
      </w:r>
      <w:r w:rsidR="00677D2C">
        <w:rPr>
          <w:sz w:val="28"/>
          <w:szCs w:val="28"/>
        </w:rPr>
        <w:t>2</w:t>
      </w:r>
      <w:r w:rsidR="00334ED9">
        <w:rPr>
          <w:sz w:val="28"/>
          <w:szCs w:val="28"/>
        </w:rPr>
        <w:t>3</w:t>
      </w:r>
      <w:r w:rsidRPr="00CC1A34">
        <w:rPr>
          <w:sz w:val="28"/>
          <w:szCs w:val="28"/>
        </w:rPr>
        <w:t xml:space="preserve">  </w:t>
      </w:r>
      <w:r w:rsidR="005349C0">
        <w:rPr>
          <w:b/>
          <w:color w:val="000000"/>
          <w:sz w:val="28"/>
          <w:szCs w:val="28"/>
        </w:rPr>
        <w:br w:type="page"/>
      </w:r>
    </w:p>
    <w:p w14:paraId="60F6279C" w14:textId="77777777" w:rsidR="00FF4FC0" w:rsidRDefault="00FF4FC0" w:rsidP="009A0807">
      <w:pPr>
        <w:ind w:left="1260" w:hanging="1260"/>
        <w:jc w:val="both"/>
        <w:rPr>
          <w:b/>
          <w:color w:val="000000"/>
          <w:sz w:val="28"/>
          <w:szCs w:val="28"/>
        </w:rPr>
      </w:pPr>
      <w:proofErr w:type="gramStart"/>
      <w:r w:rsidRPr="00FF4FC0">
        <w:rPr>
          <w:b/>
          <w:color w:val="000000"/>
          <w:sz w:val="28"/>
          <w:szCs w:val="28"/>
        </w:rPr>
        <w:lastRenderedPageBreak/>
        <w:t>УДК  336.7</w:t>
      </w:r>
      <w:proofErr w:type="gramEnd"/>
      <w:r w:rsidRPr="00FF4FC0">
        <w:rPr>
          <w:b/>
          <w:color w:val="000000"/>
          <w:sz w:val="28"/>
          <w:szCs w:val="28"/>
        </w:rPr>
        <w:t>(073)    </w:t>
      </w:r>
    </w:p>
    <w:p w14:paraId="6C7DCBBB" w14:textId="77777777" w:rsidR="00FF4FC0" w:rsidRDefault="00FF4FC0" w:rsidP="009A0807">
      <w:pPr>
        <w:ind w:left="1260" w:hanging="1260"/>
        <w:jc w:val="both"/>
        <w:rPr>
          <w:b/>
          <w:color w:val="000000"/>
          <w:sz w:val="28"/>
          <w:szCs w:val="28"/>
        </w:rPr>
      </w:pPr>
      <w:proofErr w:type="gramStart"/>
      <w:r w:rsidRPr="00FF4FC0">
        <w:rPr>
          <w:b/>
          <w:color w:val="000000"/>
          <w:sz w:val="28"/>
          <w:szCs w:val="28"/>
        </w:rPr>
        <w:t>ББК  65.262</w:t>
      </w:r>
      <w:proofErr w:type="gramEnd"/>
      <w:r w:rsidRPr="00FF4FC0">
        <w:rPr>
          <w:b/>
          <w:color w:val="000000"/>
          <w:sz w:val="28"/>
          <w:szCs w:val="28"/>
        </w:rPr>
        <w:t xml:space="preserve">    </w:t>
      </w:r>
    </w:p>
    <w:p w14:paraId="0D71AE21" w14:textId="349675A3" w:rsidR="00FF4FC0" w:rsidRDefault="00FF4FC0" w:rsidP="009A0807">
      <w:pPr>
        <w:ind w:left="1260" w:hanging="1260"/>
        <w:jc w:val="both"/>
        <w:rPr>
          <w:b/>
          <w:color w:val="000000"/>
          <w:sz w:val="28"/>
          <w:szCs w:val="28"/>
        </w:rPr>
      </w:pPr>
      <w:r w:rsidRPr="00FF4FC0">
        <w:rPr>
          <w:b/>
          <w:color w:val="000000"/>
          <w:sz w:val="28"/>
          <w:szCs w:val="28"/>
        </w:rPr>
        <w:t>И</w:t>
      </w:r>
      <w:r>
        <w:rPr>
          <w:b/>
          <w:color w:val="000000"/>
          <w:sz w:val="28"/>
          <w:szCs w:val="28"/>
        </w:rPr>
        <w:t xml:space="preserve"> </w:t>
      </w:r>
      <w:r w:rsidRPr="00FF4FC0">
        <w:rPr>
          <w:b/>
          <w:color w:val="000000"/>
          <w:sz w:val="28"/>
          <w:szCs w:val="28"/>
        </w:rPr>
        <w:t>87</w:t>
      </w:r>
      <w:r>
        <w:rPr>
          <w:b/>
          <w:color w:val="000000"/>
          <w:sz w:val="28"/>
          <w:szCs w:val="28"/>
        </w:rPr>
        <w:t xml:space="preserve">  </w:t>
      </w:r>
    </w:p>
    <w:p w14:paraId="7337CBC2" w14:textId="77777777" w:rsidR="00FF4FC0" w:rsidRDefault="00FF4FC0" w:rsidP="009A0807">
      <w:pPr>
        <w:ind w:left="1260" w:hanging="1260"/>
        <w:jc w:val="both"/>
        <w:rPr>
          <w:b/>
          <w:color w:val="000000"/>
          <w:sz w:val="28"/>
          <w:szCs w:val="28"/>
        </w:rPr>
      </w:pPr>
    </w:p>
    <w:p w14:paraId="41CB1D3C" w14:textId="0A72DA92" w:rsidR="004671E4" w:rsidRDefault="0048352E" w:rsidP="009A0807">
      <w:pPr>
        <w:ind w:left="1260" w:hanging="1260"/>
        <w:jc w:val="both"/>
        <w:rPr>
          <w:b/>
          <w:color w:val="000000"/>
          <w:sz w:val="28"/>
          <w:szCs w:val="28"/>
        </w:rPr>
      </w:pPr>
      <w:r w:rsidRPr="004671E4">
        <w:rPr>
          <w:b/>
          <w:color w:val="000000"/>
          <w:sz w:val="28"/>
          <w:szCs w:val="28"/>
        </w:rPr>
        <w:t>Рецензент:</w:t>
      </w:r>
    </w:p>
    <w:p w14:paraId="47BEB69E" w14:textId="6F606CC5" w:rsidR="009A0807" w:rsidRPr="004671E4" w:rsidRDefault="008476C8" w:rsidP="004671E4">
      <w:pPr>
        <w:ind w:firstLine="540"/>
        <w:jc w:val="both"/>
        <w:rPr>
          <w:sz w:val="28"/>
          <w:szCs w:val="28"/>
        </w:rPr>
      </w:pPr>
      <w:r w:rsidRPr="004671E4">
        <w:rPr>
          <w:sz w:val="28"/>
          <w:szCs w:val="28"/>
        </w:rPr>
        <w:t xml:space="preserve">Баракина Е.Ю., к.ю.н., </w:t>
      </w:r>
      <w:r w:rsidR="00EE54AD">
        <w:rPr>
          <w:sz w:val="28"/>
          <w:szCs w:val="28"/>
        </w:rPr>
        <w:t xml:space="preserve">старший </w:t>
      </w:r>
      <w:r w:rsidRPr="004671E4">
        <w:rPr>
          <w:sz w:val="28"/>
          <w:szCs w:val="28"/>
        </w:rPr>
        <w:t>преподаватель Департамента международного и публичного права</w:t>
      </w:r>
      <w:r w:rsidR="004671E4">
        <w:rPr>
          <w:sz w:val="28"/>
          <w:szCs w:val="28"/>
        </w:rPr>
        <w:t xml:space="preserve"> Юридического факультета</w:t>
      </w:r>
    </w:p>
    <w:p w14:paraId="7A70AB87" w14:textId="77777777" w:rsidR="009A0807" w:rsidRPr="00CC1A34" w:rsidRDefault="009A0807" w:rsidP="009A0807">
      <w:pPr>
        <w:ind w:left="1260" w:hanging="1260"/>
        <w:jc w:val="both"/>
        <w:rPr>
          <w:b/>
          <w:color w:val="000000"/>
          <w:sz w:val="28"/>
          <w:szCs w:val="28"/>
        </w:rPr>
      </w:pPr>
    </w:p>
    <w:p w14:paraId="4F715BF8" w14:textId="77777777" w:rsidR="009A0807" w:rsidRPr="00CC1A34" w:rsidRDefault="009A0807" w:rsidP="009A0807">
      <w:pPr>
        <w:ind w:left="1260" w:firstLine="156"/>
        <w:jc w:val="both"/>
        <w:rPr>
          <w:sz w:val="28"/>
          <w:szCs w:val="28"/>
        </w:rPr>
      </w:pPr>
      <w:r w:rsidRPr="00CC1A34">
        <w:rPr>
          <w:color w:val="000000"/>
          <w:sz w:val="28"/>
          <w:szCs w:val="28"/>
        </w:rPr>
        <w:t xml:space="preserve">   </w:t>
      </w:r>
    </w:p>
    <w:p w14:paraId="4AE211BC" w14:textId="77777777" w:rsidR="009A0807" w:rsidRPr="00CC1A34" w:rsidRDefault="009A0807" w:rsidP="009A0807">
      <w:pPr>
        <w:rPr>
          <w:sz w:val="28"/>
          <w:szCs w:val="28"/>
        </w:rPr>
      </w:pPr>
    </w:p>
    <w:p w14:paraId="5DCF2E90" w14:textId="01E93A3F" w:rsidR="009A0807" w:rsidRPr="00CD2E84" w:rsidRDefault="005774A5" w:rsidP="009A0807">
      <w:pPr>
        <w:ind w:firstLine="540"/>
        <w:jc w:val="both"/>
        <w:rPr>
          <w:sz w:val="28"/>
          <w:szCs w:val="28"/>
        </w:rPr>
      </w:pPr>
      <w:r>
        <w:rPr>
          <w:sz w:val="28"/>
          <w:szCs w:val="28"/>
        </w:rPr>
        <w:t>Исмаилов И.Ш</w:t>
      </w:r>
      <w:r w:rsidR="000B3DA0">
        <w:rPr>
          <w:sz w:val="28"/>
          <w:szCs w:val="28"/>
        </w:rPr>
        <w:t>.</w:t>
      </w:r>
      <w:r w:rsidR="00F01745">
        <w:rPr>
          <w:sz w:val="28"/>
          <w:szCs w:val="28"/>
        </w:rPr>
        <w:t xml:space="preserve"> </w:t>
      </w:r>
    </w:p>
    <w:p w14:paraId="55004AA1" w14:textId="6E18BA0A" w:rsidR="0048352E" w:rsidRPr="00CD2E84" w:rsidRDefault="008945AA" w:rsidP="0048352E">
      <w:pPr>
        <w:ind w:firstLine="540"/>
        <w:jc w:val="both"/>
        <w:rPr>
          <w:b/>
          <w:sz w:val="28"/>
          <w:szCs w:val="28"/>
        </w:rPr>
      </w:pPr>
      <w:r w:rsidRPr="008945AA">
        <w:rPr>
          <w:b/>
          <w:sz w:val="28"/>
          <w:szCs w:val="28"/>
        </w:rPr>
        <w:t>Международные стандарты пруденциального регулирования банковской деятельности</w:t>
      </w:r>
      <w:r w:rsidR="0048352E">
        <w:rPr>
          <w:b/>
          <w:sz w:val="28"/>
          <w:szCs w:val="28"/>
        </w:rPr>
        <w:t xml:space="preserve"> </w:t>
      </w:r>
    </w:p>
    <w:p w14:paraId="073BF701" w14:textId="0D03C299" w:rsidR="0048352E" w:rsidRDefault="0048352E" w:rsidP="0048352E">
      <w:pPr>
        <w:jc w:val="both"/>
        <w:rPr>
          <w:lang w:eastAsia="ar-SA"/>
        </w:rPr>
      </w:pPr>
      <w:r w:rsidRPr="006762EB">
        <w:rPr>
          <w:lang w:eastAsia="ar-SA"/>
        </w:rPr>
        <w:t xml:space="preserve">Рабочая программа дисциплины для студентов, обучающихся по направлению подготовки </w:t>
      </w:r>
      <w:r w:rsidR="00C67066">
        <w:rPr>
          <w:lang w:eastAsia="ar-SA"/>
        </w:rPr>
        <w:t>40</w:t>
      </w:r>
      <w:r>
        <w:rPr>
          <w:lang w:eastAsia="ar-SA"/>
        </w:rPr>
        <w:t>.0</w:t>
      </w:r>
      <w:r w:rsidR="00C67066">
        <w:rPr>
          <w:lang w:eastAsia="ar-SA"/>
        </w:rPr>
        <w:t>3</w:t>
      </w:r>
      <w:r>
        <w:rPr>
          <w:lang w:eastAsia="ar-SA"/>
        </w:rPr>
        <w:t>.0</w:t>
      </w:r>
      <w:r w:rsidR="00C67066">
        <w:rPr>
          <w:lang w:eastAsia="ar-SA"/>
        </w:rPr>
        <w:t>1</w:t>
      </w:r>
      <w:r>
        <w:rPr>
          <w:lang w:eastAsia="ar-SA"/>
        </w:rPr>
        <w:t xml:space="preserve"> «</w:t>
      </w:r>
      <w:r w:rsidR="00C67066">
        <w:rPr>
          <w:lang w:eastAsia="ar-SA"/>
        </w:rPr>
        <w:t>Юриспруденция</w:t>
      </w:r>
      <w:r>
        <w:rPr>
          <w:lang w:eastAsia="ar-SA"/>
        </w:rPr>
        <w:t>»</w:t>
      </w:r>
      <w:r w:rsidRPr="006762EB">
        <w:rPr>
          <w:lang w:eastAsia="ar-SA"/>
        </w:rPr>
        <w:t xml:space="preserve">, </w:t>
      </w:r>
      <w:r w:rsidR="001C6E6A">
        <w:rPr>
          <w:lang w:eastAsia="ar-SA"/>
        </w:rPr>
        <w:t xml:space="preserve">профиль </w:t>
      </w:r>
      <w:r w:rsidR="00C67066" w:rsidRPr="00C67066">
        <w:rPr>
          <w:lang w:eastAsia="ar-SA"/>
        </w:rPr>
        <w:t>«Международное экономическое право (с частичной реализацией на английском языке)»</w:t>
      </w:r>
      <w:r>
        <w:rPr>
          <w:lang w:eastAsia="ar-SA"/>
        </w:rPr>
        <w:t>.</w:t>
      </w:r>
      <w:r w:rsidRPr="000267C4">
        <w:t xml:space="preserve"> -</w:t>
      </w:r>
      <w:r w:rsidRPr="000267C4">
        <w:rPr>
          <w:lang w:eastAsia="ar-SA"/>
        </w:rPr>
        <w:t xml:space="preserve"> М.: Финансовый </w:t>
      </w:r>
      <w:r w:rsidRPr="00704D08">
        <w:rPr>
          <w:lang w:eastAsia="ar-SA"/>
        </w:rPr>
        <w:t xml:space="preserve">университет, Департамент </w:t>
      </w:r>
      <w:r w:rsidR="005774A5" w:rsidRPr="00704D08">
        <w:rPr>
          <w:lang w:eastAsia="ar-SA"/>
        </w:rPr>
        <w:t>международного и публичного права Юридического факультета</w:t>
      </w:r>
      <w:r w:rsidRPr="00704D08">
        <w:rPr>
          <w:lang w:eastAsia="ar-SA"/>
        </w:rPr>
        <w:t>, 20</w:t>
      </w:r>
      <w:r w:rsidR="00677D2C" w:rsidRPr="00704D08">
        <w:rPr>
          <w:lang w:eastAsia="ar-SA"/>
        </w:rPr>
        <w:t>2</w:t>
      </w:r>
      <w:r w:rsidR="00334ED9">
        <w:rPr>
          <w:lang w:eastAsia="ar-SA"/>
        </w:rPr>
        <w:t>3</w:t>
      </w:r>
      <w:r w:rsidRPr="00704D08">
        <w:rPr>
          <w:lang w:eastAsia="ar-SA"/>
        </w:rPr>
        <w:t xml:space="preserve">.  </w:t>
      </w:r>
      <w:r w:rsidRPr="00334ED9">
        <w:rPr>
          <w:lang w:eastAsia="ar-SA"/>
        </w:rPr>
        <w:t xml:space="preserve">- </w:t>
      </w:r>
      <w:r w:rsidR="00334ED9" w:rsidRPr="00334ED9">
        <w:rPr>
          <w:lang w:eastAsia="ar-SA"/>
        </w:rPr>
        <w:t>26</w:t>
      </w:r>
      <w:r w:rsidRPr="00334ED9">
        <w:rPr>
          <w:lang w:eastAsia="ar-SA"/>
        </w:rPr>
        <w:t xml:space="preserve"> с.</w:t>
      </w:r>
    </w:p>
    <w:p w14:paraId="3ADB92EA" w14:textId="5C2D66BB" w:rsidR="009143BB" w:rsidRPr="009143BB" w:rsidRDefault="009143BB" w:rsidP="0048352E">
      <w:pPr>
        <w:jc w:val="both"/>
        <w:rPr>
          <w:lang w:eastAsia="ar-SA"/>
        </w:rPr>
      </w:pPr>
      <w:r w:rsidRPr="009143BB">
        <w:rPr>
          <w:lang w:eastAsia="ar-SA"/>
        </w:rPr>
        <w:t>В рабочей программе дисциплины представлены: тематический план изучения дисциплины, содержание тем дисциплины, учебно-методическое обеспечение</w:t>
      </w:r>
      <w:r>
        <w:rPr>
          <w:lang w:eastAsia="ar-SA"/>
        </w:rPr>
        <w:t>.</w:t>
      </w:r>
    </w:p>
    <w:p w14:paraId="0BD676EB" w14:textId="77777777" w:rsidR="009A0807" w:rsidRPr="002D068A" w:rsidRDefault="009A0807" w:rsidP="009A0807">
      <w:pPr>
        <w:jc w:val="center"/>
        <w:rPr>
          <w:i/>
          <w:sz w:val="28"/>
          <w:szCs w:val="28"/>
        </w:rPr>
      </w:pPr>
    </w:p>
    <w:p w14:paraId="3D9CD1C4" w14:textId="77777777" w:rsidR="009A0807" w:rsidRPr="00CC1A34" w:rsidRDefault="009A0807" w:rsidP="009A0807">
      <w:pPr>
        <w:jc w:val="center"/>
        <w:rPr>
          <w:i/>
          <w:sz w:val="28"/>
          <w:szCs w:val="28"/>
        </w:rPr>
      </w:pPr>
    </w:p>
    <w:p w14:paraId="4FD8AD3E" w14:textId="77777777" w:rsidR="009A0807" w:rsidRPr="00CC1A34" w:rsidRDefault="009A0807" w:rsidP="009A0807">
      <w:pPr>
        <w:jc w:val="center"/>
        <w:rPr>
          <w:i/>
          <w:sz w:val="28"/>
          <w:szCs w:val="28"/>
        </w:rPr>
      </w:pPr>
    </w:p>
    <w:p w14:paraId="467AF7F8" w14:textId="4FE35655" w:rsidR="009A0807" w:rsidRPr="00CC1A34" w:rsidRDefault="005774A5" w:rsidP="009A0807">
      <w:pPr>
        <w:pStyle w:val="Normal1"/>
        <w:spacing w:line="360" w:lineRule="auto"/>
        <w:jc w:val="center"/>
        <w:rPr>
          <w:b/>
          <w:sz w:val="32"/>
          <w:szCs w:val="32"/>
        </w:rPr>
      </w:pPr>
      <w:r>
        <w:rPr>
          <w:b/>
          <w:sz w:val="32"/>
          <w:szCs w:val="32"/>
        </w:rPr>
        <w:t>Исмаилов Исмаил Шапурович</w:t>
      </w:r>
      <w:r w:rsidR="00F01745">
        <w:rPr>
          <w:b/>
          <w:sz w:val="32"/>
          <w:szCs w:val="32"/>
        </w:rPr>
        <w:t xml:space="preserve"> </w:t>
      </w:r>
      <w:r w:rsidR="009A0807">
        <w:rPr>
          <w:b/>
          <w:sz w:val="32"/>
          <w:szCs w:val="32"/>
        </w:rPr>
        <w:t xml:space="preserve"> </w:t>
      </w:r>
    </w:p>
    <w:p w14:paraId="7687B3C4" w14:textId="77777777" w:rsidR="009A0807" w:rsidRPr="00CC1A34" w:rsidRDefault="009A0807" w:rsidP="009A0807">
      <w:pPr>
        <w:jc w:val="center"/>
        <w:rPr>
          <w:b/>
          <w:sz w:val="28"/>
          <w:szCs w:val="28"/>
        </w:rPr>
      </w:pPr>
    </w:p>
    <w:p w14:paraId="0EB547E5" w14:textId="5294BAFC" w:rsidR="009A0807" w:rsidRDefault="008945AA" w:rsidP="009A0807">
      <w:pPr>
        <w:jc w:val="center"/>
        <w:rPr>
          <w:b/>
          <w:sz w:val="28"/>
          <w:szCs w:val="28"/>
        </w:rPr>
      </w:pPr>
      <w:r w:rsidRPr="008945AA">
        <w:rPr>
          <w:b/>
          <w:sz w:val="28"/>
          <w:szCs w:val="28"/>
        </w:rPr>
        <w:t>Международные стандарты пруденциального регулирования банковской деятельности</w:t>
      </w:r>
    </w:p>
    <w:p w14:paraId="2ED62652" w14:textId="77777777" w:rsidR="008945AA" w:rsidRPr="00CC1A34" w:rsidRDefault="008945AA" w:rsidP="009A0807">
      <w:pPr>
        <w:jc w:val="center"/>
        <w:rPr>
          <w:b/>
          <w:sz w:val="28"/>
          <w:szCs w:val="28"/>
        </w:rPr>
      </w:pPr>
    </w:p>
    <w:p w14:paraId="5B93DFED" w14:textId="77777777" w:rsidR="009A0807" w:rsidRPr="00CC1A34" w:rsidRDefault="009A0807" w:rsidP="009A0807">
      <w:pPr>
        <w:jc w:val="center"/>
        <w:rPr>
          <w:b/>
          <w:sz w:val="28"/>
          <w:szCs w:val="28"/>
        </w:rPr>
      </w:pPr>
      <w:r w:rsidRPr="00CC1A34">
        <w:rPr>
          <w:b/>
          <w:sz w:val="28"/>
          <w:szCs w:val="28"/>
        </w:rPr>
        <w:t xml:space="preserve">Рабочая программа дисциплины </w:t>
      </w:r>
    </w:p>
    <w:p w14:paraId="530268BA" w14:textId="77777777" w:rsidR="009A0807" w:rsidRPr="00CC1A34" w:rsidRDefault="009A0807" w:rsidP="009A0807">
      <w:pPr>
        <w:shd w:val="clear" w:color="auto" w:fill="FFFFFF"/>
        <w:tabs>
          <w:tab w:val="left" w:pos="4291"/>
        </w:tabs>
        <w:jc w:val="center"/>
      </w:pPr>
    </w:p>
    <w:p w14:paraId="1E789B69" w14:textId="77777777" w:rsidR="009A0807" w:rsidRPr="00CC1A34" w:rsidRDefault="009A0807" w:rsidP="009A0807">
      <w:pPr>
        <w:shd w:val="clear" w:color="auto" w:fill="FFFFFF"/>
        <w:tabs>
          <w:tab w:val="left" w:pos="4291"/>
        </w:tabs>
        <w:jc w:val="center"/>
      </w:pPr>
    </w:p>
    <w:p w14:paraId="13EEDDF1" w14:textId="77777777" w:rsidR="009A0807" w:rsidRPr="00CC1A34" w:rsidRDefault="009A0807" w:rsidP="009A0807">
      <w:pPr>
        <w:shd w:val="clear" w:color="auto" w:fill="FFFFFF"/>
        <w:tabs>
          <w:tab w:val="left" w:pos="4291"/>
        </w:tabs>
        <w:jc w:val="center"/>
      </w:pPr>
    </w:p>
    <w:p w14:paraId="4B6A7119" w14:textId="667DF61F" w:rsidR="009A0807" w:rsidRDefault="009A0807" w:rsidP="009A0807">
      <w:pPr>
        <w:shd w:val="clear" w:color="auto" w:fill="FFFFFF"/>
        <w:ind w:left="2074" w:right="538" w:hanging="1181"/>
        <w:jc w:val="center"/>
        <w:rPr>
          <w:iCs/>
          <w:color w:val="000000"/>
          <w:spacing w:val="-2"/>
        </w:rPr>
      </w:pPr>
    </w:p>
    <w:p w14:paraId="0957F8D4" w14:textId="189020C2" w:rsidR="001C6E6A" w:rsidRDefault="001C6E6A" w:rsidP="009A0807">
      <w:pPr>
        <w:shd w:val="clear" w:color="auto" w:fill="FFFFFF"/>
        <w:ind w:left="2074" w:right="538" w:hanging="1181"/>
        <w:jc w:val="center"/>
        <w:rPr>
          <w:iCs/>
          <w:color w:val="000000"/>
          <w:spacing w:val="-2"/>
        </w:rPr>
      </w:pPr>
    </w:p>
    <w:p w14:paraId="6C4577C8" w14:textId="554771F8" w:rsidR="001C6E6A" w:rsidRDefault="001C6E6A" w:rsidP="009A0807">
      <w:pPr>
        <w:shd w:val="clear" w:color="auto" w:fill="FFFFFF"/>
        <w:ind w:left="2074" w:right="538" w:hanging="1181"/>
        <w:jc w:val="center"/>
        <w:rPr>
          <w:iCs/>
          <w:color w:val="000000"/>
          <w:spacing w:val="-2"/>
        </w:rPr>
      </w:pPr>
    </w:p>
    <w:p w14:paraId="30EC26D0" w14:textId="7F2CF360" w:rsidR="001C6E6A" w:rsidRDefault="001C6E6A" w:rsidP="009A0807">
      <w:pPr>
        <w:shd w:val="clear" w:color="auto" w:fill="FFFFFF"/>
        <w:ind w:left="2074" w:right="538" w:hanging="1181"/>
        <w:jc w:val="center"/>
        <w:rPr>
          <w:iCs/>
          <w:color w:val="000000"/>
          <w:spacing w:val="-2"/>
        </w:rPr>
      </w:pPr>
    </w:p>
    <w:p w14:paraId="7A81AE1F" w14:textId="77777777" w:rsidR="001C6E6A" w:rsidRPr="00CC1A34" w:rsidRDefault="001C6E6A" w:rsidP="009A0807">
      <w:pPr>
        <w:shd w:val="clear" w:color="auto" w:fill="FFFFFF"/>
        <w:ind w:left="2074" w:right="538" w:hanging="1181"/>
        <w:jc w:val="center"/>
        <w:rPr>
          <w:iCs/>
          <w:color w:val="000000"/>
          <w:spacing w:val="-2"/>
        </w:rPr>
      </w:pPr>
    </w:p>
    <w:p w14:paraId="4D819656" w14:textId="77777777" w:rsidR="009A0807" w:rsidRDefault="009A0807" w:rsidP="009A0807">
      <w:pPr>
        <w:shd w:val="clear" w:color="auto" w:fill="FFFFFF"/>
        <w:ind w:hanging="1181"/>
        <w:jc w:val="center"/>
        <w:rPr>
          <w:iCs/>
          <w:color w:val="000000"/>
          <w:spacing w:val="-2"/>
          <w:sz w:val="28"/>
          <w:szCs w:val="28"/>
        </w:rPr>
      </w:pPr>
    </w:p>
    <w:p w14:paraId="7F713B4D" w14:textId="77777777" w:rsidR="009A0807" w:rsidRDefault="009A0807" w:rsidP="009A0807">
      <w:pPr>
        <w:shd w:val="clear" w:color="auto" w:fill="FFFFFF"/>
        <w:ind w:hanging="1181"/>
        <w:jc w:val="center"/>
        <w:rPr>
          <w:iCs/>
          <w:color w:val="000000"/>
          <w:spacing w:val="-2"/>
          <w:sz w:val="28"/>
          <w:szCs w:val="28"/>
        </w:rPr>
      </w:pPr>
    </w:p>
    <w:p w14:paraId="46D8AF1C" w14:textId="3A95D62D" w:rsidR="009A0807" w:rsidRDefault="009A0807" w:rsidP="009A0807">
      <w:pPr>
        <w:shd w:val="clear" w:color="auto" w:fill="FFFFFF"/>
        <w:ind w:hanging="1181"/>
        <w:jc w:val="center"/>
        <w:rPr>
          <w:iCs/>
          <w:color w:val="000000"/>
          <w:spacing w:val="-2"/>
          <w:sz w:val="28"/>
          <w:szCs w:val="28"/>
        </w:rPr>
      </w:pPr>
    </w:p>
    <w:p w14:paraId="21464C4C" w14:textId="77777777" w:rsidR="00C71E83" w:rsidRPr="00CC1A34" w:rsidRDefault="00C71E83" w:rsidP="009A0807">
      <w:pPr>
        <w:shd w:val="clear" w:color="auto" w:fill="FFFFFF"/>
        <w:ind w:hanging="1181"/>
        <w:jc w:val="center"/>
        <w:rPr>
          <w:iCs/>
          <w:color w:val="000000"/>
          <w:spacing w:val="-2"/>
          <w:sz w:val="28"/>
          <w:szCs w:val="28"/>
        </w:rPr>
      </w:pPr>
    </w:p>
    <w:p w14:paraId="01C29B7E" w14:textId="5059A9F4" w:rsidR="009A0807" w:rsidRPr="00CC1A34" w:rsidRDefault="009A0807" w:rsidP="009A0807">
      <w:pPr>
        <w:shd w:val="clear" w:color="auto" w:fill="FFFFFF"/>
        <w:ind w:hanging="1181"/>
        <w:jc w:val="center"/>
        <w:rPr>
          <w:iCs/>
          <w:color w:val="000000"/>
          <w:spacing w:val="-2"/>
          <w:sz w:val="28"/>
          <w:szCs w:val="28"/>
        </w:rPr>
      </w:pPr>
      <w:r w:rsidRPr="00CC1A34">
        <w:rPr>
          <w:iCs/>
          <w:color w:val="000000"/>
          <w:spacing w:val="-2"/>
          <w:sz w:val="28"/>
          <w:szCs w:val="28"/>
        </w:rPr>
        <w:t xml:space="preserve">                                                                                           ©</w:t>
      </w:r>
      <w:r w:rsidR="00F01745">
        <w:rPr>
          <w:iCs/>
          <w:color w:val="000000"/>
          <w:spacing w:val="-2"/>
          <w:sz w:val="28"/>
          <w:szCs w:val="28"/>
        </w:rPr>
        <w:t xml:space="preserve"> </w:t>
      </w:r>
      <w:r w:rsidR="005774A5">
        <w:rPr>
          <w:iCs/>
          <w:color w:val="000000"/>
          <w:spacing w:val="-2"/>
          <w:sz w:val="28"/>
          <w:szCs w:val="28"/>
        </w:rPr>
        <w:t>Исмаилов И</w:t>
      </w:r>
      <w:r w:rsidR="00515A3E">
        <w:rPr>
          <w:iCs/>
          <w:color w:val="000000"/>
          <w:spacing w:val="-2"/>
          <w:sz w:val="28"/>
          <w:szCs w:val="28"/>
        </w:rPr>
        <w:t>смаил Шапурович</w:t>
      </w:r>
      <w:r w:rsidRPr="00CC1A34">
        <w:rPr>
          <w:iCs/>
          <w:color w:val="000000"/>
          <w:spacing w:val="-2"/>
          <w:sz w:val="28"/>
          <w:szCs w:val="28"/>
        </w:rPr>
        <w:t>, 20</w:t>
      </w:r>
      <w:r w:rsidR="00677D2C">
        <w:rPr>
          <w:iCs/>
          <w:color w:val="000000"/>
          <w:spacing w:val="-2"/>
          <w:sz w:val="28"/>
          <w:szCs w:val="28"/>
        </w:rPr>
        <w:t>2</w:t>
      </w:r>
      <w:r w:rsidR="00334ED9">
        <w:rPr>
          <w:iCs/>
          <w:color w:val="000000"/>
          <w:spacing w:val="-2"/>
          <w:sz w:val="28"/>
          <w:szCs w:val="28"/>
        </w:rPr>
        <w:t>3</w:t>
      </w:r>
    </w:p>
    <w:p w14:paraId="21D3EDD8" w14:textId="30C8958E" w:rsidR="009A0807" w:rsidRPr="00CC1A34" w:rsidRDefault="009A0807" w:rsidP="009A0807">
      <w:pPr>
        <w:tabs>
          <w:tab w:val="left" w:pos="5550"/>
        </w:tabs>
        <w:rPr>
          <w:color w:val="000000"/>
          <w:sz w:val="28"/>
          <w:szCs w:val="28"/>
        </w:rPr>
      </w:pPr>
      <w:r w:rsidRPr="00CC1A34">
        <w:rPr>
          <w:sz w:val="28"/>
          <w:szCs w:val="28"/>
        </w:rPr>
        <w:t xml:space="preserve">                                                                           </w:t>
      </w:r>
      <w:r w:rsidRPr="00CC1A34">
        <w:rPr>
          <w:iCs/>
          <w:color w:val="000000"/>
          <w:spacing w:val="-2"/>
          <w:sz w:val="28"/>
          <w:szCs w:val="28"/>
        </w:rPr>
        <w:t xml:space="preserve">© </w:t>
      </w:r>
      <w:r w:rsidRPr="00CC1A34">
        <w:rPr>
          <w:color w:val="000000"/>
          <w:sz w:val="28"/>
          <w:szCs w:val="28"/>
        </w:rPr>
        <w:t>Финансовый университет, 20</w:t>
      </w:r>
      <w:r w:rsidR="00677D2C">
        <w:rPr>
          <w:color w:val="000000"/>
          <w:sz w:val="28"/>
          <w:szCs w:val="28"/>
        </w:rPr>
        <w:t>2</w:t>
      </w:r>
      <w:r w:rsidR="00334ED9">
        <w:rPr>
          <w:color w:val="000000"/>
          <w:sz w:val="28"/>
          <w:szCs w:val="28"/>
        </w:rPr>
        <w:t>3</w:t>
      </w:r>
    </w:p>
    <w:p w14:paraId="5A582C5F" w14:textId="77777777" w:rsidR="009A0807" w:rsidRPr="00CC1A34" w:rsidRDefault="009A0807" w:rsidP="009A0807">
      <w:pPr>
        <w:tabs>
          <w:tab w:val="left" w:pos="5550"/>
        </w:tabs>
        <w:rPr>
          <w:color w:val="000000"/>
          <w:sz w:val="28"/>
          <w:szCs w:val="28"/>
        </w:rPr>
      </w:pPr>
    </w:p>
    <w:p w14:paraId="29DDA6FF" w14:textId="77777777" w:rsidR="00677D2C" w:rsidRDefault="00677D2C">
      <w:pPr>
        <w:rPr>
          <w:sz w:val="26"/>
          <w:szCs w:val="26"/>
        </w:rPr>
      </w:pPr>
      <w:r>
        <w:rPr>
          <w:sz w:val="26"/>
          <w:szCs w:val="26"/>
        </w:rPr>
        <w:br w:type="page"/>
      </w:r>
    </w:p>
    <w:p w14:paraId="66726C60" w14:textId="75ECB765" w:rsidR="005B0F9B" w:rsidRDefault="005349C0" w:rsidP="005B0F9B">
      <w:pPr>
        <w:jc w:val="center"/>
        <w:rPr>
          <w:sz w:val="26"/>
          <w:szCs w:val="26"/>
        </w:rPr>
      </w:pPr>
      <w:r w:rsidRPr="005B0F9B">
        <w:rPr>
          <w:sz w:val="26"/>
          <w:szCs w:val="26"/>
        </w:rPr>
        <w:lastRenderedPageBreak/>
        <w:t>СОДЕРЖАНИЕ</w:t>
      </w:r>
    </w:p>
    <w:sdt>
      <w:sdtPr>
        <w:rPr>
          <w:rFonts w:ascii="Times New Roman" w:eastAsia="Times New Roman" w:hAnsi="Times New Roman" w:cs="Times New Roman"/>
          <w:b w:val="0"/>
          <w:bCs w:val="0"/>
          <w:color w:val="auto"/>
          <w:sz w:val="24"/>
          <w:szCs w:val="24"/>
        </w:rPr>
        <w:id w:val="-2005893099"/>
        <w:docPartObj>
          <w:docPartGallery w:val="Table of Contents"/>
          <w:docPartUnique/>
        </w:docPartObj>
      </w:sdtPr>
      <w:sdtEndPr>
        <w:rPr>
          <w:noProof/>
        </w:rPr>
      </w:sdtEndPr>
      <w:sdtContent>
        <w:p w14:paraId="473F9B78" w14:textId="2A03192A" w:rsidR="00EE11C2" w:rsidRPr="00330C84" w:rsidRDefault="00EE11C2" w:rsidP="00330C84">
          <w:pPr>
            <w:pStyle w:val="af"/>
            <w:spacing w:before="0"/>
            <w:jc w:val="both"/>
            <w:rPr>
              <w:rFonts w:ascii="Times New Roman" w:hAnsi="Times New Roman" w:cs="Times New Roman"/>
              <w:b w:val="0"/>
              <w:bCs w:val="0"/>
              <w:sz w:val="22"/>
              <w:szCs w:val="22"/>
            </w:rPr>
          </w:pPr>
        </w:p>
        <w:p w14:paraId="79DBC0D8" w14:textId="37A2FDCA" w:rsidR="00330C84" w:rsidRPr="00330C84" w:rsidRDefault="00EE11C2" w:rsidP="00330C84">
          <w:pPr>
            <w:pStyle w:val="11"/>
            <w:tabs>
              <w:tab w:val="right" w:leader="dot" w:pos="9590"/>
            </w:tabs>
            <w:jc w:val="both"/>
            <w:rPr>
              <w:rFonts w:ascii="Times New Roman" w:eastAsiaTheme="minorEastAsia" w:hAnsi="Times New Roman"/>
              <w:b w:val="0"/>
              <w:bCs w:val="0"/>
              <w:noProof/>
            </w:rPr>
          </w:pPr>
          <w:r w:rsidRPr="00330C84">
            <w:rPr>
              <w:rFonts w:ascii="Times New Roman" w:hAnsi="Times New Roman"/>
              <w:b w:val="0"/>
              <w:bCs w:val="0"/>
            </w:rPr>
            <w:fldChar w:fldCharType="begin"/>
          </w:r>
          <w:r w:rsidRPr="00330C84">
            <w:rPr>
              <w:rFonts w:ascii="Times New Roman" w:hAnsi="Times New Roman"/>
              <w:b w:val="0"/>
              <w:bCs w:val="0"/>
            </w:rPr>
            <w:instrText>TOC \o "1-3" \h \z \u</w:instrText>
          </w:r>
          <w:r w:rsidRPr="00330C84">
            <w:rPr>
              <w:rFonts w:ascii="Times New Roman" w:hAnsi="Times New Roman"/>
              <w:b w:val="0"/>
              <w:bCs w:val="0"/>
            </w:rPr>
            <w:fldChar w:fldCharType="separate"/>
          </w:r>
          <w:hyperlink w:anchor="_Toc124777126" w:history="1">
            <w:r w:rsidR="00330C84" w:rsidRPr="00330C84">
              <w:rPr>
                <w:rStyle w:val="a3"/>
                <w:rFonts w:ascii="Times New Roman" w:hAnsi="Times New Roman"/>
                <w:b w:val="0"/>
                <w:bCs w:val="0"/>
                <w:noProof/>
              </w:rPr>
              <w:t>1. Наименование дисциплины</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_Toc124777126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4</w:t>
            </w:r>
            <w:r w:rsidR="00330C84" w:rsidRPr="00330C84">
              <w:rPr>
                <w:rFonts w:ascii="Times New Roman" w:hAnsi="Times New Roman"/>
                <w:b w:val="0"/>
                <w:bCs w:val="0"/>
                <w:noProof/>
                <w:webHidden/>
              </w:rPr>
              <w:fldChar w:fldCharType="end"/>
            </w:r>
          </w:hyperlink>
        </w:p>
        <w:p w14:paraId="7E82166D" w14:textId="7F5008A2"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27" w:history="1">
            <w:r w:rsidR="00330C84" w:rsidRPr="00330C84">
              <w:rPr>
                <w:rStyle w:val="a3"/>
                <w:rFonts w:ascii="Times New Roman" w:hAnsi="Times New Roman"/>
                <w:b w:val="0"/>
                <w:bCs w:val="0"/>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«Международные стандарты пруденциального регулирования банковской деятельности»</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_Toc124777127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4</w:t>
            </w:r>
            <w:r w:rsidR="00330C84" w:rsidRPr="00330C84">
              <w:rPr>
                <w:rFonts w:ascii="Times New Roman" w:hAnsi="Times New Roman"/>
                <w:b w:val="0"/>
                <w:bCs w:val="0"/>
                <w:noProof/>
                <w:webHidden/>
              </w:rPr>
              <w:fldChar w:fldCharType="end"/>
            </w:r>
          </w:hyperlink>
        </w:p>
        <w:p w14:paraId="5FA34C75" w14:textId="2003BE1B"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28" w:history="1">
            <w:r w:rsidR="00330C84" w:rsidRPr="00330C84">
              <w:rPr>
                <w:rStyle w:val="a3"/>
                <w:rFonts w:ascii="Times New Roman" w:hAnsi="Times New Roman"/>
                <w:b w:val="0"/>
                <w:bCs w:val="0"/>
                <w:noProof/>
              </w:rPr>
              <w:t>3. Место дисциплины в структуре образовательной программы</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_Toc124777128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5</w:t>
            </w:r>
            <w:r w:rsidR="00330C84" w:rsidRPr="00330C84">
              <w:rPr>
                <w:rFonts w:ascii="Times New Roman" w:hAnsi="Times New Roman"/>
                <w:b w:val="0"/>
                <w:bCs w:val="0"/>
                <w:noProof/>
                <w:webHidden/>
              </w:rPr>
              <w:fldChar w:fldCharType="end"/>
            </w:r>
          </w:hyperlink>
        </w:p>
        <w:p w14:paraId="16B8FDE5" w14:textId="418F3E27"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29" w:history="1">
            <w:r w:rsidR="00330C84" w:rsidRPr="00330C84">
              <w:rPr>
                <w:rStyle w:val="a3"/>
                <w:rFonts w:ascii="Times New Roman" w:hAnsi="Times New Roman"/>
                <w:b w:val="0"/>
                <w:bCs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_Toc124777129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6</w:t>
            </w:r>
            <w:r w:rsidR="00330C84" w:rsidRPr="00330C84">
              <w:rPr>
                <w:rFonts w:ascii="Times New Roman" w:hAnsi="Times New Roman"/>
                <w:b w:val="0"/>
                <w:bCs w:val="0"/>
                <w:noProof/>
                <w:webHidden/>
              </w:rPr>
              <w:fldChar w:fldCharType="end"/>
            </w:r>
          </w:hyperlink>
        </w:p>
        <w:p w14:paraId="51F1086A" w14:textId="4FCC9318"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30" w:history="1">
            <w:r w:rsidR="00330C84" w:rsidRPr="00330C84">
              <w:rPr>
                <w:rStyle w:val="a3"/>
                <w:rFonts w:ascii="Times New Roman" w:hAnsi="Times New Roman"/>
                <w:b w:val="0"/>
                <w:bCs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_Toc124777130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6</w:t>
            </w:r>
            <w:r w:rsidR="00330C84" w:rsidRPr="00330C84">
              <w:rPr>
                <w:rFonts w:ascii="Times New Roman" w:hAnsi="Times New Roman"/>
                <w:b w:val="0"/>
                <w:bCs w:val="0"/>
                <w:noProof/>
                <w:webHidden/>
              </w:rPr>
              <w:fldChar w:fldCharType="end"/>
            </w:r>
          </w:hyperlink>
        </w:p>
        <w:p w14:paraId="26DCBCA0" w14:textId="41964178"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31" w:history="1">
            <w:r w:rsidR="00330C84" w:rsidRPr="00330C84">
              <w:rPr>
                <w:rStyle w:val="a3"/>
                <w:rFonts w:ascii="Times New Roman" w:hAnsi="Times New Roman"/>
                <w:b w:val="0"/>
                <w:bCs w:val="0"/>
                <w:noProof/>
                <w:kern w:val="32"/>
              </w:rPr>
              <w:t>5.1. Содержание дисциплины</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_Toc124777131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6</w:t>
            </w:r>
            <w:r w:rsidR="00330C84" w:rsidRPr="00330C84">
              <w:rPr>
                <w:rFonts w:ascii="Times New Roman" w:hAnsi="Times New Roman"/>
                <w:b w:val="0"/>
                <w:bCs w:val="0"/>
                <w:noProof/>
                <w:webHidden/>
              </w:rPr>
              <w:fldChar w:fldCharType="end"/>
            </w:r>
          </w:hyperlink>
        </w:p>
        <w:p w14:paraId="5EF2C464" w14:textId="581DB4FA"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46" w:history="1">
            <w:r w:rsidR="00330C84" w:rsidRPr="00330C84">
              <w:rPr>
                <w:rStyle w:val="a3"/>
                <w:rFonts w:ascii="Times New Roman" w:hAnsi="Times New Roman"/>
                <w:b w:val="0"/>
                <w:bCs w:val="0"/>
                <w:noProof/>
              </w:rPr>
              <w:t>5.2. Учебно-тематический план</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_Toc124777146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8</w:t>
            </w:r>
            <w:r w:rsidR="00330C84" w:rsidRPr="00330C84">
              <w:rPr>
                <w:rFonts w:ascii="Times New Roman" w:hAnsi="Times New Roman"/>
                <w:b w:val="0"/>
                <w:bCs w:val="0"/>
                <w:noProof/>
                <w:webHidden/>
              </w:rPr>
              <w:fldChar w:fldCharType="end"/>
            </w:r>
          </w:hyperlink>
        </w:p>
        <w:p w14:paraId="22652A17" w14:textId="3FC67510"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47" w:history="1">
            <w:r w:rsidR="00330C84" w:rsidRPr="00330C84">
              <w:rPr>
                <w:rStyle w:val="a3"/>
                <w:rFonts w:ascii="Times New Roman" w:hAnsi="Times New Roman"/>
                <w:b w:val="0"/>
                <w:bCs w:val="0"/>
                <w:noProof/>
              </w:rPr>
              <w:t>5.3. Содержание семинаров, практических занятий</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_Toc124777147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9</w:t>
            </w:r>
            <w:r w:rsidR="00330C84" w:rsidRPr="00330C84">
              <w:rPr>
                <w:rFonts w:ascii="Times New Roman" w:hAnsi="Times New Roman"/>
                <w:b w:val="0"/>
                <w:bCs w:val="0"/>
                <w:noProof/>
                <w:webHidden/>
              </w:rPr>
              <w:fldChar w:fldCharType="end"/>
            </w:r>
          </w:hyperlink>
        </w:p>
        <w:p w14:paraId="1E0C6E34" w14:textId="54D83A71"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48" w:history="1">
            <w:r w:rsidR="00330C84" w:rsidRPr="00330C84">
              <w:rPr>
                <w:rStyle w:val="a3"/>
                <w:rFonts w:ascii="Times New Roman" w:hAnsi="Times New Roman"/>
                <w:b w:val="0"/>
                <w:bCs w:val="0"/>
                <w:noProof/>
              </w:rPr>
              <w:t>6. Перечень учебно-методического обеспечения для самостоятельной работы обучающихся по дисциплине</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_Toc124777148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11</w:t>
            </w:r>
            <w:r w:rsidR="00330C84" w:rsidRPr="00330C84">
              <w:rPr>
                <w:rFonts w:ascii="Times New Roman" w:hAnsi="Times New Roman"/>
                <w:b w:val="0"/>
                <w:bCs w:val="0"/>
                <w:noProof/>
                <w:webHidden/>
              </w:rPr>
              <w:fldChar w:fldCharType="end"/>
            </w:r>
          </w:hyperlink>
        </w:p>
        <w:p w14:paraId="5DEC7D0E" w14:textId="4109CE1E"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49" w:history="1">
            <w:r w:rsidR="00330C84" w:rsidRPr="00330C84">
              <w:rPr>
                <w:rStyle w:val="a3"/>
                <w:rFonts w:ascii="Times New Roman" w:hAnsi="Times New Roman"/>
                <w:b w:val="0"/>
                <w:bCs w:val="0"/>
                <w:noProof/>
              </w:rPr>
              <w:t>6.1. Перечень вопросов, отводимых на самостоятельное освоение дисциплины, формы внеаудиторной самостоятельной работы</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_Toc124777149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11</w:t>
            </w:r>
            <w:r w:rsidR="00330C84" w:rsidRPr="00330C84">
              <w:rPr>
                <w:rFonts w:ascii="Times New Roman" w:hAnsi="Times New Roman"/>
                <w:b w:val="0"/>
                <w:bCs w:val="0"/>
                <w:noProof/>
                <w:webHidden/>
              </w:rPr>
              <w:fldChar w:fldCharType="end"/>
            </w:r>
          </w:hyperlink>
        </w:p>
        <w:p w14:paraId="54867CD1" w14:textId="36226C52"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50" w:history="1">
            <w:r w:rsidR="00330C84" w:rsidRPr="00330C84">
              <w:rPr>
                <w:rStyle w:val="a3"/>
                <w:rFonts w:ascii="Times New Roman" w:hAnsi="Times New Roman"/>
                <w:b w:val="0"/>
                <w:bCs w:val="0"/>
                <w:noProof/>
              </w:rPr>
              <w:t>6.2. Перечень вопросов, заданий, тем для подготовки к текущему контролю</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_Toc124777150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12</w:t>
            </w:r>
            <w:r w:rsidR="00330C84" w:rsidRPr="00330C84">
              <w:rPr>
                <w:rFonts w:ascii="Times New Roman" w:hAnsi="Times New Roman"/>
                <w:b w:val="0"/>
                <w:bCs w:val="0"/>
                <w:noProof/>
                <w:webHidden/>
              </w:rPr>
              <w:fldChar w:fldCharType="end"/>
            </w:r>
          </w:hyperlink>
        </w:p>
        <w:p w14:paraId="466F4BFF" w14:textId="0ABACE78"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51" w:history="1">
            <w:r w:rsidR="00330C84" w:rsidRPr="00330C84">
              <w:rPr>
                <w:rStyle w:val="a3"/>
                <w:rFonts w:ascii="Times New Roman" w:hAnsi="Times New Roman"/>
                <w:b w:val="0"/>
                <w:bCs w:val="0"/>
                <w:noProof/>
              </w:rPr>
              <w:t>7. Фонд оценочных средств для проведения промежуточной аттестации обучающихся по дисциплине</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_Toc124777151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15</w:t>
            </w:r>
            <w:r w:rsidR="00330C84" w:rsidRPr="00330C84">
              <w:rPr>
                <w:rFonts w:ascii="Times New Roman" w:hAnsi="Times New Roman"/>
                <w:b w:val="0"/>
                <w:bCs w:val="0"/>
                <w:noProof/>
                <w:webHidden/>
              </w:rPr>
              <w:fldChar w:fldCharType="end"/>
            </w:r>
          </w:hyperlink>
        </w:p>
        <w:p w14:paraId="3AF3092D" w14:textId="6AA750E3"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54" w:history="1">
            <w:r w:rsidR="00330C84" w:rsidRPr="00330C84">
              <w:rPr>
                <w:rStyle w:val="a3"/>
                <w:rFonts w:ascii="Times New Roman" w:hAnsi="Times New Roman"/>
                <w:b w:val="0"/>
                <w:bCs w:val="0"/>
                <w:noProof/>
              </w:rPr>
              <w:t>8. Перечень основной и дополнительной учебной литературы, необходимой для освоения дисциплины</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_Toc124777154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20</w:t>
            </w:r>
            <w:r w:rsidR="00330C84" w:rsidRPr="00330C84">
              <w:rPr>
                <w:rFonts w:ascii="Times New Roman" w:hAnsi="Times New Roman"/>
                <w:b w:val="0"/>
                <w:bCs w:val="0"/>
                <w:noProof/>
                <w:webHidden/>
              </w:rPr>
              <w:fldChar w:fldCharType="end"/>
            </w:r>
          </w:hyperlink>
        </w:p>
        <w:p w14:paraId="18B3D77F" w14:textId="66E37389"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55" w:history="1">
            <w:r w:rsidR="00330C84" w:rsidRPr="00330C84">
              <w:rPr>
                <w:rStyle w:val="a3"/>
                <w:rFonts w:ascii="Times New Roman" w:hAnsi="Times New Roman"/>
                <w:b w:val="0"/>
                <w:bCs w:val="0"/>
                <w:noProof/>
              </w:rPr>
              <w:t>9. Перечень ресурсов информационно-телекоммуникационной сети «Интернет», необходимых для освоения дисциплины</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_Toc124777155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22</w:t>
            </w:r>
            <w:r w:rsidR="00330C84" w:rsidRPr="00330C84">
              <w:rPr>
                <w:rFonts w:ascii="Times New Roman" w:hAnsi="Times New Roman"/>
                <w:b w:val="0"/>
                <w:bCs w:val="0"/>
                <w:noProof/>
                <w:webHidden/>
              </w:rPr>
              <w:fldChar w:fldCharType="end"/>
            </w:r>
          </w:hyperlink>
        </w:p>
        <w:p w14:paraId="465ED5F0" w14:textId="3F87315C"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56" w:history="1">
            <w:r w:rsidR="00330C84" w:rsidRPr="00330C84">
              <w:rPr>
                <w:rStyle w:val="a3"/>
                <w:rFonts w:ascii="Times New Roman" w:hAnsi="Times New Roman"/>
                <w:b w:val="0"/>
                <w:bCs w:val="0"/>
                <w:noProof/>
              </w:rPr>
              <w:t>10. Методические указания для обучающихся по освоению дисциплины</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_Toc124777156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23</w:t>
            </w:r>
            <w:r w:rsidR="00330C84" w:rsidRPr="00330C84">
              <w:rPr>
                <w:rFonts w:ascii="Times New Roman" w:hAnsi="Times New Roman"/>
                <w:b w:val="0"/>
                <w:bCs w:val="0"/>
                <w:noProof/>
                <w:webHidden/>
              </w:rPr>
              <w:fldChar w:fldCharType="end"/>
            </w:r>
          </w:hyperlink>
        </w:p>
        <w:p w14:paraId="3F4237DF" w14:textId="32FCD95B"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57" w:history="1">
            <w:r w:rsidR="00330C84" w:rsidRPr="00330C84">
              <w:rPr>
                <w:rStyle w:val="a3"/>
                <w:rFonts w:ascii="Times New Roman" w:hAnsi="Times New Roman"/>
                <w:b w:val="0"/>
                <w:bCs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_Toc124777157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24</w:t>
            </w:r>
            <w:r w:rsidR="00330C84" w:rsidRPr="00330C84">
              <w:rPr>
                <w:rFonts w:ascii="Times New Roman" w:hAnsi="Times New Roman"/>
                <w:b w:val="0"/>
                <w:bCs w:val="0"/>
                <w:noProof/>
                <w:webHidden/>
              </w:rPr>
              <w:fldChar w:fldCharType="end"/>
            </w:r>
          </w:hyperlink>
        </w:p>
        <w:p w14:paraId="6A663E20" w14:textId="3D45FFC8" w:rsidR="00330C84" w:rsidRPr="00330C84" w:rsidRDefault="001218AD" w:rsidP="00330C84">
          <w:pPr>
            <w:pStyle w:val="11"/>
            <w:tabs>
              <w:tab w:val="right" w:leader="dot" w:pos="9590"/>
            </w:tabs>
            <w:jc w:val="both"/>
            <w:rPr>
              <w:rFonts w:ascii="Times New Roman" w:eastAsiaTheme="minorEastAsia" w:hAnsi="Times New Roman"/>
              <w:b w:val="0"/>
              <w:bCs w:val="0"/>
              <w:noProof/>
            </w:rPr>
          </w:pPr>
          <w:hyperlink w:anchor="_Toc124777158" w:history="1">
            <w:r w:rsidR="00330C84" w:rsidRPr="00330C84">
              <w:rPr>
                <w:rStyle w:val="a3"/>
                <w:rFonts w:ascii="Times New Roman" w:hAnsi="Times New Roman"/>
                <w:b w:val="0"/>
                <w:bCs w:val="0"/>
                <w:noProof/>
              </w:rPr>
              <w:t>12. Описание материально-технической базы, необходимой для осуществления образовательного процесса по дисциплине</w:t>
            </w:r>
            <w:r w:rsidR="00330C84" w:rsidRPr="00330C84">
              <w:rPr>
                <w:rFonts w:ascii="Times New Roman" w:hAnsi="Times New Roman"/>
                <w:b w:val="0"/>
                <w:bCs w:val="0"/>
                <w:noProof/>
                <w:webHidden/>
              </w:rPr>
              <w:tab/>
            </w:r>
            <w:r w:rsidR="00330C84" w:rsidRPr="00330C84">
              <w:rPr>
                <w:rFonts w:ascii="Times New Roman" w:hAnsi="Times New Roman"/>
                <w:b w:val="0"/>
                <w:bCs w:val="0"/>
                <w:noProof/>
                <w:webHidden/>
              </w:rPr>
              <w:fldChar w:fldCharType="begin"/>
            </w:r>
            <w:r w:rsidR="00330C84" w:rsidRPr="00330C84">
              <w:rPr>
                <w:rFonts w:ascii="Times New Roman" w:hAnsi="Times New Roman"/>
                <w:b w:val="0"/>
                <w:bCs w:val="0"/>
                <w:noProof/>
                <w:webHidden/>
              </w:rPr>
              <w:instrText xml:space="preserve"> PAGEREF _Toc124777158 \h </w:instrText>
            </w:r>
            <w:r w:rsidR="00330C84" w:rsidRPr="00330C84">
              <w:rPr>
                <w:rFonts w:ascii="Times New Roman" w:hAnsi="Times New Roman"/>
                <w:b w:val="0"/>
                <w:bCs w:val="0"/>
                <w:noProof/>
                <w:webHidden/>
              </w:rPr>
            </w:r>
            <w:r w:rsidR="00330C84" w:rsidRPr="00330C84">
              <w:rPr>
                <w:rFonts w:ascii="Times New Roman" w:hAnsi="Times New Roman"/>
                <w:b w:val="0"/>
                <w:bCs w:val="0"/>
                <w:noProof/>
                <w:webHidden/>
              </w:rPr>
              <w:fldChar w:fldCharType="separate"/>
            </w:r>
            <w:r w:rsidR="004117AF">
              <w:rPr>
                <w:rFonts w:ascii="Times New Roman" w:hAnsi="Times New Roman"/>
                <w:b w:val="0"/>
                <w:bCs w:val="0"/>
                <w:noProof/>
                <w:webHidden/>
              </w:rPr>
              <w:t>24</w:t>
            </w:r>
            <w:r w:rsidR="00330C84" w:rsidRPr="00330C84">
              <w:rPr>
                <w:rFonts w:ascii="Times New Roman" w:hAnsi="Times New Roman"/>
                <w:b w:val="0"/>
                <w:bCs w:val="0"/>
                <w:noProof/>
                <w:webHidden/>
              </w:rPr>
              <w:fldChar w:fldCharType="end"/>
            </w:r>
          </w:hyperlink>
        </w:p>
        <w:p w14:paraId="6E3C36F0" w14:textId="6F6A42D7" w:rsidR="00EE11C2" w:rsidRDefault="00EE11C2" w:rsidP="00330C84">
          <w:pPr>
            <w:jc w:val="both"/>
          </w:pPr>
          <w:r w:rsidRPr="00330C84">
            <w:rPr>
              <w:noProof/>
            </w:rPr>
            <w:fldChar w:fldCharType="end"/>
          </w:r>
        </w:p>
      </w:sdtContent>
    </w:sdt>
    <w:p w14:paraId="4D27EBD0" w14:textId="112540DF" w:rsidR="00AD0ABD" w:rsidRDefault="00AD0ABD" w:rsidP="005B0F9B">
      <w:pPr>
        <w:pStyle w:val="1"/>
        <w:keepLines w:val="0"/>
        <w:tabs>
          <w:tab w:val="left" w:pos="993"/>
          <w:tab w:val="right" w:leader="dot" w:pos="9639"/>
        </w:tabs>
        <w:spacing w:before="0" w:after="0" w:line="240" w:lineRule="auto"/>
        <w:jc w:val="both"/>
      </w:pPr>
    </w:p>
    <w:p w14:paraId="14DDA31C" w14:textId="77777777" w:rsidR="00AD0ABD" w:rsidRPr="00AD0ABD" w:rsidRDefault="00AD0ABD" w:rsidP="00AD0ABD"/>
    <w:p w14:paraId="15C7215F" w14:textId="77777777" w:rsidR="00AD0ABD" w:rsidRDefault="00AD0ABD" w:rsidP="00AD0ABD">
      <w:pPr>
        <w:pStyle w:val="1"/>
        <w:keepLines w:val="0"/>
        <w:tabs>
          <w:tab w:val="left" w:pos="2987"/>
        </w:tabs>
        <w:spacing w:before="0" w:after="0" w:line="360" w:lineRule="auto"/>
        <w:ind w:firstLine="709"/>
        <w:jc w:val="both"/>
      </w:pPr>
      <w:r>
        <w:tab/>
      </w:r>
    </w:p>
    <w:p w14:paraId="1357F5D5" w14:textId="6EF856AD" w:rsidR="009A0807" w:rsidRDefault="009A0807" w:rsidP="001C6E6A">
      <w:pPr>
        <w:pStyle w:val="1"/>
        <w:keepLines w:val="0"/>
        <w:numPr>
          <w:ilvl w:val="0"/>
          <w:numId w:val="29"/>
        </w:numPr>
        <w:tabs>
          <w:tab w:val="left" w:pos="993"/>
          <w:tab w:val="right" w:leader="dot" w:pos="9639"/>
        </w:tabs>
        <w:spacing w:before="0" w:after="0"/>
        <w:jc w:val="both"/>
        <w:rPr>
          <w:rFonts w:ascii="Times New Roman" w:hAnsi="Times New Roman"/>
          <w:color w:val="auto"/>
        </w:rPr>
      </w:pPr>
      <w:r w:rsidRPr="00AD0ABD">
        <w:br w:type="page"/>
      </w:r>
      <w:bookmarkStart w:id="1" w:name="_Toc22333859"/>
      <w:bookmarkStart w:id="2" w:name="_Toc25584190"/>
      <w:bookmarkStart w:id="3" w:name="_Toc124777126"/>
      <w:r w:rsidRPr="00CC1A34">
        <w:rPr>
          <w:rFonts w:ascii="Times New Roman" w:hAnsi="Times New Roman"/>
          <w:color w:val="auto"/>
        </w:rPr>
        <w:lastRenderedPageBreak/>
        <w:t>Наименование дисциплины</w:t>
      </w:r>
      <w:bookmarkEnd w:id="1"/>
      <w:bookmarkEnd w:id="2"/>
      <w:bookmarkEnd w:id="3"/>
    </w:p>
    <w:p w14:paraId="7E5BDA56" w14:textId="77777777" w:rsidR="001C6E6A" w:rsidRPr="001C6E6A" w:rsidRDefault="001C6E6A" w:rsidP="001C6E6A"/>
    <w:p w14:paraId="4F2AB127" w14:textId="0D3C7C27" w:rsidR="005147EF" w:rsidRDefault="008945AA" w:rsidP="009A0807">
      <w:pPr>
        <w:tabs>
          <w:tab w:val="num" w:pos="360"/>
          <w:tab w:val="left" w:pos="993"/>
          <w:tab w:val="left" w:pos="1080"/>
          <w:tab w:val="left" w:pos="1260"/>
        </w:tabs>
        <w:spacing w:line="360" w:lineRule="auto"/>
        <w:ind w:firstLine="709"/>
        <w:jc w:val="both"/>
        <w:rPr>
          <w:sz w:val="28"/>
          <w:szCs w:val="28"/>
        </w:rPr>
      </w:pPr>
      <w:r>
        <w:rPr>
          <w:color w:val="2C2D2E"/>
          <w:sz w:val="28"/>
          <w:szCs w:val="28"/>
          <w:shd w:val="clear" w:color="auto" w:fill="FFFFFF"/>
        </w:rPr>
        <w:t>Международные стандарты пруденциального регулирования банковской деятельности</w:t>
      </w:r>
      <w:r w:rsidR="00953428">
        <w:rPr>
          <w:sz w:val="28"/>
          <w:szCs w:val="28"/>
        </w:rPr>
        <w:t>.</w:t>
      </w:r>
    </w:p>
    <w:p w14:paraId="060C379F" w14:textId="55C3AA8A" w:rsidR="009A0807" w:rsidRDefault="00D72A49" w:rsidP="00F01745">
      <w:pPr>
        <w:pStyle w:val="1"/>
        <w:keepLines w:val="0"/>
        <w:tabs>
          <w:tab w:val="left" w:pos="993"/>
          <w:tab w:val="right" w:leader="dot" w:pos="9639"/>
        </w:tabs>
        <w:spacing w:before="0" w:after="0"/>
        <w:ind w:firstLine="709"/>
        <w:jc w:val="both"/>
        <w:rPr>
          <w:rFonts w:ascii="Times New Roman" w:hAnsi="Times New Roman"/>
          <w:color w:val="auto"/>
        </w:rPr>
      </w:pPr>
      <w:bookmarkStart w:id="4" w:name="_Toc124777127"/>
      <w:r w:rsidRPr="00D72A49">
        <w:rPr>
          <w:rFonts w:ascii="Times New Roman" w:hAnsi="Times New Roman"/>
          <w:color w:val="auto"/>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bookmarkEnd w:id="4"/>
    </w:p>
    <w:p w14:paraId="71F53E19" w14:textId="77777777" w:rsidR="00712433" w:rsidRDefault="00712433" w:rsidP="00712433"/>
    <w:tbl>
      <w:tblPr>
        <w:tblW w:w="105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2551"/>
        <w:gridCol w:w="2977"/>
        <w:gridCol w:w="3856"/>
      </w:tblGrid>
      <w:tr w:rsidR="0048352E" w:rsidRPr="00683FFA" w14:paraId="1DCF0641" w14:textId="77777777" w:rsidTr="001C6E6A">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419461E" w14:textId="77777777" w:rsidR="0048352E" w:rsidRPr="00683FFA" w:rsidRDefault="0048352E" w:rsidP="00EE54AD">
            <w:pPr>
              <w:tabs>
                <w:tab w:val="left" w:pos="0"/>
              </w:tabs>
              <w:suppressAutoHyphens/>
              <w:jc w:val="center"/>
            </w:pPr>
            <w:bookmarkStart w:id="5" w:name="bookmark10"/>
            <w:r w:rsidRPr="00683FFA">
              <w:t>Код компе-</w:t>
            </w:r>
            <w:proofErr w:type="spellStart"/>
            <w:r w:rsidRPr="00683FFA">
              <w:t>тенции</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8A3DEB6" w14:textId="77777777" w:rsidR="0048352E" w:rsidRPr="00683FFA" w:rsidRDefault="0048352E" w:rsidP="00EE54AD">
            <w:pPr>
              <w:tabs>
                <w:tab w:val="left" w:pos="0"/>
              </w:tabs>
              <w:suppressAutoHyphens/>
              <w:jc w:val="center"/>
            </w:pPr>
            <w:r w:rsidRPr="00683FFA">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A3E8F2" w14:textId="22DD6665" w:rsidR="0048352E" w:rsidRPr="00683FFA" w:rsidRDefault="0048352E" w:rsidP="00EE54AD">
            <w:pPr>
              <w:tabs>
                <w:tab w:val="left" w:pos="-88"/>
              </w:tabs>
              <w:suppressAutoHyphens/>
              <w:ind w:right="-82" w:hanging="88"/>
              <w:jc w:val="center"/>
              <w:rPr>
                <w:color w:val="000000"/>
              </w:rPr>
            </w:pPr>
            <w:r w:rsidRPr="00683FFA">
              <w:rPr>
                <w:color w:val="000000"/>
              </w:rPr>
              <w:t>Индикаторы достижения компетенции</w:t>
            </w:r>
          </w:p>
        </w:tc>
        <w:tc>
          <w:tcPr>
            <w:tcW w:w="3856" w:type="dxa"/>
            <w:tcBorders>
              <w:top w:val="single" w:sz="4" w:space="0" w:color="auto"/>
              <w:left w:val="single" w:sz="4" w:space="0" w:color="auto"/>
              <w:bottom w:val="single" w:sz="4" w:space="0" w:color="auto"/>
              <w:right w:val="single" w:sz="4" w:space="0" w:color="auto"/>
            </w:tcBorders>
            <w:shd w:val="clear" w:color="auto" w:fill="auto"/>
            <w:vAlign w:val="center"/>
          </w:tcPr>
          <w:p w14:paraId="382C7D48" w14:textId="00BC1359" w:rsidR="0048352E" w:rsidRPr="00683FFA" w:rsidRDefault="0048352E" w:rsidP="00EE54AD">
            <w:pPr>
              <w:tabs>
                <w:tab w:val="left" w:pos="0"/>
              </w:tabs>
              <w:suppressAutoHyphens/>
              <w:jc w:val="center"/>
              <w:rPr>
                <w:color w:val="000000"/>
              </w:rPr>
            </w:pPr>
            <w:r w:rsidRPr="00683FFA">
              <w:rPr>
                <w:color w:val="000000"/>
              </w:rPr>
              <w:t>Результаты обучения (умения и знания), соотнесенные с индикаторами достижения компетенции</w:t>
            </w:r>
          </w:p>
        </w:tc>
      </w:tr>
      <w:tr w:rsidR="0048352E" w:rsidRPr="009374E5" w14:paraId="23F4D281" w14:textId="77777777" w:rsidTr="001C6E6A">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A2FAFF3" w14:textId="77777777" w:rsidR="0048352E" w:rsidRPr="009374E5" w:rsidRDefault="0048352E" w:rsidP="00EE54AD">
            <w:pPr>
              <w:tabs>
                <w:tab w:val="left" w:pos="0"/>
              </w:tabs>
              <w:suppressAutoHyphens/>
              <w:jc w:val="center"/>
            </w:pPr>
            <w:r w:rsidRPr="009374E5">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27DC9EF" w14:textId="77777777" w:rsidR="0048352E" w:rsidRPr="009374E5" w:rsidRDefault="0048352E" w:rsidP="00EE54AD">
            <w:pPr>
              <w:tabs>
                <w:tab w:val="left" w:pos="0"/>
              </w:tabs>
              <w:suppressAutoHyphens/>
              <w:jc w:val="center"/>
            </w:pPr>
            <w:r w:rsidRPr="009374E5">
              <w:t>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B88255" w14:textId="77777777" w:rsidR="0048352E" w:rsidRPr="007E7D74" w:rsidRDefault="0048352E" w:rsidP="00EE54AD">
            <w:pPr>
              <w:tabs>
                <w:tab w:val="left" w:pos="0"/>
              </w:tabs>
              <w:suppressAutoHyphens/>
              <w:jc w:val="center"/>
              <w:rPr>
                <w:color w:val="000000"/>
              </w:rPr>
            </w:pPr>
            <w:r w:rsidRPr="007E7D74">
              <w:rPr>
                <w:color w:val="000000"/>
              </w:rPr>
              <w:t>3</w:t>
            </w:r>
          </w:p>
        </w:tc>
        <w:tc>
          <w:tcPr>
            <w:tcW w:w="3856" w:type="dxa"/>
            <w:tcBorders>
              <w:top w:val="single" w:sz="4" w:space="0" w:color="auto"/>
              <w:left w:val="single" w:sz="4" w:space="0" w:color="auto"/>
              <w:bottom w:val="single" w:sz="4" w:space="0" w:color="auto"/>
              <w:right w:val="single" w:sz="4" w:space="0" w:color="auto"/>
            </w:tcBorders>
            <w:shd w:val="clear" w:color="auto" w:fill="auto"/>
            <w:vAlign w:val="center"/>
          </w:tcPr>
          <w:p w14:paraId="776CCCAC" w14:textId="77777777" w:rsidR="0048352E" w:rsidRPr="007E7D74" w:rsidRDefault="0048352E" w:rsidP="00EE54AD">
            <w:pPr>
              <w:tabs>
                <w:tab w:val="left" w:pos="0"/>
              </w:tabs>
              <w:suppressAutoHyphens/>
              <w:jc w:val="center"/>
              <w:rPr>
                <w:color w:val="000000"/>
              </w:rPr>
            </w:pPr>
            <w:r w:rsidRPr="007E7D74">
              <w:rPr>
                <w:color w:val="000000"/>
              </w:rPr>
              <w:t>4</w:t>
            </w:r>
          </w:p>
        </w:tc>
      </w:tr>
      <w:tr w:rsidR="008B52B4" w:rsidRPr="009374E5" w14:paraId="59B14969" w14:textId="77777777" w:rsidTr="001C6E6A">
        <w:trPr>
          <w:trHeight w:val="2860"/>
        </w:trPr>
        <w:tc>
          <w:tcPr>
            <w:tcW w:w="1135" w:type="dxa"/>
            <w:vMerge w:val="restart"/>
            <w:tcBorders>
              <w:top w:val="single" w:sz="4" w:space="0" w:color="auto"/>
              <w:left w:val="single" w:sz="4" w:space="0" w:color="auto"/>
              <w:right w:val="single" w:sz="4" w:space="0" w:color="auto"/>
            </w:tcBorders>
            <w:shd w:val="clear" w:color="auto" w:fill="auto"/>
            <w:vAlign w:val="center"/>
          </w:tcPr>
          <w:p w14:paraId="023C679F" w14:textId="2E0E044F" w:rsidR="008B52B4" w:rsidRPr="009374E5" w:rsidRDefault="008B52B4" w:rsidP="00EE54AD">
            <w:pPr>
              <w:tabs>
                <w:tab w:val="left" w:pos="0"/>
              </w:tabs>
              <w:suppressAutoHyphens/>
              <w:jc w:val="center"/>
              <w:rPr>
                <w:color w:val="C00000"/>
              </w:rPr>
            </w:pPr>
            <w:r>
              <w:t>ПКП</w:t>
            </w:r>
            <w:r w:rsidRPr="009374E5">
              <w:t xml:space="preserve"> – </w:t>
            </w:r>
            <w:r>
              <w:t>1</w:t>
            </w:r>
          </w:p>
        </w:tc>
        <w:tc>
          <w:tcPr>
            <w:tcW w:w="2551" w:type="dxa"/>
            <w:vMerge w:val="restart"/>
            <w:tcBorders>
              <w:top w:val="single" w:sz="4" w:space="0" w:color="auto"/>
              <w:left w:val="single" w:sz="4" w:space="0" w:color="auto"/>
              <w:right w:val="single" w:sz="4" w:space="0" w:color="auto"/>
            </w:tcBorders>
            <w:shd w:val="clear" w:color="auto" w:fill="auto"/>
            <w:vAlign w:val="center"/>
          </w:tcPr>
          <w:p w14:paraId="6260008C" w14:textId="77777777" w:rsidR="008B52B4" w:rsidRPr="009374E5" w:rsidRDefault="008B52B4" w:rsidP="004117AF">
            <w:pPr>
              <w:tabs>
                <w:tab w:val="left" w:pos="0"/>
              </w:tabs>
              <w:suppressAutoHyphens/>
              <w:rPr>
                <w:color w:val="C00000"/>
              </w:rPr>
            </w:pPr>
            <w:r>
              <w:t>Способность квалифицированно интерпретировать международные правовые акты, регулирующие международные финансовые и экономические отношения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01E723" w14:textId="6E3EFD47" w:rsidR="008B52B4" w:rsidRPr="008B52B4" w:rsidRDefault="008B52B4" w:rsidP="004117AF">
            <w:pPr>
              <w:tabs>
                <w:tab w:val="left" w:pos="0"/>
              </w:tabs>
              <w:suppressAutoHyphens/>
              <w:rPr>
                <w:color w:val="000000"/>
              </w:rPr>
            </w:pPr>
            <w:r w:rsidRPr="008B52B4">
              <w:rPr>
                <w:color w:val="000000"/>
              </w:rPr>
              <w:t xml:space="preserve">1. Способность оперативно находить применимые нормы международного и национального права, регулирующие </w:t>
            </w:r>
            <w:r w:rsidR="00B5517B">
              <w:rPr>
                <w:color w:val="000000"/>
              </w:rPr>
              <w:t>банковские правоотношения</w:t>
            </w:r>
          </w:p>
        </w:tc>
        <w:tc>
          <w:tcPr>
            <w:tcW w:w="3856" w:type="dxa"/>
            <w:tcBorders>
              <w:top w:val="single" w:sz="4" w:space="0" w:color="auto"/>
              <w:left w:val="single" w:sz="4" w:space="0" w:color="auto"/>
              <w:right w:val="single" w:sz="4" w:space="0" w:color="auto"/>
            </w:tcBorders>
            <w:shd w:val="clear" w:color="auto" w:fill="auto"/>
            <w:vAlign w:val="center"/>
          </w:tcPr>
          <w:p w14:paraId="2B77EFFA" w14:textId="7EE96B56" w:rsidR="008B52B4" w:rsidRPr="007E7D74" w:rsidRDefault="008B52B4" w:rsidP="004117AF">
            <w:pPr>
              <w:autoSpaceDE w:val="0"/>
              <w:autoSpaceDN w:val="0"/>
              <w:adjustRightInd w:val="0"/>
              <w:rPr>
                <w:rFonts w:eastAsia="Calibri"/>
                <w:color w:val="000000"/>
                <w:lang w:eastAsia="en-US"/>
              </w:rPr>
            </w:pPr>
            <w:r>
              <w:rPr>
                <w:b/>
                <w:color w:val="000000"/>
              </w:rPr>
              <w:t>знать</w:t>
            </w:r>
            <w:r w:rsidRPr="007E7D74">
              <w:rPr>
                <w:rFonts w:eastAsia="Calibri"/>
                <w:color w:val="000000"/>
                <w:lang w:eastAsia="en-US"/>
              </w:rPr>
              <w:t xml:space="preserve">: </w:t>
            </w:r>
            <w:r>
              <w:rPr>
                <w:rFonts w:eastAsia="Calibri"/>
                <w:color w:val="000000"/>
                <w:lang w:eastAsia="en-US"/>
              </w:rPr>
              <w:t xml:space="preserve">ключевые акты международного и национального права, нормы которых </w:t>
            </w:r>
            <w:r w:rsidR="00B5517B">
              <w:rPr>
                <w:rFonts w:eastAsia="Calibri"/>
                <w:color w:val="000000"/>
                <w:lang w:eastAsia="en-US"/>
              </w:rPr>
              <w:t>устанавливают требования к деятельности кредитных организаций и национальных регуляторов</w:t>
            </w:r>
          </w:p>
          <w:p w14:paraId="34F5EDD1" w14:textId="02D195CC" w:rsidR="008B52B4" w:rsidRPr="008B52B4" w:rsidRDefault="008B52B4" w:rsidP="004117AF">
            <w:r w:rsidRPr="007E7D74">
              <w:rPr>
                <w:b/>
                <w:color w:val="000000"/>
              </w:rPr>
              <w:t>уме</w:t>
            </w:r>
            <w:r>
              <w:rPr>
                <w:b/>
                <w:color w:val="000000"/>
              </w:rPr>
              <w:t>ть</w:t>
            </w:r>
            <w:r w:rsidRPr="007E7D74">
              <w:rPr>
                <w:color w:val="000000"/>
              </w:rPr>
              <w:t>:</w:t>
            </w:r>
            <w:r>
              <w:rPr>
                <w:color w:val="000000"/>
              </w:rPr>
              <w:t xml:space="preserve"> корректно применять нормы законодательства и международного права к </w:t>
            </w:r>
            <w:r w:rsidR="00B5517B">
              <w:rPr>
                <w:color w:val="000000"/>
              </w:rPr>
              <w:t>банковским</w:t>
            </w:r>
            <w:r>
              <w:rPr>
                <w:color w:val="000000"/>
              </w:rPr>
              <w:t xml:space="preserve"> правоотношениям</w:t>
            </w:r>
          </w:p>
        </w:tc>
      </w:tr>
      <w:tr w:rsidR="00A7455C" w:rsidRPr="009374E5" w14:paraId="05383C21" w14:textId="77777777" w:rsidTr="001C6E6A">
        <w:trPr>
          <w:trHeight w:val="5806"/>
        </w:trPr>
        <w:tc>
          <w:tcPr>
            <w:tcW w:w="1135" w:type="dxa"/>
            <w:vMerge/>
            <w:tcBorders>
              <w:left w:val="single" w:sz="4" w:space="0" w:color="auto"/>
              <w:right w:val="single" w:sz="4" w:space="0" w:color="auto"/>
            </w:tcBorders>
            <w:shd w:val="clear" w:color="auto" w:fill="auto"/>
            <w:vAlign w:val="center"/>
          </w:tcPr>
          <w:p w14:paraId="015A1CDC" w14:textId="77777777" w:rsidR="00A7455C" w:rsidRDefault="00A7455C" w:rsidP="00EE54AD">
            <w:pPr>
              <w:tabs>
                <w:tab w:val="left" w:pos="0"/>
              </w:tabs>
              <w:suppressAutoHyphens/>
              <w:jc w:val="center"/>
            </w:pPr>
          </w:p>
        </w:tc>
        <w:tc>
          <w:tcPr>
            <w:tcW w:w="2551" w:type="dxa"/>
            <w:vMerge/>
            <w:tcBorders>
              <w:left w:val="single" w:sz="4" w:space="0" w:color="auto"/>
              <w:right w:val="single" w:sz="4" w:space="0" w:color="auto"/>
            </w:tcBorders>
            <w:shd w:val="clear" w:color="auto" w:fill="auto"/>
            <w:vAlign w:val="center"/>
          </w:tcPr>
          <w:p w14:paraId="7911E3FB" w14:textId="77777777" w:rsidR="00A7455C" w:rsidRPr="009374E5" w:rsidRDefault="00A7455C" w:rsidP="004117AF">
            <w:pPr>
              <w:tabs>
                <w:tab w:val="left" w:pos="0"/>
              </w:tabs>
              <w:suppressAutoHyphens/>
            </w:pPr>
          </w:p>
        </w:tc>
        <w:tc>
          <w:tcPr>
            <w:tcW w:w="2977" w:type="dxa"/>
            <w:tcBorders>
              <w:top w:val="single" w:sz="4" w:space="0" w:color="auto"/>
              <w:left w:val="single" w:sz="4" w:space="0" w:color="auto"/>
              <w:right w:val="single" w:sz="4" w:space="0" w:color="auto"/>
            </w:tcBorders>
            <w:shd w:val="clear" w:color="auto" w:fill="auto"/>
            <w:vAlign w:val="center"/>
          </w:tcPr>
          <w:p w14:paraId="3E642000" w14:textId="0D5C0E2C" w:rsidR="00A7455C" w:rsidRPr="008B52B4" w:rsidRDefault="00A7455C" w:rsidP="004117AF">
            <w:pPr>
              <w:tabs>
                <w:tab w:val="left" w:pos="0"/>
              </w:tabs>
              <w:suppressAutoHyphens/>
              <w:rPr>
                <w:color w:val="000000"/>
              </w:rPr>
            </w:pPr>
            <w:r w:rsidRPr="008B52B4">
              <w:rPr>
                <w:color w:val="000000"/>
              </w:rPr>
              <w:t xml:space="preserve">2. Корректно толкует и применяет нормы, содержащиеся в международных </w:t>
            </w:r>
            <w:r w:rsidR="00B5517B">
              <w:rPr>
                <w:color w:val="000000"/>
              </w:rPr>
              <w:t>стандартах</w:t>
            </w:r>
            <w:r w:rsidRPr="008B52B4">
              <w:rPr>
                <w:color w:val="000000"/>
              </w:rPr>
              <w:t xml:space="preserve"> и национальном законодательстве, регулирующие </w:t>
            </w:r>
            <w:r w:rsidR="00B5517B">
              <w:rPr>
                <w:color w:val="000000"/>
              </w:rPr>
              <w:t>банковскую деятельность, на основе чего решает поставленные правовые задачи с опорой на них</w:t>
            </w:r>
          </w:p>
        </w:tc>
        <w:tc>
          <w:tcPr>
            <w:tcW w:w="3856" w:type="dxa"/>
            <w:tcBorders>
              <w:left w:val="single" w:sz="4" w:space="0" w:color="auto"/>
              <w:right w:val="single" w:sz="4" w:space="0" w:color="auto"/>
            </w:tcBorders>
            <w:shd w:val="clear" w:color="auto" w:fill="auto"/>
            <w:vAlign w:val="center"/>
          </w:tcPr>
          <w:p w14:paraId="6C85089C" w14:textId="05FF38EE" w:rsidR="00A7455C" w:rsidRPr="007E7D74" w:rsidRDefault="00A7455C" w:rsidP="004117AF">
            <w:pPr>
              <w:autoSpaceDE w:val="0"/>
              <w:autoSpaceDN w:val="0"/>
              <w:adjustRightInd w:val="0"/>
              <w:rPr>
                <w:rFonts w:eastAsia="Calibri"/>
                <w:color w:val="000000"/>
                <w:lang w:eastAsia="en-US"/>
              </w:rPr>
            </w:pPr>
            <w:r>
              <w:rPr>
                <w:b/>
                <w:color w:val="000000"/>
              </w:rPr>
              <w:t>знать</w:t>
            </w:r>
            <w:r w:rsidRPr="007E7D74">
              <w:rPr>
                <w:rFonts w:eastAsia="Calibri"/>
                <w:color w:val="000000"/>
                <w:lang w:eastAsia="en-US"/>
              </w:rPr>
              <w:t xml:space="preserve">: </w:t>
            </w:r>
            <w:r>
              <w:rPr>
                <w:rFonts w:eastAsia="Calibri"/>
                <w:color w:val="000000"/>
                <w:lang w:eastAsia="en-US"/>
              </w:rPr>
              <w:t>способы и методы толкования права</w:t>
            </w:r>
            <w:r w:rsidR="00775F96">
              <w:rPr>
                <w:rFonts w:eastAsia="Calibri"/>
                <w:color w:val="000000"/>
                <w:lang w:eastAsia="en-US"/>
              </w:rPr>
              <w:t>, правоприменительную практику, а также</w:t>
            </w:r>
            <w:r>
              <w:rPr>
                <w:rFonts w:eastAsia="Calibri"/>
                <w:color w:val="000000"/>
                <w:lang w:eastAsia="en-US"/>
              </w:rPr>
              <w:t xml:space="preserve"> правила </w:t>
            </w:r>
            <w:r w:rsidR="00775F96">
              <w:rPr>
                <w:rFonts w:eastAsia="Calibri"/>
                <w:color w:val="000000"/>
                <w:lang w:eastAsia="en-US"/>
              </w:rPr>
              <w:t>применения норм международных актов к банковским правоотношениям</w:t>
            </w:r>
          </w:p>
          <w:p w14:paraId="20AF6EBE" w14:textId="4602E5FB" w:rsidR="00A7455C" w:rsidRPr="008B52B4" w:rsidRDefault="00A7455C" w:rsidP="004117AF">
            <w:pPr>
              <w:rPr>
                <w:rFonts w:eastAsia="Calibri"/>
                <w:color w:val="000000"/>
                <w:lang w:eastAsia="en-US"/>
              </w:rPr>
            </w:pPr>
            <w:r w:rsidRPr="007E7D74">
              <w:rPr>
                <w:b/>
                <w:color w:val="000000"/>
              </w:rPr>
              <w:t>уме</w:t>
            </w:r>
            <w:r>
              <w:rPr>
                <w:b/>
                <w:color w:val="000000"/>
              </w:rPr>
              <w:t>ть</w:t>
            </w:r>
            <w:r w:rsidRPr="007E7D74">
              <w:rPr>
                <w:color w:val="000000"/>
              </w:rPr>
              <w:t xml:space="preserve">: </w:t>
            </w:r>
            <w:r>
              <w:rPr>
                <w:color w:val="000000"/>
              </w:rPr>
              <w:t>качественно готовить правоприменительные акты и акты толкования по отношению к конкретным</w:t>
            </w:r>
            <w:r w:rsidR="00775F96">
              <w:rPr>
                <w:color w:val="000000"/>
              </w:rPr>
              <w:t xml:space="preserve"> банковским </w:t>
            </w:r>
            <w:r>
              <w:rPr>
                <w:color w:val="000000"/>
              </w:rPr>
              <w:t>правоотношениям</w:t>
            </w:r>
          </w:p>
        </w:tc>
      </w:tr>
      <w:tr w:rsidR="0048352E" w:rsidRPr="009374E5" w14:paraId="3F417BB4" w14:textId="77777777" w:rsidTr="001C6E6A">
        <w:trPr>
          <w:trHeight w:val="3121"/>
        </w:trPr>
        <w:tc>
          <w:tcPr>
            <w:tcW w:w="1135" w:type="dxa"/>
            <w:vMerge w:val="restart"/>
            <w:tcBorders>
              <w:top w:val="single" w:sz="4" w:space="0" w:color="auto"/>
              <w:left w:val="single" w:sz="4" w:space="0" w:color="auto"/>
              <w:right w:val="single" w:sz="4" w:space="0" w:color="auto"/>
            </w:tcBorders>
            <w:shd w:val="clear" w:color="auto" w:fill="auto"/>
            <w:vAlign w:val="center"/>
          </w:tcPr>
          <w:p w14:paraId="26B27774" w14:textId="7E51D8B9" w:rsidR="0048352E" w:rsidRPr="009374E5" w:rsidRDefault="0048352E" w:rsidP="00EE54AD">
            <w:pPr>
              <w:tabs>
                <w:tab w:val="left" w:pos="0"/>
              </w:tabs>
              <w:suppressAutoHyphens/>
              <w:jc w:val="center"/>
            </w:pPr>
            <w:r w:rsidRPr="009374E5">
              <w:lastRenderedPageBreak/>
              <w:t>ПК</w:t>
            </w:r>
            <w:r w:rsidR="00C67066">
              <w:t>П</w:t>
            </w:r>
            <w:r>
              <w:t>-</w:t>
            </w:r>
            <w:r w:rsidR="00690EAA">
              <w:t>2</w:t>
            </w:r>
          </w:p>
        </w:tc>
        <w:tc>
          <w:tcPr>
            <w:tcW w:w="2551" w:type="dxa"/>
            <w:vMerge w:val="restart"/>
            <w:tcBorders>
              <w:top w:val="single" w:sz="4" w:space="0" w:color="auto"/>
              <w:left w:val="single" w:sz="4" w:space="0" w:color="auto"/>
              <w:right w:val="single" w:sz="4" w:space="0" w:color="auto"/>
            </w:tcBorders>
            <w:shd w:val="clear" w:color="auto" w:fill="auto"/>
            <w:vAlign w:val="center"/>
          </w:tcPr>
          <w:p w14:paraId="5BFEEE7B" w14:textId="638A05D1" w:rsidR="0048352E" w:rsidRPr="009374E5" w:rsidRDefault="0048352E" w:rsidP="004117AF">
            <w:pPr>
              <w:spacing w:before="100" w:beforeAutospacing="1" w:after="100" w:afterAutospacing="1"/>
              <w:rPr>
                <w:color w:val="C00000"/>
              </w:rPr>
            </w:pPr>
            <w:r w:rsidRPr="004C4D4C">
              <w:t xml:space="preserve">Способность </w:t>
            </w:r>
            <w:r w:rsidR="004C4D4C" w:rsidRPr="004C4D4C">
              <w:t>проводить анализ и давать квалификацию явлениям, событиям и фактам международной экономической и финансовой жизни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0FBB60" w14:textId="0F9F96E7" w:rsidR="0048352E" w:rsidRPr="00963FDD" w:rsidRDefault="0048352E" w:rsidP="004117AF">
            <w:r>
              <w:t xml:space="preserve">1. </w:t>
            </w:r>
            <w:r w:rsidR="00EE54AD">
              <w:t>Свободно в</w:t>
            </w:r>
            <w:r w:rsidRPr="00963FDD">
              <w:t xml:space="preserve">ладеет современными инструментами и методами </w:t>
            </w:r>
            <w:r w:rsidR="00EE54AD">
              <w:t xml:space="preserve">правового и экономического </w:t>
            </w:r>
            <w:r w:rsidRPr="00963FDD">
              <w:t>анализа</w:t>
            </w:r>
            <w:r w:rsidR="00EE54AD">
              <w:t xml:space="preserve"> в сфере </w:t>
            </w:r>
            <w:r w:rsidR="004C4D4C">
              <w:t>банковской деятельности и сопряженных финансовых сферах</w:t>
            </w:r>
          </w:p>
        </w:tc>
        <w:tc>
          <w:tcPr>
            <w:tcW w:w="3856" w:type="dxa"/>
            <w:tcBorders>
              <w:top w:val="single" w:sz="4" w:space="0" w:color="auto"/>
              <w:left w:val="single" w:sz="4" w:space="0" w:color="auto"/>
              <w:right w:val="single" w:sz="4" w:space="0" w:color="auto"/>
            </w:tcBorders>
            <w:shd w:val="clear" w:color="auto" w:fill="auto"/>
            <w:vAlign w:val="center"/>
          </w:tcPr>
          <w:p w14:paraId="055F326D" w14:textId="77777777" w:rsidR="00CD17CF" w:rsidRPr="00330C84" w:rsidRDefault="00CD17CF" w:rsidP="004117AF">
            <w:pPr>
              <w:autoSpaceDE w:val="0"/>
              <w:autoSpaceDN w:val="0"/>
              <w:adjustRightInd w:val="0"/>
              <w:rPr>
                <w:rFonts w:eastAsia="Calibri"/>
                <w:color w:val="000000"/>
                <w:lang w:eastAsia="en-US"/>
              </w:rPr>
            </w:pPr>
            <w:r w:rsidRPr="00330C84">
              <w:rPr>
                <w:b/>
                <w:color w:val="000000"/>
              </w:rPr>
              <w:t>знать</w:t>
            </w:r>
            <w:r w:rsidRPr="00330C84">
              <w:rPr>
                <w:rFonts w:eastAsia="Calibri"/>
                <w:color w:val="000000"/>
                <w:lang w:eastAsia="en-US"/>
              </w:rPr>
              <w:t xml:space="preserve">: методы правового и экономического анализа </w:t>
            </w:r>
            <w:r>
              <w:rPr>
                <w:rFonts w:eastAsia="Calibri"/>
                <w:color w:val="000000"/>
                <w:lang w:eastAsia="en-US"/>
              </w:rPr>
              <w:t>функционирования отечественной, зарубежной и международной банковских систем</w:t>
            </w:r>
          </w:p>
          <w:p w14:paraId="2BE6B29D" w14:textId="77777777" w:rsidR="00301938" w:rsidRDefault="00CD17CF" w:rsidP="004117AF">
            <w:pPr>
              <w:rPr>
                <w:rFonts w:eastAsia="Calibri"/>
                <w:color w:val="000000"/>
                <w:lang w:eastAsia="en-US"/>
              </w:rPr>
            </w:pPr>
            <w:r w:rsidRPr="00330C84">
              <w:rPr>
                <w:b/>
                <w:color w:val="000000"/>
              </w:rPr>
              <w:t>уметь</w:t>
            </w:r>
            <w:r w:rsidRPr="00330C84">
              <w:rPr>
                <w:color w:val="000000"/>
              </w:rPr>
              <w:t xml:space="preserve">: </w:t>
            </w:r>
            <w:r w:rsidRPr="00330C84">
              <w:rPr>
                <w:rFonts w:eastAsia="Calibri"/>
                <w:color w:val="000000"/>
                <w:lang w:eastAsia="en-US"/>
              </w:rPr>
              <w:t xml:space="preserve">пользоваться современными инструментами регулирования и анализа </w:t>
            </w:r>
            <w:r>
              <w:rPr>
                <w:rFonts w:eastAsia="Calibri"/>
                <w:color w:val="000000"/>
                <w:lang w:eastAsia="en-US"/>
              </w:rPr>
              <w:t>банковских</w:t>
            </w:r>
            <w:r w:rsidRPr="00330C84">
              <w:rPr>
                <w:rFonts w:eastAsia="Calibri"/>
                <w:color w:val="000000"/>
                <w:lang w:eastAsia="en-US"/>
              </w:rPr>
              <w:t xml:space="preserve"> правоотношений для выявления проблем правового регулирования и </w:t>
            </w:r>
            <w:proofErr w:type="spellStart"/>
            <w:r w:rsidRPr="00330C84">
              <w:rPr>
                <w:rFonts w:eastAsia="Calibri"/>
                <w:color w:val="000000"/>
                <w:lang w:eastAsia="en-US"/>
              </w:rPr>
              <w:t>правоприменения</w:t>
            </w:r>
            <w:proofErr w:type="spellEnd"/>
          </w:p>
          <w:p w14:paraId="7C46B2AC" w14:textId="57A68FC7" w:rsidR="004D2C70" w:rsidRPr="00B754F2" w:rsidRDefault="004D2C70" w:rsidP="004117AF">
            <w:pPr>
              <w:rPr>
                <w:rFonts w:eastAsia="Calibri"/>
                <w:lang w:eastAsia="en-US"/>
              </w:rPr>
            </w:pPr>
          </w:p>
        </w:tc>
      </w:tr>
      <w:tr w:rsidR="00A7455C" w:rsidRPr="009374E5" w14:paraId="543E87D9" w14:textId="77777777" w:rsidTr="001C6E6A">
        <w:trPr>
          <w:trHeight w:val="5079"/>
        </w:trPr>
        <w:tc>
          <w:tcPr>
            <w:tcW w:w="1135" w:type="dxa"/>
            <w:vMerge/>
            <w:tcBorders>
              <w:left w:val="single" w:sz="4" w:space="0" w:color="auto"/>
              <w:right w:val="single" w:sz="4" w:space="0" w:color="auto"/>
            </w:tcBorders>
            <w:shd w:val="clear" w:color="auto" w:fill="auto"/>
            <w:vAlign w:val="center"/>
          </w:tcPr>
          <w:p w14:paraId="4E336EBF" w14:textId="77777777" w:rsidR="00A7455C" w:rsidRPr="009374E5" w:rsidRDefault="00A7455C" w:rsidP="00EE54AD">
            <w:pPr>
              <w:tabs>
                <w:tab w:val="left" w:pos="0"/>
              </w:tabs>
              <w:suppressAutoHyphens/>
              <w:jc w:val="center"/>
            </w:pPr>
          </w:p>
        </w:tc>
        <w:tc>
          <w:tcPr>
            <w:tcW w:w="2551" w:type="dxa"/>
            <w:vMerge/>
            <w:tcBorders>
              <w:left w:val="single" w:sz="4" w:space="0" w:color="auto"/>
              <w:right w:val="single" w:sz="4" w:space="0" w:color="auto"/>
            </w:tcBorders>
            <w:shd w:val="clear" w:color="auto" w:fill="auto"/>
            <w:vAlign w:val="center"/>
          </w:tcPr>
          <w:p w14:paraId="262C84BB" w14:textId="77777777" w:rsidR="00A7455C" w:rsidRPr="00716131" w:rsidRDefault="00A7455C" w:rsidP="004117AF">
            <w:pPr>
              <w:tabs>
                <w:tab w:val="left" w:pos="0"/>
              </w:tabs>
              <w:suppressAutoHyphens/>
            </w:pPr>
          </w:p>
        </w:tc>
        <w:tc>
          <w:tcPr>
            <w:tcW w:w="2977" w:type="dxa"/>
            <w:tcBorders>
              <w:top w:val="single" w:sz="4" w:space="0" w:color="auto"/>
              <w:left w:val="single" w:sz="4" w:space="0" w:color="auto"/>
              <w:right w:val="single" w:sz="4" w:space="0" w:color="auto"/>
            </w:tcBorders>
            <w:shd w:val="clear" w:color="auto" w:fill="auto"/>
            <w:vAlign w:val="center"/>
          </w:tcPr>
          <w:p w14:paraId="14ECD0A1" w14:textId="060E8A9D" w:rsidR="00A7455C" w:rsidRPr="00C03840" w:rsidRDefault="00A7455C" w:rsidP="004117AF">
            <w:r>
              <w:t xml:space="preserve">2. </w:t>
            </w:r>
            <w:r w:rsidRPr="00963FDD">
              <w:t>Демонстрирует способност</w:t>
            </w:r>
            <w:r>
              <w:t>и</w:t>
            </w:r>
            <w:r w:rsidRPr="00963FDD">
              <w:t xml:space="preserve"> </w:t>
            </w:r>
            <w:r>
              <w:t xml:space="preserve">к проведению глубокого правового анализа и качественной экспертизы </w:t>
            </w:r>
            <w:r w:rsidR="004C4D4C">
              <w:t xml:space="preserve">складывающихся в международной и национальной практике </w:t>
            </w:r>
            <w:r w:rsidR="00CD17CF">
              <w:t xml:space="preserve">банковских </w:t>
            </w:r>
            <w:r w:rsidR="004C4D4C">
              <w:t>правоотношений в целях определения оптимального инструментария правовых способов воздействия на них</w:t>
            </w:r>
          </w:p>
          <w:p w14:paraId="5C0C6A08" w14:textId="786CD709" w:rsidR="00A7455C" w:rsidRPr="007E7D74" w:rsidRDefault="00A7455C" w:rsidP="004117AF">
            <w:pPr>
              <w:tabs>
                <w:tab w:val="left" w:pos="0"/>
              </w:tabs>
              <w:suppressAutoHyphens/>
              <w:rPr>
                <w:color w:val="000000"/>
              </w:rPr>
            </w:pPr>
          </w:p>
        </w:tc>
        <w:tc>
          <w:tcPr>
            <w:tcW w:w="3856" w:type="dxa"/>
            <w:tcBorders>
              <w:left w:val="single" w:sz="4" w:space="0" w:color="auto"/>
              <w:right w:val="single" w:sz="4" w:space="0" w:color="auto"/>
            </w:tcBorders>
            <w:shd w:val="clear" w:color="auto" w:fill="auto"/>
            <w:vAlign w:val="center"/>
          </w:tcPr>
          <w:p w14:paraId="12C45DE3" w14:textId="6DA97635" w:rsidR="00A7455C" w:rsidRPr="00B754F2" w:rsidRDefault="00A7455C" w:rsidP="004117AF">
            <w:pPr>
              <w:autoSpaceDE w:val="0"/>
              <w:autoSpaceDN w:val="0"/>
              <w:adjustRightInd w:val="0"/>
              <w:rPr>
                <w:rFonts w:eastAsia="Calibri"/>
                <w:color w:val="000000"/>
                <w:lang w:eastAsia="en-US"/>
              </w:rPr>
            </w:pPr>
            <w:r w:rsidRPr="00B754F2">
              <w:rPr>
                <w:b/>
                <w:color w:val="000000"/>
              </w:rPr>
              <w:t>знать</w:t>
            </w:r>
            <w:r w:rsidRPr="00B754F2">
              <w:rPr>
                <w:rFonts w:eastAsia="Calibri"/>
                <w:color w:val="000000"/>
                <w:lang w:eastAsia="en-US"/>
              </w:rPr>
              <w:t xml:space="preserve">: основы международного регулирования </w:t>
            </w:r>
            <w:r w:rsidR="004C4D4C">
              <w:rPr>
                <w:rFonts w:eastAsia="Calibri"/>
                <w:color w:val="000000"/>
                <w:lang w:eastAsia="en-US"/>
              </w:rPr>
              <w:t>банковской деятельности</w:t>
            </w:r>
            <w:r w:rsidRPr="00B754F2">
              <w:rPr>
                <w:rFonts w:eastAsia="Calibri"/>
                <w:color w:val="000000"/>
                <w:lang w:eastAsia="en-US"/>
              </w:rPr>
              <w:t>; нормы национального права</w:t>
            </w:r>
            <w:r w:rsidR="004C4D4C">
              <w:rPr>
                <w:rFonts w:eastAsia="Calibri"/>
                <w:color w:val="000000"/>
                <w:lang w:eastAsia="en-US"/>
              </w:rPr>
              <w:t xml:space="preserve"> о применении и рецепции международных стандартов</w:t>
            </w:r>
            <w:r w:rsidRPr="00B754F2">
              <w:rPr>
                <w:rFonts w:eastAsia="Calibri"/>
                <w:color w:val="000000"/>
                <w:lang w:eastAsia="en-US"/>
              </w:rPr>
              <w:t>, а также особенности их реализации в правоприменительной практике</w:t>
            </w:r>
          </w:p>
          <w:p w14:paraId="2B3AA94A" w14:textId="77777777" w:rsidR="00A7455C" w:rsidRDefault="00A7455C" w:rsidP="004117AF">
            <w:pPr>
              <w:rPr>
                <w:rFonts w:eastAsia="Calibri"/>
                <w:color w:val="000000"/>
                <w:lang w:eastAsia="en-US"/>
              </w:rPr>
            </w:pPr>
            <w:r w:rsidRPr="00B754F2">
              <w:rPr>
                <w:b/>
                <w:color w:val="000000"/>
              </w:rPr>
              <w:t>уметь</w:t>
            </w:r>
            <w:r w:rsidRPr="00B754F2">
              <w:rPr>
                <w:color w:val="000000"/>
              </w:rPr>
              <w:t xml:space="preserve">: выявлять проблемы правового регулирования </w:t>
            </w:r>
            <w:r w:rsidR="004C4D4C">
              <w:rPr>
                <w:color w:val="000000"/>
              </w:rPr>
              <w:t>банковской деятельности</w:t>
            </w:r>
            <w:r w:rsidRPr="00B754F2">
              <w:rPr>
                <w:color w:val="000000"/>
              </w:rPr>
              <w:t xml:space="preserve"> и предлагать способы их разрешения в нормотворческой и правоприменительной деятельности</w:t>
            </w:r>
            <w:r w:rsidR="004C4D4C">
              <w:rPr>
                <w:color w:val="000000"/>
              </w:rPr>
              <w:t xml:space="preserve">; </w:t>
            </w:r>
            <w:r w:rsidR="004C4D4C" w:rsidRPr="00B754F2">
              <w:rPr>
                <w:rFonts w:eastAsia="Calibri"/>
                <w:color w:val="000000"/>
                <w:lang w:eastAsia="en-US"/>
              </w:rPr>
              <w:t>определять и устранять правовые коллизии и пробелы между нормами национального и международного права</w:t>
            </w:r>
          </w:p>
          <w:p w14:paraId="0DECE5F4" w14:textId="4E22E1BB" w:rsidR="004D2C70" w:rsidRPr="00B754F2" w:rsidRDefault="004D2C70" w:rsidP="004117AF">
            <w:pPr>
              <w:rPr>
                <w:rFonts w:eastAsia="Calibri"/>
                <w:lang w:eastAsia="en-US"/>
              </w:rPr>
            </w:pPr>
          </w:p>
        </w:tc>
      </w:tr>
    </w:tbl>
    <w:p w14:paraId="52BD94C6" w14:textId="274B93D5" w:rsidR="00301938" w:rsidRDefault="00301938" w:rsidP="009A0807">
      <w:pPr>
        <w:pStyle w:val="1"/>
        <w:keepLines w:val="0"/>
        <w:tabs>
          <w:tab w:val="left" w:pos="993"/>
          <w:tab w:val="right" w:leader="dot" w:pos="9639"/>
        </w:tabs>
        <w:spacing w:before="0" w:after="0" w:line="360" w:lineRule="auto"/>
        <w:ind w:firstLine="709"/>
        <w:jc w:val="both"/>
        <w:rPr>
          <w:rFonts w:ascii="Times New Roman" w:hAnsi="Times New Roman"/>
          <w:color w:val="auto"/>
        </w:rPr>
      </w:pPr>
    </w:p>
    <w:p w14:paraId="19730DA6" w14:textId="12243802" w:rsidR="004D2C70" w:rsidRDefault="004D2C70" w:rsidP="004D2C70"/>
    <w:p w14:paraId="12855C54" w14:textId="6AA52D46" w:rsidR="004D2C70" w:rsidRDefault="004D2C70" w:rsidP="004D2C70"/>
    <w:p w14:paraId="5DC6C339" w14:textId="77777777" w:rsidR="004D2C70" w:rsidRPr="004D2C70" w:rsidRDefault="004D2C70" w:rsidP="004D2C70"/>
    <w:p w14:paraId="747A608D" w14:textId="7DCD9442" w:rsidR="009A0807" w:rsidRPr="00CC1A34" w:rsidRDefault="009A0807" w:rsidP="009A0807">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CC1A34">
        <w:rPr>
          <w:rFonts w:ascii="Times New Roman" w:hAnsi="Times New Roman"/>
          <w:color w:val="auto"/>
        </w:rPr>
        <w:t xml:space="preserve"> </w:t>
      </w:r>
      <w:bookmarkStart w:id="6" w:name="_Toc22333861"/>
      <w:bookmarkStart w:id="7" w:name="_Toc25584192"/>
      <w:bookmarkStart w:id="8" w:name="_Toc124777128"/>
      <w:bookmarkEnd w:id="5"/>
      <w:r w:rsidRPr="00CC1A34">
        <w:rPr>
          <w:rFonts w:ascii="Times New Roman" w:hAnsi="Times New Roman"/>
          <w:color w:val="auto"/>
        </w:rPr>
        <w:t>3. Место дисциплины в структуре образовательной программы</w:t>
      </w:r>
      <w:bookmarkEnd w:id="6"/>
      <w:bookmarkEnd w:id="7"/>
      <w:bookmarkEnd w:id="8"/>
    </w:p>
    <w:p w14:paraId="6F82E651" w14:textId="431B0490" w:rsidR="004D2C70" w:rsidRPr="004D2C70" w:rsidRDefault="009A0807" w:rsidP="004D2C70">
      <w:pPr>
        <w:tabs>
          <w:tab w:val="left" w:pos="993"/>
        </w:tabs>
        <w:spacing w:line="360" w:lineRule="auto"/>
        <w:ind w:firstLine="709"/>
        <w:jc w:val="both"/>
        <w:rPr>
          <w:bCs/>
          <w:color w:val="000000"/>
          <w:sz w:val="28"/>
          <w:szCs w:val="28"/>
        </w:rPr>
      </w:pPr>
      <w:r w:rsidRPr="00332D62">
        <w:rPr>
          <w:sz w:val="28"/>
          <w:szCs w:val="28"/>
        </w:rPr>
        <w:t xml:space="preserve">Учебная дисциплина </w:t>
      </w:r>
      <w:r w:rsidR="0048352E" w:rsidRPr="004712A4">
        <w:rPr>
          <w:color w:val="000000"/>
          <w:sz w:val="28"/>
          <w:szCs w:val="28"/>
        </w:rPr>
        <w:t>«</w:t>
      </w:r>
      <w:r w:rsidR="00690EAA">
        <w:rPr>
          <w:color w:val="2C2D2E"/>
          <w:sz w:val="28"/>
          <w:szCs w:val="28"/>
          <w:shd w:val="clear" w:color="auto" w:fill="FFFFFF"/>
        </w:rPr>
        <w:t>Международные стандарты пруденциального регулирования банковской деятельности</w:t>
      </w:r>
      <w:r w:rsidR="0048352E" w:rsidRPr="004712A4">
        <w:rPr>
          <w:color w:val="000000"/>
          <w:sz w:val="28"/>
          <w:szCs w:val="28"/>
        </w:rPr>
        <w:t xml:space="preserve">» </w:t>
      </w:r>
      <w:r w:rsidR="004D2C70" w:rsidRPr="004D2C70">
        <w:rPr>
          <w:sz w:val="28"/>
          <w:szCs w:val="28"/>
        </w:rPr>
        <w:t xml:space="preserve">входит в цикл профиля (элективный) части, формируемой участниками образовательных отношений (Модуль 5 «Международное банковское право») образовательной программы по направлению подготовки 40.03.01 «Юриспруденция» профиль «Международное экономическое право (с частичной реализацией на английском языке)». </w:t>
      </w:r>
    </w:p>
    <w:p w14:paraId="730E338C" w14:textId="77777777" w:rsidR="009A0807" w:rsidRPr="00332D62" w:rsidRDefault="009A0807" w:rsidP="009A0807">
      <w:pPr>
        <w:tabs>
          <w:tab w:val="left" w:pos="993"/>
        </w:tabs>
        <w:spacing w:line="360" w:lineRule="auto"/>
        <w:ind w:firstLine="709"/>
        <w:jc w:val="both"/>
        <w:rPr>
          <w:bCs/>
          <w:color w:val="000000"/>
          <w:sz w:val="28"/>
          <w:szCs w:val="28"/>
        </w:rPr>
      </w:pPr>
    </w:p>
    <w:p w14:paraId="02DC7EFE" w14:textId="77777777" w:rsidR="009A0807" w:rsidRDefault="009A0807" w:rsidP="00A95393">
      <w:pPr>
        <w:pStyle w:val="1"/>
        <w:spacing w:before="0" w:after="0" w:line="360" w:lineRule="auto"/>
        <w:ind w:firstLine="709"/>
        <w:jc w:val="both"/>
        <w:rPr>
          <w:rFonts w:ascii="Times New Roman" w:hAnsi="Times New Roman"/>
          <w:color w:val="auto"/>
        </w:rPr>
      </w:pPr>
      <w:bookmarkStart w:id="9" w:name="_Toc22333862"/>
      <w:bookmarkStart w:id="10" w:name="_Toc25584193"/>
      <w:bookmarkStart w:id="11" w:name="_Toc124777129"/>
      <w:r w:rsidRPr="00CC1A34">
        <w:rPr>
          <w:rFonts w:ascii="Times New Roman" w:hAnsi="Times New Roman"/>
          <w:color w:val="auto"/>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p>
    <w:p w14:paraId="600096EF" w14:textId="77777777" w:rsidR="007D1549" w:rsidRPr="00FD0C14" w:rsidRDefault="007D1549" w:rsidP="006A2B3A">
      <w:pPr>
        <w:jc w:val="center"/>
      </w:pP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296"/>
        <w:gridCol w:w="2400"/>
      </w:tblGrid>
      <w:tr w:rsidR="00967D6C" w:rsidRPr="008B52B4" w14:paraId="0BFC273A" w14:textId="77777777" w:rsidTr="004D2C70">
        <w:trPr>
          <w:trHeight w:val="665"/>
        </w:trPr>
        <w:tc>
          <w:tcPr>
            <w:tcW w:w="5070" w:type="dxa"/>
          </w:tcPr>
          <w:p w14:paraId="11AB45AA" w14:textId="77777777" w:rsidR="00967D6C" w:rsidRPr="008B52B4" w:rsidRDefault="00967D6C" w:rsidP="006478BA">
            <w:pPr>
              <w:widowControl w:val="0"/>
              <w:tabs>
                <w:tab w:val="center" w:pos="4153"/>
                <w:tab w:val="right" w:pos="8306"/>
              </w:tabs>
              <w:autoSpaceDE w:val="0"/>
              <w:autoSpaceDN w:val="0"/>
              <w:adjustRightInd w:val="0"/>
              <w:jc w:val="center"/>
              <w:rPr>
                <w:b/>
                <w:sz w:val="28"/>
                <w:szCs w:val="28"/>
              </w:rPr>
            </w:pPr>
            <w:r w:rsidRPr="008B52B4">
              <w:rPr>
                <w:b/>
                <w:sz w:val="28"/>
                <w:szCs w:val="28"/>
              </w:rPr>
              <w:t>Вид учебной работы по дисциплине</w:t>
            </w:r>
          </w:p>
        </w:tc>
        <w:tc>
          <w:tcPr>
            <w:tcW w:w="2296" w:type="dxa"/>
          </w:tcPr>
          <w:p w14:paraId="72F78855" w14:textId="0608B44F" w:rsidR="00967D6C" w:rsidRPr="008B52B4" w:rsidRDefault="004D2C70" w:rsidP="004D2C70">
            <w:pPr>
              <w:widowControl w:val="0"/>
              <w:tabs>
                <w:tab w:val="center" w:pos="4153"/>
                <w:tab w:val="right" w:pos="8306"/>
              </w:tabs>
              <w:autoSpaceDE w:val="0"/>
              <w:autoSpaceDN w:val="0"/>
              <w:adjustRightInd w:val="0"/>
              <w:jc w:val="center"/>
              <w:rPr>
                <w:b/>
                <w:sz w:val="28"/>
                <w:szCs w:val="28"/>
              </w:rPr>
            </w:pPr>
            <w:r>
              <w:rPr>
                <w:b/>
                <w:sz w:val="28"/>
                <w:szCs w:val="28"/>
              </w:rPr>
              <w:t>Всего в з/е и часах</w:t>
            </w:r>
          </w:p>
        </w:tc>
        <w:tc>
          <w:tcPr>
            <w:tcW w:w="2400" w:type="dxa"/>
          </w:tcPr>
          <w:p w14:paraId="1D3611E7" w14:textId="0C4C91BE" w:rsidR="00967D6C" w:rsidRPr="008B52B4" w:rsidRDefault="00C67066" w:rsidP="00FD0C14">
            <w:pPr>
              <w:widowControl w:val="0"/>
              <w:tabs>
                <w:tab w:val="center" w:pos="4153"/>
                <w:tab w:val="right" w:pos="8306"/>
              </w:tabs>
              <w:autoSpaceDE w:val="0"/>
              <w:autoSpaceDN w:val="0"/>
              <w:adjustRightInd w:val="0"/>
              <w:jc w:val="center"/>
              <w:rPr>
                <w:b/>
                <w:sz w:val="28"/>
                <w:szCs w:val="28"/>
              </w:rPr>
            </w:pPr>
            <w:r w:rsidRPr="008B52B4">
              <w:rPr>
                <w:b/>
                <w:sz w:val="28"/>
                <w:szCs w:val="28"/>
              </w:rPr>
              <w:t>Семестр 7</w:t>
            </w:r>
          </w:p>
          <w:p w14:paraId="3E59897C" w14:textId="77777777" w:rsidR="00967D6C" w:rsidRPr="008B52B4" w:rsidRDefault="00967D6C" w:rsidP="003439BB">
            <w:pPr>
              <w:widowControl w:val="0"/>
              <w:tabs>
                <w:tab w:val="center" w:pos="4153"/>
                <w:tab w:val="right" w:pos="8306"/>
              </w:tabs>
              <w:autoSpaceDE w:val="0"/>
              <w:autoSpaceDN w:val="0"/>
              <w:adjustRightInd w:val="0"/>
              <w:jc w:val="center"/>
              <w:rPr>
                <w:b/>
                <w:sz w:val="28"/>
                <w:szCs w:val="28"/>
              </w:rPr>
            </w:pPr>
            <w:r w:rsidRPr="008B52B4">
              <w:rPr>
                <w:b/>
                <w:sz w:val="28"/>
                <w:szCs w:val="28"/>
              </w:rPr>
              <w:t>(в часах)</w:t>
            </w:r>
          </w:p>
        </w:tc>
      </w:tr>
      <w:tr w:rsidR="00967D6C" w:rsidRPr="008B52B4" w14:paraId="37CCD2AA" w14:textId="77777777" w:rsidTr="001B2B04">
        <w:trPr>
          <w:trHeight w:val="477"/>
        </w:trPr>
        <w:tc>
          <w:tcPr>
            <w:tcW w:w="5070" w:type="dxa"/>
          </w:tcPr>
          <w:p w14:paraId="637992FE" w14:textId="77777777" w:rsidR="00967D6C" w:rsidRPr="008B52B4" w:rsidRDefault="00967D6C" w:rsidP="006478BA">
            <w:pPr>
              <w:widowControl w:val="0"/>
              <w:tabs>
                <w:tab w:val="center" w:pos="4153"/>
                <w:tab w:val="right" w:pos="8306"/>
              </w:tabs>
              <w:autoSpaceDE w:val="0"/>
              <w:autoSpaceDN w:val="0"/>
              <w:adjustRightInd w:val="0"/>
              <w:rPr>
                <w:b/>
                <w:sz w:val="28"/>
                <w:szCs w:val="28"/>
              </w:rPr>
            </w:pPr>
            <w:r w:rsidRPr="008B52B4">
              <w:rPr>
                <w:b/>
                <w:sz w:val="28"/>
                <w:szCs w:val="28"/>
              </w:rPr>
              <w:t>Общая трудоёмкость дисциплины</w:t>
            </w:r>
          </w:p>
        </w:tc>
        <w:tc>
          <w:tcPr>
            <w:tcW w:w="2296" w:type="dxa"/>
            <w:vAlign w:val="center"/>
          </w:tcPr>
          <w:p w14:paraId="4A08F995" w14:textId="48D8EA09" w:rsidR="00967D6C" w:rsidRPr="008B52B4" w:rsidRDefault="00690EAA" w:rsidP="00AD4343">
            <w:pPr>
              <w:jc w:val="center"/>
              <w:rPr>
                <w:b/>
                <w:sz w:val="28"/>
                <w:szCs w:val="28"/>
              </w:rPr>
            </w:pPr>
            <w:r>
              <w:rPr>
                <w:b/>
                <w:sz w:val="28"/>
                <w:szCs w:val="28"/>
              </w:rPr>
              <w:t>3</w:t>
            </w:r>
            <w:r w:rsidR="001B2B04" w:rsidRPr="008B52B4">
              <w:rPr>
                <w:b/>
                <w:sz w:val="28"/>
                <w:szCs w:val="28"/>
              </w:rPr>
              <w:t xml:space="preserve"> </w:t>
            </w:r>
            <w:proofErr w:type="spellStart"/>
            <w:r w:rsidR="00967D6C" w:rsidRPr="008B52B4">
              <w:rPr>
                <w:b/>
                <w:sz w:val="28"/>
                <w:szCs w:val="28"/>
              </w:rPr>
              <w:t>з.е</w:t>
            </w:r>
            <w:proofErr w:type="spellEnd"/>
            <w:r w:rsidR="00967D6C" w:rsidRPr="008B52B4">
              <w:rPr>
                <w:b/>
                <w:sz w:val="28"/>
                <w:szCs w:val="28"/>
              </w:rPr>
              <w:t xml:space="preserve">. и </w:t>
            </w:r>
            <w:r w:rsidR="00C4322D" w:rsidRPr="008B52B4">
              <w:rPr>
                <w:b/>
                <w:sz w:val="28"/>
                <w:szCs w:val="28"/>
              </w:rPr>
              <w:t>1</w:t>
            </w:r>
            <w:r>
              <w:rPr>
                <w:b/>
                <w:sz w:val="28"/>
                <w:szCs w:val="28"/>
              </w:rPr>
              <w:t>08</w:t>
            </w:r>
          </w:p>
        </w:tc>
        <w:tc>
          <w:tcPr>
            <w:tcW w:w="2400" w:type="dxa"/>
            <w:vAlign w:val="center"/>
          </w:tcPr>
          <w:p w14:paraId="555BA4C4" w14:textId="5802871B" w:rsidR="00967D6C" w:rsidRPr="008B52B4" w:rsidRDefault="00690EAA" w:rsidP="006478BA">
            <w:pPr>
              <w:jc w:val="center"/>
              <w:rPr>
                <w:b/>
                <w:sz w:val="28"/>
                <w:szCs w:val="28"/>
              </w:rPr>
            </w:pPr>
            <w:r>
              <w:rPr>
                <w:b/>
                <w:sz w:val="28"/>
                <w:szCs w:val="28"/>
              </w:rPr>
              <w:t>108</w:t>
            </w:r>
          </w:p>
        </w:tc>
      </w:tr>
      <w:tr w:rsidR="00C67066" w:rsidRPr="008B52B4" w14:paraId="35063A5B" w14:textId="77777777" w:rsidTr="001B2B04">
        <w:tc>
          <w:tcPr>
            <w:tcW w:w="5070" w:type="dxa"/>
          </w:tcPr>
          <w:p w14:paraId="47BA86F8" w14:textId="77777777" w:rsidR="00C67066" w:rsidRPr="008B52B4" w:rsidRDefault="00C67066" w:rsidP="00C67066">
            <w:pPr>
              <w:widowControl w:val="0"/>
              <w:tabs>
                <w:tab w:val="center" w:pos="4153"/>
                <w:tab w:val="right" w:pos="8306"/>
              </w:tabs>
              <w:autoSpaceDE w:val="0"/>
              <w:autoSpaceDN w:val="0"/>
              <w:adjustRightInd w:val="0"/>
              <w:rPr>
                <w:b/>
                <w:i/>
                <w:sz w:val="28"/>
                <w:szCs w:val="28"/>
              </w:rPr>
            </w:pPr>
            <w:r w:rsidRPr="008B52B4">
              <w:rPr>
                <w:b/>
                <w:i/>
                <w:sz w:val="28"/>
                <w:szCs w:val="28"/>
              </w:rPr>
              <w:t>Контактная работа - Аудиторные занятия</w:t>
            </w:r>
          </w:p>
        </w:tc>
        <w:tc>
          <w:tcPr>
            <w:tcW w:w="2296" w:type="dxa"/>
          </w:tcPr>
          <w:p w14:paraId="59D8AF4F" w14:textId="47F09CC9" w:rsidR="00C67066" w:rsidRPr="008B52B4" w:rsidRDefault="00690EAA" w:rsidP="00C67066">
            <w:pPr>
              <w:jc w:val="center"/>
              <w:rPr>
                <w:sz w:val="28"/>
                <w:szCs w:val="28"/>
              </w:rPr>
            </w:pPr>
            <w:r>
              <w:rPr>
                <w:sz w:val="28"/>
                <w:szCs w:val="28"/>
              </w:rPr>
              <w:t>34</w:t>
            </w:r>
          </w:p>
        </w:tc>
        <w:tc>
          <w:tcPr>
            <w:tcW w:w="2400" w:type="dxa"/>
          </w:tcPr>
          <w:p w14:paraId="68CA5405" w14:textId="10938327" w:rsidR="00C67066" w:rsidRPr="008B52B4" w:rsidRDefault="00690EAA" w:rsidP="00C67066">
            <w:pPr>
              <w:jc w:val="center"/>
              <w:rPr>
                <w:sz w:val="28"/>
                <w:szCs w:val="28"/>
              </w:rPr>
            </w:pPr>
            <w:r>
              <w:rPr>
                <w:sz w:val="28"/>
                <w:szCs w:val="28"/>
              </w:rPr>
              <w:t>34</w:t>
            </w:r>
          </w:p>
        </w:tc>
      </w:tr>
      <w:tr w:rsidR="00C67066" w:rsidRPr="008B52B4" w14:paraId="13E3532F" w14:textId="77777777" w:rsidTr="001B2B04">
        <w:tc>
          <w:tcPr>
            <w:tcW w:w="5070" w:type="dxa"/>
          </w:tcPr>
          <w:p w14:paraId="4AF9762C" w14:textId="77777777" w:rsidR="00C67066" w:rsidRPr="008B52B4" w:rsidRDefault="00C67066" w:rsidP="00C67066">
            <w:pPr>
              <w:widowControl w:val="0"/>
              <w:tabs>
                <w:tab w:val="center" w:pos="4153"/>
                <w:tab w:val="right" w:pos="8306"/>
              </w:tabs>
              <w:autoSpaceDE w:val="0"/>
              <w:autoSpaceDN w:val="0"/>
              <w:adjustRightInd w:val="0"/>
              <w:rPr>
                <w:i/>
                <w:sz w:val="28"/>
                <w:szCs w:val="28"/>
              </w:rPr>
            </w:pPr>
            <w:r w:rsidRPr="008B52B4">
              <w:rPr>
                <w:i/>
                <w:sz w:val="28"/>
                <w:szCs w:val="28"/>
              </w:rPr>
              <w:t xml:space="preserve">Лекции </w:t>
            </w:r>
          </w:p>
        </w:tc>
        <w:tc>
          <w:tcPr>
            <w:tcW w:w="2296" w:type="dxa"/>
          </w:tcPr>
          <w:p w14:paraId="5F3749E7" w14:textId="02B9E362" w:rsidR="00C67066" w:rsidRPr="008B52B4" w:rsidRDefault="00C67066" w:rsidP="00C67066">
            <w:pPr>
              <w:jc w:val="center"/>
              <w:rPr>
                <w:sz w:val="28"/>
                <w:szCs w:val="28"/>
              </w:rPr>
            </w:pPr>
            <w:r w:rsidRPr="008B52B4">
              <w:rPr>
                <w:sz w:val="28"/>
                <w:szCs w:val="28"/>
              </w:rPr>
              <w:t>16</w:t>
            </w:r>
          </w:p>
        </w:tc>
        <w:tc>
          <w:tcPr>
            <w:tcW w:w="2400" w:type="dxa"/>
          </w:tcPr>
          <w:p w14:paraId="671B0D8A" w14:textId="4EFA1DBE" w:rsidR="00C67066" w:rsidRPr="008B52B4" w:rsidRDefault="00C67066" w:rsidP="00C67066">
            <w:pPr>
              <w:jc w:val="center"/>
              <w:rPr>
                <w:sz w:val="28"/>
                <w:szCs w:val="28"/>
              </w:rPr>
            </w:pPr>
            <w:r w:rsidRPr="008B52B4">
              <w:rPr>
                <w:sz w:val="28"/>
                <w:szCs w:val="28"/>
              </w:rPr>
              <w:t>16</w:t>
            </w:r>
          </w:p>
        </w:tc>
      </w:tr>
      <w:tr w:rsidR="00C67066" w:rsidRPr="008B52B4" w14:paraId="0A4CF7A7" w14:textId="77777777" w:rsidTr="001B2B04">
        <w:tc>
          <w:tcPr>
            <w:tcW w:w="5070" w:type="dxa"/>
          </w:tcPr>
          <w:p w14:paraId="12FAE2B5" w14:textId="542C374E" w:rsidR="00C67066" w:rsidRPr="008B52B4" w:rsidRDefault="00C67066" w:rsidP="00C67066">
            <w:pPr>
              <w:widowControl w:val="0"/>
              <w:tabs>
                <w:tab w:val="center" w:pos="4153"/>
                <w:tab w:val="right" w:pos="8306"/>
              </w:tabs>
              <w:autoSpaceDE w:val="0"/>
              <w:autoSpaceDN w:val="0"/>
              <w:adjustRightInd w:val="0"/>
              <w:rPr>
                <w:i/>
                <w:sz w:val="28"/>
                <w:szCs w:val="28"/>
              </w:rPr>
            </w:pPr>
            <w:r w:rsidRPr="008B52B4">
              <w:rPr>
                <w:i/>
                <w:sz w:val="28"/>
                <w:szCs w:val="28"/>
              </w:rPr>
              <w:t>Семинары, практические занятия</w:t>
            </w:r>
          </w:p>
        </w:tc>
        <w:tc>
          <w:tcPr>
            <w:tcW w:w="2296" w:type="dxa"/>
          </w:tcPr>
          <w:p w14:paraId="3DD7E8CF" w14:textId="33DBBF39" w:rsidR="00C67066" w:rsidRPr="008B52B4" w:rsidRDefault="00690EAA" w:rsidP="00C67066">
            <w:pPr>
              <w:jc w:val="center"/>
              <w:rPr>
                <w:sz w:val="28"/>
                <w:szCs w:val="28"/>
              </w:rPr>
            </w:pPr>
            <w:r>
              <w:rPr>
                <w:sz w:val="28"/>
                <w:szCs w:val="28"/>
              </w:rPr>
              <w:t>18</w:t>
            </w:r>
          </w:p>
        </w:tc>
        <w:tc>
          <w:tcPr>
            <w:tcW w:w="2400" w:type="dxa"/>
          </w:tcPr>
          <w:p w14:paraId="1F0B29BD" w14:textId="56B14A2F" w:rsidR="00C67066" w:rsidRPr="008B52B4" w:rsidRDefault="00690EAA" w:rsidP="00C67066">
            <w:pPr>
              <w:jc w:val="center"/>
              <w:rPr>
                <w:sz w:val="28"/>
                <w:szCs w:val="28"/>
              </w:rPr>
            </w:pPr>
            <w:r>
              <w:rPr>
                <w:sz w:val="28"/>
                <w:szCs w:val="28"/>
              </w:rPr>
              <w:t>18</w:t>
            </w:r>
          </w:p>
        </w:tc>
      </w:tr>
      <w:tr w:rsidR="00C4322D" w:rsidRPr="008B52B4" w14:paraId="0C87D9E6" w14:textId="77777777" w:rsidTr="001B2B04">
        <w:tc>
          <w:tcPr>
            <w:tcW w:w="5070" w:type="dxa"/>
          </w:tcPr>
          <w:p w14:paraId="45C579CA" w14:textId="77777777" w:rsidR="00C4322D" w:rsidRPr="008B52B4" w:rsidRDefault="00C4322D" w:rsidP="00E31D89">
            <w:pPr>
              <w:widowControl w:val="0"/>
              <w:tabs>
                <w:tab w:val="center" w:pos="4153"/>
                <w:tab w:val="right" w:pos="8306"/>
              </w:tabs>
              <w:autoSpaceDE w:val="0"/>
              <w:autoSpaceDN w:val="0"/>
              <w:adjustRightInd w:val="0"/>
              <w:rPr>
                <w:b/>
                <w:i/>
                <w:sz w:val="28"/>
                <w:szCs w:val="28"/>
              </w:rPr>
            </w:pPr>
            <w:r w:rsidRPr="008B52B4">
              <w:rPr>
                <w:b/>
                <w:i/>
                <w:sz w:val="28"/>
                <w:szCs w:val="28"/>
              </w:rPr>
              <w:t>Самостоятельная работа</w:t>
            </w:r>
          </w:p>
        </w:tc>
        <w:tc>
          <w:tcPr>
            <w:tcW w:w="2296" w:type="dxa"/>
            <w:vAlign w:val="center"/>
          </w:tcPr>
          <w:p w14:paraId="43DE1618" w14:textId="0EC39FF2" w:rsidR="00C4322D" w:rsidRPr="008B52B4" w:rsidRDefault="00690EAA" w:rsidP="00E31D89">
            <w:pPr>
              <w:jc w:val="center"/>
              <w:rPr>
                <w:b/>
                <w:bCs/>
                <w:sz w:val="28"/>
                <w:szCs w:val="28"/>
              </w:rPr>
            </w:pPr>
            <w:r>
              <w:rPr>
                <w:b/>
                <w:bCs/>
                <w:sz w:val="28"/>
                <w:szCs w:val="28"/>
              </w:rPr>
              <w:t>7</w:t>
            </w:r>
            <w:r w:rsidR="00C67066" w:rsidRPr="008B52B4">
              <w:rPr>
                <w:b/>
                <w:bCs/>
                <w:sz w:val="28"/>
                <w:szCs w:val="28"/>
              </w:rPr>
              <w:t>4</w:t>
            </w:r>
          </w:p>
        </w:tc>
        <w:tc>
          <w:tcPr>
            <w:tcW w:w="2400" w:type="dxa"/>
            <w:vAlign w:val="center"/>
          </w:tcPr>
          <w:p w14:paraId="3A027D25" w14:textId="639BF63E" w:rsidR="00C4322D" w:rsidRPr="008B52B4" w:rsidRDefault="00690EAA" w:rsidP="00E31D89">
            <w:pPr>
              <w:jc w:val="center"/>
              <w:rPr>
                <w:b/>
                <w:bCs/>
                <w:sz w:val="28"/>
                <w:szCs w:val="28"/>
              </w:rPr>
            </w:pPr>
            <w:r>
              <w:rPr>
                <w:b/>
                <w:bCs/>
                <w:sz w:val="28"/>
                <w:szCs w:val="28"/>
              </w:rPr>
              <w:t>7</w:t>
            </w:r>
            <w:r w:rsidR="00C67066" w:rsidRPr="008B52B4">
              <w:rPr>
                <w:b/>
                <w:bCs/>
                <w:sz w:val="28"/>
                <w:szCs w:val="28"/>
              </w:rPr>
              <w:t>4</w:t>
            </w:r>
          </w:p>
        </w:tc>
      </w:tr>
      <w:tr w:rsidR="00690EAA" w:rsidRPr="008B52B4" w14:paraId="2F9515AD" w14:textId="77777777" w:rsidTr="001B2B04">
        <w:tc>
          <w:tcPr>
            <w:tcW w:w="5070" w:type="dxa"/>
          </w:tcPr>
          <w:p w14:paraId="52BEFDC8" w14:textId="77777777" w:rsidR="00690EAA" w:rsidRPr="008B52B4" w:rsidRDefault="00690EAA" w:rsidP="00690EAA">
            <w:pPr>
              <w:widowControl w:val="0"/>
              <w:tabs>
                <w:tab w:val="center" w:pos="4153"/>
                <w:tab w:val="right" w:pos="8306"/>
              </w:tabs>
              <w:autoSpaceDE w:val="0"/>
              <w:autoSpaceDN w:val="0"/>
              <w:adjustRightInd w:val="0"/>
              <w:rPr>
                <w:sz w:val="28"/>
                <w:szCs w:val="28"/>
              </w:rPr>
            </w:pPr>
            <w:r w:rsidRPr="008B52B4">
              <w:rPr>
                <w:sz w:val="28"/>
                <w:szCs w:val="28"/>
              </w:rPr>
              <w:t>Вид текущего контроля</w:t>
            </w:r>
          </w:p>
        </w:tc>
        <w:tc>
          <w:tcPr>
            <w:tcW w:w="2296" w:type="dxa"/>
            <w:vAlign w:val="center"/>
          </w:tcPr>
          <w:p w14:paraId="041AC876" w14:textId="3C19E5B3" w:rsidR="00690EAA" w:rsidRPr="008B52B4" w:rsidRDefault="00690EAA" w:rsidP="00690EAA">
            <w:pPr>
              <w:jc w:val="center"/>
              <w:rPr>
                <w:sz w:val="28"/>
                <w:szCs w:val="28"/>
              </w:rPr>
            </w:pPr>
            <w:r>
              <w:rPr>
                <w:sz w:val="28"/>
                <w:szCs w:val="28"/>
              </w:rPr>
              <w:t>Контрольная работа</w:t>
            </w:r>
          </w:p>
        </w:tc>
        <w:tc>
          <w:tcPr>
            <w:tcW w:w="2400" w:type="dxa"/>
            <w:vAlign w:val="center"/>
          </w:tcPr>
          <w:p w14:paraId="12891270" w14:textId="360AF4E8" w:rsidR="00690EAA" w:rsidRPr="008B52B4" w:rsidRDefault="00690EAA" w:rsidP="00690EAA">
            <w:pPr>
              <w:jc w:val="center"/>
              <w:rPr>
                <w:sz w:val="28"/>
                <w:szCs w:val="28"/>
                <w:lang w:val="en-US"/>
              </w:rPr>
            </w:pPr>
            <w:r>
              <w:rPr>
                <w:sz w:val="28"/>
                <w:szCs w:val="28"/>
              </w:rPr>
              <w:t>Контрольная работа</w:t>
            </w:r>
          </w:p>
        </w:tc>
      </w:tr>
      <w:tr w:rsidR="00690EAA" w:rsidRPr="008B52B4" w14:paraId="14C7625F" w14:textId="77777777" w:rsidTr="001B2B04">
        <w:trPr>
          <w:trHeight w:val="411"/>
        </w:trPr>
        <w:tc>
          <w:tcPr>
            <w:tcW w:w="5070" w:type="dxa"/>
          </w:tcPr>
          <w:p w14:paraId="056D502A" w14:textId="77777777" w:rsidR="00690EAA" w:rsidRPr="008B52B4" w:rsidRDefault="00690EAA" w:rsidP="00690EAA">
            <w:pPr>
              <w:widowControl w:val="0"/>
              <w:tabs>
                <w:tab w:val="center" w:pos="4153"/>
                <w:tab w:val="right" w:pos="8306"/>
              </w:tabs>
              <w:autoSpaceDE w:val="0"/>
              <w:autoSpaceDN w:val="0"/>
              <w:adjustRightInd w:val="0"/>
              <w:rPr>
                <w:sz w:val="28"/>
                <w:szCs w:val="28"/>
              </w:rPr>
            </w:pPr>
            <w:r w:rsidRPr="008B52B4">
              <w:rPr>
                <w:sz w:val="28"/>
                <w:szCs w:val="28"/>
              </w:rPr>
              <w:t>Вид промежуточной аттестации</w:t>
            </w:r>
          </w:p>
        </w:tc>
        <w:tc>
          <w:tcPr>
            <w:tcW w:w="2296" w:type="dxa"/>
            <w:vAlign w:val="center"/>
          </w:tcPr>
          <w:p w14:paraId="4DA90538" w14:textId="6C31D840" w:rsidR="00690EAA" w:rsidRPr="008B52B4" w:rsidRDefault="00690EAA" w:rsidP="00690EAA">
            <w:pPr>
              <w:jc w:val="center"/>
              <w:rPr>
                <w:sz w:val="28"/>
                <w:szCs w:val="28"/>
              </w:rPr>
            </w:pPr>
            <w:r>
              <w:rPr>
                <w:sz w:val="28"/>
                <w:szCs w:val="28"/>
              </w:rPr>
              <w:t>Зачет</w:t>
            </w:r>
          </w:p>
        </w:tc>
        <w:tc>
          <w:tcPr>
            <w:tcW w:w="2400" w:type="dxa"/>
            <w:vAlign w:val="center"/>
          </w:tcPr>
          <w:p w14:paraId="683A0464" w14:textId="1D72B23B" w:rsidR="00690EAA" w:rsidRPr="008B52B4" w:rsidRDefault="00690EAA" w:rsidP="00690EAA">
            <w:pPr>
              <w:jc w:val="center"/>
              <w:rPr>
                <w:sz w:val="28"/>
                <w:szCs w:val="28"/>
              </w:rPr>
            </w:pPr>
            <w:r>
              <w:rPr>
                <w:sz w:val="28"/>
                <w:szCs w:val="28"/>
              </w:rPr>
              <w:t>Зачет</w:t>
            </w:r>
          </w:p>
        </w:tc>
      </w:tr>
    </w:tbl>
    <w:p w14:paraId="0D7D393B" w14:textId="77777777" w:rsidR="00AD4343" w:rsidRDefault="00AD4343" w:rsidP="00BA71D2">
      <w:pPr>
        <w:pStyle w:val="1"/>
        <w:spacing w:before="0" w:after="0" w:line="360" w:lineRule="auto"/>
        <w:ind w:firstLine="709"/>
        <w:jc w:val="both"/>
        <w:rPr>
          <w:rFonts w:ascii="Times New Roman" w:hAnsi="Times New Roman"/>
          <w:color w:val="auto"/>
        </w:rPr>
      </w:pPr>
      <w:bookmarkStart w:id="12" w:name="_Toc22333863"/>
    </w:p>
    <w:p w14:paraId="40159B85" w14:textId="77777777" w:rsidR="009A0807" w:rsidRDefault="009A0807" w:rsidP="00BA71D2">
      <w:pPr>
        <w:pStyle w:val="1"/>
        <w:spacing w:before="0" w:after="0" w:line="360" w:lineRule="auto"/>
        <w:ind w:firstLine="709"/>
        <w:jc w:val="both"/>
        <w:rPr>
          <w:rFonts w:ascii="Times New Roman" w:hAnsi="Times New Roman"/>
          <w:color w:val="auto"/>
        </w:rPr>
      </w:pPr>
      <w:bookmarkStart w:id="13" w:name="_Toc25584194"/>
      <w:bookmarkStart w:id="14" w:name="_Toc124777130"/>
      <w:r w:rsidRPr="0097389F">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p>
    <w:p w14:paraId="17FC2253" w14:textId="77777777" w:rsidR="009A0807" w:rsidRPr="002321BD" w:rsidRDefault="009A0807" w:rsidP="00BA71D2">
      <w:pPr>
        <w:spacing w:line="360" w:lineRule="auto"/>
      </w:pPr>
    </w:p>
    <w:p w14:paraId="3EBD77EF" w14:textId="77777777" w:rsidR="009A0807" w:rsidRPr="0097389F" w:rsidRDefault="009A0807" w:rsidP="00BA71D2">
      <w:pPr>
        <w:keepNext/>
        <w:spacing w:line="360" w:lineRule="auto"/>
        <w:ind w:firstLine="709"/>
        <w:jc w:val="both"/>
        <w:outlineLvl w:val="0"/>
        <w:rPr>
          <w:b/>
          <w:bCs/>
          <w:kern w:val="32"/>
          <w:sz w:val="28"/>
          <w:szCs w:val="28"/>
        </w:rPr>
      </w:pPr>
      <w:bookmarkStart w:id="15" w:name="_Toc415149560"/>
      <w:bookmarkStart w:id="16" w:name="_Toc22333864"/>
      <w:bookmarkStart w:id="17" w:name="_Toc25584195"/>
      <w:bookmarkStart w:id="18" w:name="_Toc124777131"/>
      <w:r w:rsidRPr="0097389F">
        <w:rPr>
          <w:b/>
          <w:bCs/>
          <w:kern w:val="32"/>
          <w:sz w:val="28"/>
          <w:szCs w:val="28"/>
        </w:rPr>
        <w:t>5.1. Содержание дисциплины</w:t>
      </w:r>
      <w:bookmarkEnd w:id="15"/>
      <w:bookmarkEnd w:id="16"/>
      <w:bookmarkEnd w:id="17"/>
      <w:bookmarkEnd w:id="18"/>
    </w:p>
    <w:p w14:paraId="0FBBEEB8" w14:textId="37B65914" w:rsidR="0048352E" w:rsidRPr="00E8007F" w:rsidRDefault="0048352E" w:rsidP="0048352E">
      <w:pPr>
        <w:pStyle w:val="1"/>
        <w:keepNext w:val="0"/>
        <w:keepLines w:val="0"/>
        <w:widowControl w:val="0"/>
        <w:spacing w:before="0" w:after="0" w:line="240" w:lineRule="auto"/>
        <w:ind w:firstLine="851"/>
        <w:jc w:val="both"/>
        <w:rPr>
          <w:rFonts w:ascii="Times New Roman" w:eastAsia="Arial Unicode MS" w:hAnsi="Times New Roman"/>
          <w:bCs w:val="0"/>
          <w:color w:val="auto"/>
        </w:rPr>
      </w:pPr>
      <w:bookmarkStart w:id="19" w:name="_Toc124777132"/>
      <w:bookmarkStart w:id="20" w:name="_Toc454271097"/>
      <w:r w:rsidRPr="00E8007F">
        <w:rPr>
          <w:rFonts w:ascii="Times New Roman" w:eastAsia="Arial Unicode MS" w:hAnsi="Times New Roman"/>
          <w:bCs w:val="0"/>
          <w:color w:val="auto"/>
        </w:rPr>
        <w:t xml:space="preserve">Тема 1. </w:t>
      </w:r>
      <w:r w:rsidR="00690EAA" w:rsidRPr="00690EAA">
        <w:rPr>
          <w:rFonts w:ascii="Times New Roman" w:eastAsia="Arial Unicode MS" w:hAnsi="Times New Roman"/>
          <w:bCs w:val="0"/>
          <w:color w:val="auto"/>
        </w:rPr>
        <w:t xml:space="preserve">Банковское регулирование и банковский надзор как </w:t>
      </w:r>
      <w:r w:rsidR="0057266D">
        <w:rPr>
          <w:rFonts w:ascii="Times New Roman" w:eastAsia="Arial Unicode MS" w:hAnsi="Times New Roman"/>
          <w:bCs w:val="0"/>
          <w:color w:val="auto"/>
        </w:rPr>
        <w:t>инструменты</w:t>
      </w:r>
      <w:r w:rsidR="00690EAA" w:rsidRPr="00690EAA">
        <w:rPr>
          <w:rFonts w:ascii="Times New Roman" w:eastAsia="Arial Unicode MS" w:hAnsi="Times New Roman"/>
          <w:bCs w:val="0"/>
          <w:color w:val="auto"/>
        </w:rPr>
        <w:t xml:space="preserve"> воздействия на рынок</w:t>
      </w:r>
      <w:r w:rsidR="00AD3111">
        <w:rPr>
          <w:rFonts w:ascii="Times New Roman" w:eastAsia="Arial Unicode MS" w:hAnsi="Times New Roman"/>
          <w:bCs w:val="0"/>
          <w:color w:val="auto"/>
        </w:rPr>
        <w:t xml:space="preserve"> банковских услуг</w:t>
      </w:r>
      <w:r w:rsidR="0011399B">
        <w:rPr>
          <w:rFonts w:ascii="Times New Roman" w:eastAsia="Arial Unicode MS" w:hAnsi="Times New Roman"/>
          <w:bCs w:val="0"/>
          <w:color w:val="auto"/>
        </w:rPr>
        <w:t>.</w:t>
      </w:r>
      <w:bookmarkEnd w:id="19"/>
    </w:p>
    <w:p w14:paraId="019B5FCE" w14:textId="7261B1BE" w:rsidR="00690EAA" w:rsidRPr="00690EAA" w:rsidRDefault="00690EAA" w:rsidP="00690EAA">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bookmarkStart w:id="21" w:name="_Toc124777133"/>
      <w:r w:rsidRPr="00690EAA">
        <w:rPr>
          <w:rFonts w:ascii="Times New Roman" w:eastAsia="Arial Unicode MS" w:hAnsi="Times New Roman"/>
          <w:b w:val="0"/>
          <w:bCs w:val="0"/>
          <w:color w:val="auto"/>
        </w:rPr>
        <w:t xml:space="preserve">Понятие банковского регулирования в узком и широком смысле. Субъекты, </w:t>
      </w:r>
      <w:r w:rsidR="00DB2DB9">
        <w:rPr>
          <w:rFonts w:ascii="Times New Roman" w:eastAsia="Arial Unicode MS" w:hAnsi="Times New Roman"/>
          <w:b w:val="0"/>
          <w:bCs w:val="0"/>
          <w:color w:val="auto"/>
        </w:rPr>
        <w:t xml:space="preserve">вовлеченные в </w:t>
      </w:r>
      <w:r w:rsidRPr="00690EAA">
        <w:rPr>
          <w:rFonts w:ascii="Times New Roman" w:eastAsia="Arial Unicode MS" w:hAnsi="Times New Roman"/>
          <w:b w:val="0"/>
          <w:bCs w:val="0"/>
          <w:color w:val="auto"/>
        </w:rPr>
        <w:t>осуществл</w:t>
      </w:r>
      <w:r w:rsidR="00DB2DB9">
        <w:rPr>
          <w:rFonts w:ascii="Times New Roman" w:eastAsia="Arial Unicode MS" w:hAnsi="Times New Roman"/>
          <w:b w:val="0"/>
          <w:bCs w:val="0"/>
          <w:color w:val="auto"/>
        </w:rPr>
        <w:t>ение</w:t>
      </w:r>
      <w:r w:rsidRPr="00690EAA">
        <w:rPr>
          <w:rFonts w:ascii="Times New Roman" w:eastAsia="Arial Unicode MS" w:hAnsi="Times New Roman"/>
          <w:b w:val="0"/>
          <w:bCs w:val="0"/>
          <w:color w:val="auto"/>
        </w:rPr>
        <w:t xml:space="preserve"> банковско</w:t>
      </w:r>
      <w:r w:rsidR="00DB2DB9">
        <w:rPr>
          <w:rFonts w:ascii="Times New Roman" w:eastAsia="Arial Unicode MS" w:hAnsi="Times New Roman"/>
          <w:b w:val="0"/>
          <w:bCs w:val="0"/>
          <w:color w:val="auto"/>
        </w:rPr>
        <w:t>го</w:t>
      </w:r>
      <w:r w:rsidRPr="00690EAA">
        <w:rPr>
          <w:rFonts w:ascii="Times New Roman" w:eastAsia="Arial Unicode MS" w:hAnsi="Times New Roman"/>
          <w:b w:val="0"/>
          <w:bCs w:val="0"/>
          <w:color w:val="auto"/>
        </w:rPr>
        <w:t xml:space="preserve"> регулирования в Российской Федерации</w:t>
      </w:r>
      <w:r w:rsidR="00DB2DB9">
        <w:rPr>
          <w:rFonts w:ascii="Times New Roman" w:eastAsia="Arial Unicode MS" w:hAnsi="Times New Roman"/>
          <w:b w:val="0"/>
          <w:bCs w:val="0"/>
          <w:color w:val="auto"/>
        </w:rPr>
        <w:t>, и их правовой статус</w:t>
      </w:r>
      <w:r w:rsidRPr="00690EAA">
        <w:rPr>
          <w:rFonts w:ascii="Times New Roman" w:eastAsia="Arial Unicode MS" w:hAnsi="Times New Roman"/>
          <w:b w:val="0"/>
          <w:bCs w:val="0"/>
          <w:color w:val="auto"/>
        </w:rPr>
        <w:t xml:space="preserve">. </w:t>
      </w:r>
      <w:r w:rsidR="00DB2DB9">
        <w:rPr>
          <w:rFonts w:ascii="Times New Roman" w:eastAsia="Arial Unicode MS" w:hAnsi="Times New Roman"/>
          <w:b w:val="0"/>
          <w:bCs w:val="0"/>
          <w:color w:val="auto"/>
        </w:rPr>
        <w:t>Правовой статус Банка России как органа банковского регулирования и надзора</w:t>
      </w:r>
      <w:r w:rsidRPr="00690EAA">
        <w:rPr>
          <w:rFonts w:ascii="Times New Roman" w:eastAsia="Arial Unicode MS" w:hAnsi="Times New Roman"/>
          <w:b w:val="0"/>
          <w:bCs w:val="0"/>
          <w:color w:val="auto"/>
        </w:rPr>
        <w:t xml:space="preserve">. Прямые и косвенные методы воздействия мегарегулятора на рынок </w:t>
      </w:r>
      <w:r w:rsidR="00DB2DB9" w:rsidRPr="00690EAA">
        <w:rPr>
          <w:rFonts w:ascii="Times New Roman" w:eastAsia="Arial Unicode MS" w:hAnsi="Times New Roman"/>
          <w:b w:val="0"/>
          <w:bCs w:val="0"/>
          <w:color w:val="auto"/>
        </w:rPr>
        <w:t>банковски</w:t>
      </w:r>
      <w:r w:rsidR="00DB2DB9">
        <w:rPr>
          <w:rFonts w:ascii="Times New Roman" w:eastAsia="Arial Unicode MS" w:hAnsi="Times New Roman"/>
          <w:b w:val="0"/>
          <w:bCs w:val="0"/>
          <w:color w:val="auto"/>
        </w:rPr>
        <w:t>х услуг</w:t>
      </w:r>
      <w:r w:rsidRPr="00690EAA">
        <w:rPr>
          <w:rFonts w:ascii="Times New Roman" w:eastAsia="Arial Unicode MS" w:hAnsi="Times New Roman"/>
          <w:b w:val="0"/>
          <w:bCs w:val="0"/>
          <w:color w:val="auto"/>
        </w:rPr>
        <w:t>. Лицензирование банковской деятельности в Российской Федерации: порядок осуществления и виды лицензий.</w:t>
      </w:r>
      <w:r w:rsidR="00874E1E">
        <w:rPr>
          <w:rFonts w:ascii="Times New Roman" w:eastAsia="Arial Unicode MS" w:hAnsi="Times New Roman"/>
          <w:b w:val="0"/>
          <w:bCs w:val="0"/>
          <w:color w:val="auto"/>
        </w:rPr>
        <w:t xml:space="preserve"> </w:t>
      </w:r>
      <w:r w:rsidR="00874E1E" w:rsidRPr="00874E1E">
        <w:rPr>
          <w:rFonts w:ascii="Times New Roman" w:eastAsia="Arial Unicode MS" w:hAnsi="Times New Roman"/>
          <w:b w:val="0"/>
          <w:bCs w:val="0"/>
          <w:color w:val="auto"/>
        </w:rPr>
        <w:t xml:space="preserve">Системно значимые кредитные организации и особенности </w:t>
      </w:r>
      <w:r w:rsidR="00874E1E">
        <w:rPr>
          <w:rFonts w:ascii="Times New Roman" w:eastAsia="Arial Unicode MS" w:hAnsi="Times New Roman"/>
          <w:b w:val="0"/>
          <w:bCs w:val="0"/>
          <w:color w:val="auto"/>
        </w:rPr>
        <w:t>регулирования их деятельности</w:t>
      </w:r>
      <w:r w:rsidR="00874E1E" w:rsidRPr="00874E1E">
        <w:rPr>
          <w:rFonts w:ascii="Times New Roman" w:eastAsia="Arial Unicode MS" w:hAnsi="Times New Roman"/>
          <w:b w:val="0"/>
          <w:bCs w:val="0"/>
          <w:color w:val="auto"/>
        </w:rPr>
        <w:t xml:space="preserve">. </w:t>
      </w:r>
      <w:r w:rsidR="00874E1E">
        <w:rPr>
          <w:rFonts w:ascii="Times New Roman" w:eastAsia="Arial Unicode MS" w:hAnsi="Times New Roman"/>
          <w:b w:val="0"/>
          <w:bCs w:val="0"/>
          <w:color w:val="auto"/>
        </w:rPr>
        <w:t>Б</w:t>
      </w:r>
      <w:r w:rsidR="00874E1E" w:rsidRPr="00874E1E">
        <w:rPr>
          <w:rFonts w:ascii="Times New Roman" w:eastAsia="Arial Unicode MS" w:hAnsi="Times New Roman"/>
          <w:b w:val="0"/>
          <w:bCs w:val="0"/>
          <w:color w:val="auto"/>
        </w:rPr>
        <w:t>анковски</w:t>
      </w:r>
      <w:r w:rsidR="00874E1E">
        <w:rPr>
          <w:rFonts w:ascii="Times New Roman" w:eastAsia="Arial Unicode MS" w:hAnsi="Times New Roman"/>
          <w:b w:val="0"/>
          <w:bCs w:val="0"/>
          <w:color w:val="auto"/>
        </w:rPr>
        <w:t>е</w:t>
      </w:r>
      <w:r w:rsidR="00874E1E" w:rsidRPr="00874E1E">
        <w:rPr>
          <w:rFonts w:ascii="Times New Roman" w:eastAsia="Arial Unicode MS" w:hAnsi="Times New Roman"/>
          <w:b w:val="0"/>
          <w:bCs w:val="0"/>
          <w:color w:val="auto"/>
        </w:rPr>
        <w:t xml:space="preserve"> груп</w:t>
      </w:r>
      <w:r w:rsidR="00874E1E">
        <w:rPr>
          <w:rFonts w:ascii="Times New Roman" w:eastAsia="Arial Unicode MS" w:hAnsi="Times New Roman"/>
          <w:b w:val="0"/>
          <w:bCs w:val="0"/>
          <w:color w:val="auto"/>
        </w:rPr>
        <w:t>пы</w:t>
      </w:r>
      <w:r w:rsidR="00874E1E" w:rsidRPr="00874E1E">
        <w:rPr>
          <w:rFonts w:ascii="Times New Roman" w:eastAsia="Arial Unicode MS" w:hAnsi="Times New Roman"/>
          <w:b w:val="0"/>
          <w:bCs w:val="0"/>
          <w:color w:val="auto"/>
        </w:rPr>
        <w:t xml:space="preserve"> и банковски</w:t>
      </w:r>
      <w:r w:rsidR="00874E1E">
        <w:rPr>
          <w:rFonts w:ascii="Times New Roman" w:eastAsia="Arial Unicode MS" w:hAnsi="Times New Roman"/>
          <w:b w:val="0"/>
          <w:bCs w:val="0"/>
          <w:color w:val="auto"/>
        </w:rPr>
        <w:t>е</w:t>
      </w:r>
      <w:r w:rsidR="00874E1E" w:rsidRPr="00874E1E">
        <w:rPr>
          <w:rFonts w:ascii="Times New Roman" w:eastAsia="Arial Unicode MS" w:hAnsi="Times New Roman"/>
          <w:b w:val="0"/>
          <w:bCs w:val="0"/>
          <w:color w:val="auto"/>
        </w:rPr>
        <w:t xml:space="preserve"> холдинг</w:t>
      </w:r>
      <w:r w:rsidR="00874E1E">
        <w:rPr>
          <w:rFonts w:ascii="Times New Roman" w:eastAsia="Arial Unicode MS" w:hAnsi="Times New Roman"/>
          <w:b w:val="0"/>
          <w:bCs w:val="0"/>
          <w:color w:val="auto"/>
        </w:rPr>
        <w:t>и: правовое регулирование создания и функционирования</w:t>
      </w:r>
      <w:r w:rsidR="00874E1E" w:rsidRPr="00874E1E">
        <w:rPr>
          <w:rFonts w:ascii="Times New Roman" w:eastAsia="Arial Unicode MS" w:hAnsi="Times New Roman"/>
          <w:b w:val="0"/>
          <w:bCs w:val="0"/>
          <w:color w:val="auto"/>
        </w:rPr>
        <w:t>.</w:t>
      </w:r>
      <w:bookmarkEnd w:id="21"/>
    </w:p>
    <w:p w14:paraId="37C1C071" w14:textId="21AFA72D" w:rsidR="0048352E" w:rsidRDefault="00690EAA" w:rsidP="00DB2DB9">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bookmarkStart w:id="22" w:name="_Toc124777134"/>
      <w:r w:rsidRPr="00690EAA">
        <w:rPr>
          <w:rFonts w:ascii="Times New Roman" w:eastAsia="Arial Unicode MS" w:hAnsi="Times New Roman"/>
          <w:b w:val="0"/>
          <w:bCs w:val="0"/>
          <w:color w:val="auto"/>
        </w:rPr>
        <w:t xml:space="preserve">Банковский надзор и контроль: соотношение понятий и их содержание. </w:t>
      </w:r>
      <w:r w:rsidR="00DB2DB9">
        <w:rPr>
          <w:rFonts w:ascii="Times New Roman" w:eastAsia="Arial Unicode MS" w:hAnsi="Times New Roman"/>
          <w:b w:val="0"/>
          <w:bCs w:val="0"/>
          <w:color w:val="auto"/>
        </w:rPr>
        <w:t xml:space="preserve">Правовой статус субъектов банковского надзора. </w:t>
      </w:r>
      <w:r w:rsidRPr="00690EAA">
        <w:rPr>
          <w:rFonts w:ascii="Times New Roman" w:eastAsia="Arial Unicode MS" w:hAnsi="Times New Roman"/>
          <w:b w:val="0"/>
          <w:bCs w:val="0"/>
          <w:color w:val="auto"/>
        </w:rPr>
        <w:t>Виды банковского надзора в соответствии с действующим законодательством</w:t>
      </w:r>
      <w:r w:rsidR="00DB2DB9">
        <w:rPr>
          <w:rFonts w:ascii="Times New Roman" w:eastAsia="Arial Unicode MS" w:hAnsi="Times New Roman"/>
          <w:b w:val="0"/>
          <w:bCs w:val="0"/>
          <w:color w:val="auto"/>
        </w:rPr>
        <w:t xml:space="preserve"> Российской Федерации</w:t>
      </w:r>
      <w:r w:rsidRPr="00690EAA">
        <w:rPr>
          <w:rFonts w:ascii="Times New Roman" w:eastAsia="Arial Unicode MS" w:hAnsi="Times New Roman"/>
          <w:b w:val="0"/>
          <w:bCs w:val="0"/>
          <w:color w:val="auto"/>
        </w:rPr>
        <w:t>. Основные направления развития</w:t>
      </w:r>
      <w:r w:rsidR="00DB2DB9">
        <w:rPr>
          <w:rFonts w:ascii="Times New Roman" w:eastAsia="Arial Unicode MS" w:hAnsi="Times New Roman"/>
          <w:b w:val="0"/>
          <w:bCs w:val="0"/>
          <w:color w:val="auto"/>
        </w:rPr>
        <w:t xml:space="preserve"> регуляторной и</w:t>
      </w:r>
      <w:r w:rsidRPr="00690EAA">
        <w:rPr>
          <w:rFonts w:ascii="Times New Roman" w:eastAsia="Arial Unicode MS" w:hAnsi="Times New Roman"/>
          <w:b w:val="0"/>
          <w:bCs w:val="0"/>
          <w:color w:val="auto"/>
        </w:rPr>
        <w:t xml:space="preserve"> надзорной деятельности в Российской Федерации</w:t>
      </w:r>
      <w:r w:rsidR="00DB2DB9">
        <w:rPr>
          <w:rFonts w:ascii="Times New Roman" w:eastAsia="Arial Unicode MS" w:hAnsi="Times New Roman"/>
          <w:b w:val="0"/>
          <w:bCs w:val="0"/>
          <w:color w:val="auto"/>
        </w:rPr>
        <w:t>, зарубежных странах и на международном уровне</w:t>
      </w:r>
      <w:r w:rsidRPr="00690EAA">
        <w:rPr>
          <w:rFonts w:ascii="Times New Roman" w:eastAsia="Arial Unicode MS" w:hAnsi="Times New Roman"/>
          <w:b w:val="0"/>
          <w:bCs w:val="0"/>
          <w:color w:val="auto"/>
        </w:rPr>
        <w:t>.</w:t>
      </w:r>
      <w:r w:rsidR="00DB2DB9">
        <w:rPr>
          <w:rFonts w:ascii="Times New Roman" w:eastAsia="Arial Unicode MS" w:hAnsi="Times New Roman"/>
          <w:b w:val="0"/>
          <w:bCs w:val="0"/>
          <w:color w:val="auto"/>
        </w:rPr>
        <w:t xml:space="preserve"> </w:t>
      </w:r>
      <w:r w:rsidR="00874E1E" w:rsidRPr="00874E1E">
        <w:rPr>
          <w:rFonts w:ascii="Times New Roman" w:eastAsia="Arial Unicode MS" w:hAnsi="Times New Roman"/>
          <w:b w:val="0"/>
          <w:bCs w:val="0"/>
          <w:color w:val="auto"/>
        </w:rPr>
        <w:t>Тенденции кризисных явлений в банковской сфере. Причины возникновения кризисных явлений в российском банковском секторе, а также в мировой банковской системе</w:t>
      </w:r>
      <w:r w:rsidR="00DE7225">
        <w:rPr>
          <w:rFonts w:ascii="Times New Roman" w:eastAsia="Arial Unicode MS" w:hAnsi="Times New Roman"/>
          <w:b w:val="0"/>
          <w:bCs w:val="0"/>
          <w:color w:val="auto"/>
        </w:rPr>
        <w:t>.</w:t>
      </w:r>
      <w:bookmarkEnd w:id="22"/>
    </w:p>
    <w:p w14:paraId="1F00805A" w14:textId="77777777" w:rsidR="0048352E" w:rsidRDefault="0048352E" w:rsidP="0048352E">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p>
    <w:p w14:paraId="21BAC4A5" w14:textId="71A1C0D2" w:rsidR="0048352E" w:rsidRDefault="0048352E" w:rsidP="0048352E">
      <w:pPr>
        <w:pStyle w:val="1"/>
        <w:keepNext w:val="0"/>
        <w:keepLines w:val="0"/>
        <w:widowControl w:val="0"/>
        <w:spacing w:before="0" w:after="0" w:line="240" w:lineRule="auto"/>
        <w:ind w:firstLine="851"/>
        <w:jc w:val="both"/>
        <w:rPr>
          <w:rFonts w:ascii="Times New Roman" w:eastAsia="Arial Unicode MS" w:hAnsi="Times New Roman"/>
          <w:bCs w:val="0"/>
          <w:color w:val="auto"/>
        </w:rPr>
      </w:pPr>
      <w:bookmarkStart w:id="23" w:name="_Toc124777135"/>
      <w:r w:rsidRPr="004712A4">
        <w:rPr>
          <w:rFonts w:ascii="Times New Roman" w:eastAsia="Arial Unicode MS" w:hAnsi="Times New Roman"/>
          <w:bCs w:val="0"/>
          <w:color w:val="auto"/>
        </w:rPr>
        <w:t xml:space="preserve">Тема </w:t>
      </w:r>
      <w:r w:rsidR="005774A5">
        <w:rPr>
          <w:rFonts w:ascii="Times New Roman" w:eastAsia="Arial Unicode MS" w:hAnsi="Times New Roman"/>
          <w:bCs w:val="0"/>
          <w:color w:val="auto"/>
        </w:rPr>
        <w:t>2</w:t>
      </w:r>
      <w:r w:rsidRPr="004712A4">
        <w:rPr>
          <w:rFonts w:ascii="Times New Roman" w:eastAsia="Arial Unicode MS" w:hAnsi="Times New Roman"/>
          <w:bCs w:val="0"/>
          <w:color w:val="auto"/>
        </w:rPr>
        <w:t xml:space="preserve">. </w:t>
      </w:r>
      <w:r w:rsidR="00AD3111" w:rsidRPr="00AD3111">
        <w:rPr>
          <w:rFonts w:ascii="Times New Roman" w:eastAsia="Arial Unicode MS" w:hAnsi="Times New Roman"/>
          <w:bCs w:val="0"/>
          <w:color w:val="auto"/>
        </w:rPr>
        <w:t>Пруденциальное регулирование банковской деятельности и пруденциальный банковский надзор</w:t>
      </w:r>
      <w:r w:rsidR="00AD3111">
        <w:rPr>
          <w:rFonts w:ascii="Times New Roman" w:eastAsia="Arial Unicode MS" w:hAnsi="Times New Roman"/>
          <w:bCs w:val="0"/>
          <w:color w:val="auto"/>
        </w:rPr>
        <w:t>: теория и практика</w:t>
      </w:r>
      <w:r w:rsidR="0011399B">
        <w:rPr>
          <w:rFonts w:ascii="Times New Roman" w:eastAsia="Arial Unicode MS" w:hAnsi="Times New Roman"/>
          <w:bCs w:val="0"/>
          <w:color w:val="auto"/>
        </w:rPr>
        <w:t>.</w:t>
      </w:r>
      <w:bookmarkEnd w:id="23"/>
    </w:p>
    <w:p w14:paraId="748CF834" w14:textId="7624D27B" w:rsidR="00DB2DB9" w:rsidRDefault="00A7455C" w:rsidP="00A7455C">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bookmarkStart w:id="24" w:name="_Toc124777136"/>
      <w:r w:rsidRPr="00A7455C">
        <w:rPr>
          <w:rFonts w:ascii="Times New Roman" w:eastAsia="Arial Unicode MS" w:hAnsi="Times New Roman"/>
          <w:b w:val="0"/>
          <w:bCs w:val="0"/>
          <w:color w:val="auto"/>
        </w:rPr>
        <w:t>Понятие и сущность пруденциального регулирования банковской деятельности. Пруденциальные нормы и их значение для обеспечение стабильности банковской системы в Российской Федерации</w:t>
      </w:r>
      <w:r>
        <w:rPr>
          <w:rFonts w:ascii="Times New Roman" w:eastAsia="Arial Unicode MS" w:hAnsi="Times New Roman"/>
          <w:b w:val="0"/>
          <w:bCs w:val="0"/>
          <w:color w:val="auto"/>
        </w:rPr>
        <w:t xml:space="preserve"> и зарубежных странах</w:t>
      </w:r>
      <w:r w:rsidRPr="00A7455C">
        <w:rPr>
          <w:rFonts w:ascii="Times New Roman" w:eastAsia="Arial Unicode MS" w:hAnsi="Times New Roman"/>
          <w:b w:val="0"/>
          <w:bCs w:val="0"/>
          <w:color w:val="auto"/>
        </w:rPr>
        <w:t xml:space="preserve">. </w:t>
      </w:r>
      <w:r w:rsidR="00DB2DB9">
        <w:rPr>
          <w:rFonts w:ascii="Times New Roman" w:eastAsia="Arial Unicode MS" w:hAnsi="Times New Roman"/>
          <w:b w:val="0"/>
          <w:bCs w:val="0"/>
          <w:color w:val="auto"/>
        </w:rPr>
        <w:t xml:space="preserve">Институциональная структура пруденциального банковского регулирования и надзора в Российской Федерации и зарубежных странах. </w:t>
      </w:r>
      <w:r w:rsidR="00DB2DB9" w:rsidRPr="00A7455C">
        <w:rPr>
          <w:rFonts w:ascii="Times New Roman" w:eastAsia="Arial Unicode MS" w:hAnsi="Times New Roman"/>
          <w:b w:val="0"/>
          <w:bCs w:val="0"/>
          <w:color w:val="auto"/>
        </w:rPr>
        <w:t>Роль Банка России в организации и осуществлении эффективного и результативного</w:t>
      </w:r>
      <w:r w:rsidR="00DB2DB9">
        <w:rPr>
          <w:rFonts w:ascii="Times New Roman" w:eastAsia="Arial Unicode MS" w:hAnsi="Times New Roman"/>
          <w:b w:val="0"/>
          <w:bCs w:val="0"/>
          <w:color w:val="auto"/>
        </w:rPr>
        <w:t xml:space="preserve"> банковского</w:t>
      </w:r>
      <w:r w:rsidR="00DB2DB9" w:rsidRPr="00A7455C">
        <w:rPr>
          <w:rFonts w:ascii="Times New Roman" w:eastAsia="Arial Unicode MS" w:hAnsi="Times New Roman"/>
          <w:b w:val="0"/>
          <w:bCs w:val="0"/>
          <w:color w:val="auto"/>
        </w:rPr>
        <w:t xml:space="preserve"> надзора.</w:t>
      </w:r>
      <w:bookmarkEnd w:id="24"/>
    </w:p>
    <w:p w14:paraId="7F924FF2" w14:textId="7080BE89" w:rsidR="00874E1E" w:rsidRDefault="00A7455C" w:rsidP="00A7455C">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bookmarkStart w:id="25" w:name="_Toc124777137"/>
      <w:r w:rsidRPr="00A7455C">
        <w:rPr>
          <w:rFonts w:ascii="Times New Roman" w:eastAsia="Arial Unicode MS" w:hAnsi="Times New Roman"/>
          <w:b w:val="0"/>
          <w:bCs w:val="0"/>
          <w:color w:val="auto"/>
        </w:rPr>
        <w:t>Обязательные нормативы банковской деятельности</w:t>
      </w:r>
      <w:r>
        <w:rPr>
          <w:rFonts w:ascii="Times New Roman" w:eastAsia="Arial Unicode MS" w:hAnsi="Times New Roman"/>
          <w:b w:val="0"/>
          <w:bCs w:val="0"/>
          <w:color w:val="auto"/>
        </w:rPr>
        <w:t xml:space="preserve"> и </w:t>
      </w:r>
      <w:r w:rsidRPr="00A7455C">
        <w:rPr>
          <w:rFonts w:ascii="Times New Roman" w:eastAsia="Arial Unicode MS" w:hAnsi="Times New Roman"/>
          <w:b w:val="0"/>
          <w:bCs w:val="0"/>
          <w:color w:val="auto"/>
        </w:rPr>
        <w:t>нормы резервирования - их роль и значение для обеспечения надежности кредитных организаций. Система управления банковскими рисками и внутренний контроль кредитных организаций. Понятие пруденциального банковского надзора, его соотношение с понятием «пруденциальное регулирование». Процедуры осуществления пруденциального банковского надзора</w:t>
      </w:r>
      <w:r w:rsidR="00DB2DB9">
        <w:rPr>
          <w:rFonts w:ascii="Times New Roman" w:eastAsia="Arial Unicode MS" w:hAnsi="Times New Roman"/>
          <w:b w:val="0"/>
          <w:bCs w:val="0"/>
          <w:color w:val="auto"/>
        </w:rPr>
        <w:t xml:space="preserve"> и меры надзорного реагирования</w:t>
      </w:r>
      <w:r w:rsidR="0076752E" w:rsidRPr="0076752E">
        <w:rPr>
          <w:rFonts w:ascii="Times New Roman" w:eastAsia="Arial Unicode MS" w:hAnsi="Times New Roman"/>
          <w:b w:val="0"/>
          <w:bCs w:val="0"/>
          <w:color w:val="auto"/>
        </w:rPr>
        <w:t>.</w:t>
      </w:r>
      <w:r w:rsidR="00DB2DB9">
        <w:rPr>
          <w:rFonts w:ascii="Times New Roman" w:eastAsia="Arial Unicode MS" w:hAnsi="Times New Roman"/>
          <w:b w:val="0"/>
          <w:bCs w:val="0"/>
          <w:color w:val="auto"/>
        </w:rPr>
        <w:t xml:space="preserve"> </w:t>
      </w:r>
      <w:r w:rsidR="00874E1E" w:rsidRPr="00874E1E">
        <w:rPr>
          <w:rFonts w:ascii="Times New Roman" w:eastAsia="Arial Unicode MS" w:hAnsi="Times New Roman"/>
          <w:b w:val="0"/>
          <w:bCs w:val="0"/>
          <w:color w:val="auto"/>
        </w:rPr>
        <w:t>Финансовое оздоровление кредитных организаций: процедура и особенности новой модели санации кредитных организаций.</w:t>
      </w:r>
      <w:r w:rsidR="00874E1E">
        <w:rPr>
          <w:rFonts w:ascii="Times New Roman" w:eastAsia="Arial Unicode MS" w:hAnsi="Times New Roman"/>
          <w:b w:val="0"/>
          <w:bCs w:val="0"/>
          <w:color w:val="auto"/>
        </w:rPr>
        <w:t xml:space="preserve"> </w:t>
      </w:r>
      <w:r w:rsidR="00874E1E" w:rsidRPr="00874E1E">
        <w:rPr>
          <w:rFonts w:ascii="Times New Roman" w:eastAsia="Arial Unicode MS" w:hAnsi="Times New Roman"/>
          <w:b w:val="0"/>
          <w:bCs w:val="0"/>
          <w:color w:val="auto"/>
        </w:rPr>
        <w:t>Система обязательного страхования вкладов: правовая сущность, страховые риски, цели.</w:t>
      </w:r>
      <w:bookmarkEnd w:id="25"/>
    </w:p>
    <w:p w14:paraId="249C651C" w14:textId="6951BB7B" w:rsidR="0048352E" w:rsidRPr="00DB2DB9" w:rsidRDefault="00DB2DB9" w:rsidP="00A7455C">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bookmarkStart w:id="26" w:name="_Toc124777138"/>
      <w:r>
        <w:rPr>
          <w:rFonts w:ascii="Times New Roman" w:eastAsia="Arial Unicode MS" w:hAnsi="Times New Roman"/>
          <w:b w:val="0"/>
          <w:bCs w:val="0"/>
          <w:color w:val="auto"/>
        </w:rPr>
        <w:t xml:space="preserve">Влияние </w:t>
      </w:r>
      <w:proofErr w:type="spellStart"/>
      <w:r>
        <w:rPr>
          <w:rFonts w:ascii="Times New Roman" w:eastAsia="Arial Unicode MS" w:hAnsi="Times New Roman"/>
          <w:b w:val="0"/>
          <w:bCs w:val="0"/>
          <w:color w:val="auto"/>
        </w:rPr>
        <w:t>цифровизации</w:t>
      </w:r>
      <w:proofErr w:type="spellEnd"/>
      <w:r>
        <w:rPr>
          <w:rFonts w:ascii="Times New Roman" w:eastAsia="Arial Unicode MS" w:hAnsi="Times New Roman"/>
          <w:b w:val="0"/>
          <w:bCs w:val="0"/>
          <w:color w:val="auto"/>
        </w:rPr>
        <w:t xml:space="preserve"> на </w:t>
      </w:r>
      <w:proofErr w:type="spellStart"/>
      <w:r>
        <w:rPr>
          <w:rFonts w:ascii="Times New Roman" w:eastAsia="Arial Unicode MS" w:hAnsi="Times New Roman"/>
          <w:b w:val="0"/>
          <w:bCs w:val="0"/>
          <w:color w:val="auto"/>
        </w:rPr>
        <w:t>регуляторно</w:t>
      </w:r>
      <w:proofErr w:type="spellEnd"/>
      <w:r>
        <w:rPr>
          <w:rFonts w:ascii="Times New Roman" w:eastAsia="Arial Unicode MS" w:hAnsi="Times New Roman"/>
          <w:b w:val="0"/>
          <w:bCs w:val="0"/>
          <w:color w:val="auto"/>
        </w:rPr>
        <w:t xml:space="preserve">-надзорную деятельность в банковской сфере: </w:t>
      </w:r>
      <w:proofErr w:type="spellStart"/>
      <w:r>
        <w:rPr>
          <w:rFonts w:ascii="Times New Roman" w:eastAsia="Arial Unicode MS" w:hAnsi="Times New Roman"/>
          <w:b w:val="0"/>
          <w:bCs w:val="0"/>
          <w:color w:val="auto"/>
          <w:lang w:val="en-US"/>
        </w:rPr>
        <w:t>RegTech</w:t>
      </w:r>
      <w:proofErr w:type="spellEnd"/>
      <w:r w:rsidRPr="00DB2DB9">
        <w:rPr>
          <w:rFonts w:ascii="Times New Roman" w:eastAsia="Arial Unicode MS" w:hAnsi="Times New Roman"/>
          <w:b w:val="0"/>
          <w:bCs w:val="0"/>
          <w:color w:val="auto"/>
        </w:rPr>
        <w:t xml:space="preserve"> </w:t>
      </w:r>
      <w:r>
        <w:rPr>
          <w:rFonts w:ascii="Times New Roman" w:eastAsia="Arial Unicode MS" w:hAnsi="Times New Roman"/>
          <w:b w:val="0"/>
          <w:bCs w:val="0"/>
          <w:color w:val="auto"/>
        </w:rPr>
        <w:t xml:space="preserve">и </w:t>
      </w:r>
      <w:proofErr w:type="spellStart"/>
      <w:r>
        <w:rPr>
          <w:rFonts w:ascii="Times New Roman" w:eastAsia="Arial Unicode MS" w:hAnsi="Times New Roman"/>
          <w:b w:val="0"/>
          <w:bCs w:val="0"/>
          <w:color w:val="auto"/>
          <w:lang w:val="en-US"/>
        </w:rPr>
        <w:t>SupTech</w:t>
      </w:r>
      <w:proofErr w:type="spellEnd"/>
      <w:r>
        <w:rPr>
          <w:rFonts w:ascii="Times New Roman" w:eastAsia="Arial Unicode MS" w:hAnsi="Times New Roman"/>
          <w:b w:val="0"/>
          <w:bCs w:val="0"/>
          <w:color w:val="auto"/>
        </w:rPr>
        <w:t>. Банковское регулирование и надзор в контексте противодействия легализации денежных средств и финансированию терроризма.</w:t>
      </w:r>
      <w:bookmarkEnd w:id="26"/>
    </w:p>
    <w:p w14:paraId="57D3D1B6" w14:textId="77777777" w:rsidR="00CD7F3A" w:rsidRPr="00CD7F3A" w:rsidRDefault="00CD7F3A" w:rsidP="00CD7F3A">
      <w:pPr>
        <w:rPr>
          <w:rFonts w:eastAsia="Arial Unicode MS"/>
        </w:rPr>
      </w:pPr>
    </w:p>
    <w:p w14:paraId="24D78E52" w14:textId="7CA0B371" w:rsidR="004A4E59" w:rsidRPr="00DB2DB9" w:rsidRDefault="0048352E" w:rsidP="004A4E59">
      <w:pPr>
        <w:pStyle w:val="1"/>
        <w:keepNext w:val="0"/>
        <w:keepLines w:val="0"/>
        <w:widowControl w:val="0"/>
        <w:spacing w:before="0" w:after="0" w:line="240" w:lineRule="auto"/>
        <w:ind w:firstLine="851"/>
        <w:jc w:val="both"/>
        <w:rPr>
          <w:rFonts w:ascii="Times New Roman" w:eastAsia="Arial Unicode MS" w:hAnsi="Times New Roman"/>
          <w:bCs w:val="0"/>
          <w:color w:val="auto"/>
        </w:rPr>
      </w:pPr>
      <w:bookmarkStart w:id="27" w:name="_Toc124777139"/>
      <w:r w:rsidRPr="004712A4">
        <w:rPr>
          <w:rFonts w:ascii="Times New Roman" w:eastAsia="Arial Unicode MS" w:hAnsi="Times New Roman"/>
          <w:bCs w:val="0"/>
          <w:color w:val="auto"/>
        </w:rPr>
        <w:t xml:space="preserve">Тема </w:t>
      </w:r>
      <w:r w:rsidR="005774A5">
        <w:rPr>
          <w:rFonts w:ascii="Times New Roman" w:eastAsia="Arial Unicode MS" w:hAnsi="Times New Roman"/>
          <w:bCs w:val="0"/>
          <w:color w:val="auto"/>
        </w:rPr>
        <w:t>3</w:t>
      </w:r>
      <w:r w:rsidRPr="004712A4">
        <w:rPr>
          <w:rFonts w:ascii="Times New Roman" w:eastAsia="Arial Unicode MS" w:hAnsi="Times New Roman"/>
          <w:bCs w:val="0"/>
          <w:color w:val="auto"/>
        </w:rPr>
        <w:t xml:space="preserve">. </w:t>
      </w:r>
      <w:r w:rsidR="00AD3111">
        <w:rPr>
          <w:rFonts w:ascii="Times New Roman" w:eastAsia="Arial Unicode MS" w:hAnsi="Times New Roman"/>
          <w:bCs w:val="0"/>
          <w:color w:val="auto"/>
        </w:rPr>
        <w:t xml:space="preserve">Модели банковского регулирования и надзора, применяемые </w:t>
      </w:r>
      <w:r w:rsidR="00AD3111" w:rsidRPr="00DB2DB9">
        <w:rPr>
          <w:rFonts w:ascii="Times New Roman" w:eastAsia="Arial Unicode MS" w:hAnsi="Times New Roman"/>
          <w:bCs w:val="0"/>
          <w:color w:val="auto"/>
        </w:rPr>
        <w:t xml:space="preserve">в </w:t>
      </w:r>
      <w:r w:rsidR="00C80239">
        <w:rPr>
          <w:rFonts w:ascii="Times New Roman" w:eastAsia="Arial Unicode MS" w:hAnsi="Times New Roman"/>
          <w:bCs w:val="0"/>
          <w:color w:val="auto"/>
        </w:rPr>
        <w:t xml:space="preserve">отечественной, </w:t>
      </w:r>
      <w:r w:rsidR="00AD3111" w:rsidRPr="00DB2DB9">
        <w:rPr>
          <w:rFonts w:ascii="Times New Roman" w:eastAsia="Arial Unicode MS" w:hAnsi="Times New Roman"/>
          <w:bCs w:val="0"/>
          <w:color w:val="auto"/>
        </w:rPr>
        <w:t>зарубежной и международной пра</w:t>
      </w:r>
      <w:r w:rsidR="00A7455C" w:rsidRPr="00DB2DB9">
        <w:rPr>
          <w:rFonts w:ascii="Times New Roman" w:eastAsia="Arial Unicode MS" w:hAnsi="Times New Roman"/>
          <w:bCs w:val="0"/>
          <w:color w:val="auto"/>
        </w:rPr>
        <w:t>к</w:t>
      </w:r>
      <w:r w:rsidR="00AD3111" w:rsidRPr="00DB2DB9">
        <w:rPr>
          <w:rFonts w:ascii="Times New Roman" w:eastAsia="Arial Unicode MS" w:hAnsi="Times New Roman"/>
          <w:bCs w:val="0"/>
          <w:color w:val="auto"/>
        </w:rPr>
        <w:t>тике</w:t>
      </w:r>
      <w:r w:rsidRPr="00DB2DB9">
        <w:rPr>
          <w:rFonts w:ascii="Times New Roman" w:eastAsia="Arial Unicode MS" w:hAnsi="Times New Roman"/>
          <w:bCs w:val="0"/>
          <w:color w:val="auto"/>
        </w:rPr>
        <w:t>.</w:t>
      </w:r>
      <w:bookmarkEnd w:id="27"/>
    </w:p>
    <w:p w14:paraId="7B70DBB0" w14:textId="1706885A" w:rsidR="00B901D9" w:rsidRDefault="00A7455C" w:rsidP="004A4E59">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bookmarkStart w:id="28" w:name="_Toc124777140"/>
      <w:r w:rsidRPr="00DB2DB9">
        <w:rPr>
          <w:rFonts w:ascii="Times New Roman" w:eastAsia="Arial Unicode MS" w:hAnsi="Times New Roman"/>
          <w:b w:val="0"/>
          <w:bCs w:val="0"/>
          <w:color w:val="auto"/>
        </w:rPr>
        <w:t>Модели финансового регулирования и надзора</w:t>
      </w:r>
      <w:r w:rsidR="00B901D9" w:rsidRPr="00DB2DB9">
        <w:rPr>
          <w:rFonts w:ascii="Times New Roman" w:eastAsia="Arial Unicode MS" w:hAnsi="Times New Roman"/>
          <w:b w:val="0"/>
          <w:bCs w:val="0"/>
          <w:color w:val="auto"/>
        </w:rPr>
        <w:t xml:space="preserve">. </w:t>
      </w:r>
      <w:r w:rsidRPr="00DB2DB9">
        <w:rPr>
          <w:rFonts w:ascii="Times New Roman" w:eastAsia="Arial Unicode MS" w:hAnsi="Times New Roman"/>
          <w:b w:val="0"/>
          <w:bCs w:val="0"/>
          <w:color w:val="auto"/>
        </w:rPr>
        <w:t>Особенности создания и функционирования интегрированного регулятора финансового рынка</w:t>
      </w:r>
      <w:r w:rsidR="00B901D9" w:rsidRPr="00DB2DB9">
        <w:rPr>
          <w:rFonts w:ascii="Times New Roman" w:eastAsia="Arial Unicode MS" w:hAnsi="Times New Roman"/>
          <w:b w:val="0"/>
          <w:bCs w:val="0"/>
          <w:color w:val="auto"/>
        </w:rPr>
        <w:t xml:space="preserve">. </w:t>
      </w:r>
      <w:r w:rsidRPr="00DB2DB9">
        <w:rPr>
          <w:rFonts w:ascii="Times New Roman" w:eastAsia="Arial Unicode MS" w:hAnsi="Times New Roman"/>
          <w:b w:val="0"/>
          <w:bCs w:val="0"/>
          <w:color w:val="auto"/>
        </w:rPr>
        <w:t>Правовой статус мегарегулятора финансового рынка как надзорного органа. Зарубежная практика создания мегарегуляторов: прошлое (Великобритания, Германия) и</w:t>
      </w:r>
      <w:r>
        <w:rPr>
          <w:rFonts w:ascii="Times New Roman" w:eastAsia="Arial Unicode MS" w:hAnsi="Times New Roman"/>
          <w:b w:val="0"/>
          <w:bCs w:val="0"/>
          <w:color w:val="auto"/>
        </w:rPr>
        <w:t xml:space="preserve"> современность (Сингапур, Армения, Япония, Нидерланды).</w:t>
      </w:r>
      <w:r w:rsidR="00F3313B">
        <w:rPr>
          <w:rFonts w:ascii="Times New Roman" w:eastAsia="Arial Unicode MS" w:hAnsi="Times New Roman"/>
          <w:b w:val="0"/>
          <w:bCs w:val="0"/>
          <w:color w:val="auto"/>
        </w:rPr>
        <w:t xml:space="preserve"> Преимущества и недостатки модели мегарегулятора финансового рынка.</w:t>
      </w:r>
      <w:r w:rsidR="00637741">
        <w:rPr>
          <w:rFonts w:ascii="Times New Roman" w:eastAsia="Arial Unicode MS" w:hAnsi="Times New Roman"/>
          <w:b w:val="0"/>
          <w:bCs w:val="0"/>
          <w:color w:val="auto"/>
        </w:rPr>
        <w:t xml:space="preserve"> Реформирование регуляторно-надзорной модели в Российской Федерации в современный период. Обзоры международных организаций о моделях банковского регулирования и надзора</w:t>
      </w:r>
      <w:bookmarkEnd w:id="28"/>
    </w:p>
    <w:p w14:paraId="032D29C6" w14:textId="03BEA96B" w:rsidR="0048352E" w:rsidRPr="00B901D9" w:rsidRDefault="00DB2DB9" w:rsidP="00B22E0D">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bookmarkStart w:id="29" w:name="_Toc124777141"/>
      <w:r>
        <w:rPr>
          <w:rFonts w:ascii="Times New Roman" w:eastAsia="Arial Unicode MS" w:hAnsi="Times New Roman"/>
          <w:b w:val="0"/>
          <w:bCs w:val="0"/>
          <w:color w:val="auto"/>
        </w:rPr>
        <w:t xml:space="preserve">Гибридные </w:t>
      </w:r>
      <w:r w:rsidR="0027515A">
        <w:rPr>
          <w:rFonts w:ascii="Times New Roman" w:eastAsia="Arial Unicode MS" w:hAnsi="Times New Roman"/>
          <w:b w:val="0"/>
          <w:bCs w:val="0"/>
          <w:color w:val="auto"/>
        </w:rPr>
        <w:t xml:space="preserve">и </w:t>
      </w:r>
      <w:r>
        <w:rPr>
          <w:rFonts w:ascii="Times New Roman" w:eastAsia="Arial Unicode MS" w:hAnsi="Times New Roman"/>
          <w:b w:val="0"/>
          <w:bCs w:val="0"/>
          <w:color w:val="auto"/>
        </w:rPr>
        <w:t xml:space="preserve">смешанные модели финансового и банковского регулирования и надзора. </w:t>
      </w:r>
      <w:r w:rsidR="00A7455C">
        <w:rPr>
          <w:rFonts w:ascii="Times New Roman" w:eastAsia="Arial Unicode MS" w:hAnsi="Times New Roman"/>
          <w:b w:val="0"/>
          <w:bCs w:val="0"/>
          <w:color w:val="auto"/>
        </w:rPr>
        <w:t>Модель регулирования «Твин-пикс»: плюсы и минусы</w:t>
      </w:r>
      <w:r w:rsidR="00B901D9" w:rsidRPr="00B901D9">
        <w:rPr>
          <w:rFonts w:ascii="Times New Roman" w:eastAsia="Arial Unicode MS" w:hAnsi="Times New Roman"/>
          <w:b w:val="0"/>
          <w:bCs w:val="0"/>
          <w:color w:val="auto"/>
        </w:rPr>
        <w:t xml:space="preserve">. </w:t>
      </w:r>
      <w:r w:rsidR="00A7455C">
        <w:rPr>
          <w:rFonts w:ascii="Times New Roman" w:eastAsia="Arial Unicode MS" w:hAnsi="Times New Roman"/>
          <w:b w:val="0"/>
          <w:bCs w:val="0"/>
          <w:color w:val="auto"/>
        </w:rPr>
        <w:t>Примеры формирования регуляторного ландшафта по модели «Твин-пикс» в отечественной и зарубежной практике</w:t>
      </w:r>
      <w:r w:rsidR="00B901D9" w:rsidRPr="00B901D9">
        <w:rPr>
          <w:rFonts w:ascii="Times New Roman" w:eastAsia="Arial Unicode MS" w:hAnsi="Times New Roman"/>
          <w:b w:val="0"/>
          <w:bCs w:val="0"/>
          <w:color w:val="auto"/>
        </w:rPr>
        <w:t xml:space="preserve">. </w:t>
      </w:r>
      <w:r>
        <w:rPr>
          <w:rFonts w:ascii="Times New Roman" w:eastAsia="Arial Unicode MS" w:hAnsi="Times New Roman"/>
          <w:b w:val="0"/>
          <w:bCs w:val="0"/>
          <w:color w:val="auto"/>
        </w:rPr>
        <w:t>Институциональная модель банковского регулирования и надзора как основа децентрализованной</w:t>
      </w:r>
      <w:r w:rsidR="0057266D">
        <w:rPr>
          <w:rFonts w:ascii="Times New Roman" w:eastAsia="Arial Unicode MS" w:hAnsi="Times New Roman"/>
          <w:b w:val="0"/>
          <w:bCs w:val="0"/>
          <w:color w:val="auto"/>
        </w:rPr>
        <w:t xml:space="preserve"> системы управления финансовыми рынка</w:t>
      </w:r>
      <w:r w:rsidR="00B57C4A">
        <w:rPr>
          <w:rFonts w:ascii="Times New Roman" w:eastAsia="Arial Unicode MS" w:hAnsi="Times New Roman"/>
          <w:b w:val="0"/>
          <w:bCs w:val="0"/>
          <w:color w:val="auto"/>
        </w:rPr>
        <w:t>ми</w:t>
      </w:r>
      <w:r>
        <w:rPr>
          <w:rFonts w:ascii="Times New Roman" w:eastAsia="Arial Unicode MS" w:hAnsi="Times New Roman"/>
          <w:b w:val="0"/>
          <w:bCs w:val="0"/>
          <w:color w:val="auto"/>
        </w:rPr>
        <w:t>. Опыт Соединенных Штатов Америки в формировании институциональной модели финансового регулирования и надзора.</w:t>
      </w:r>
      <w:bookmarkEnd w:id="29"/>
    </w:p>
    <w:p w14:paraId="76A83DF5" w14:textId="77777777" w:rsidR="0048352E" w:rsidRPr="004712A4" w:rsidRDefault="0048352E" w:rsidP="0048352E">
      <w:pPr>
        <w:pStyle w:val="1"/>
        <w:spacing w:before="0" w:after="0" w:line="240" w:lineRule="auto"/>
        <w:ind w:firstLine="851"/>
        <w:jc w:val="both"/>
        <w:rPr>
          <w:rFonts w:ascii="Times New Roman" w:eastAsia="Arial Unicode MS" w:hAnsi="Times New Roman"/>
          <w:bCs w:val="0"/>
          <w:color w:val="auto"/>
        </w:rPr>
      </w:pPr>
    </w:p>
    <w:p w14:paraId="42D4248E" w14:textId="0ABDD0F6" w:rsidR="005774A5" w:rsidRDefault="005774A5" w:rsidP="005774A5">
      <w:pPr>
        <w:pStyle w:val="1"/>
        <w:keepNext w:val="0"/>
        <w:keepLines w:val="0"/>
        <w:widowControl w:val="0"/>
        <w:spacing w:before="0" w:after="0" w:line="240" w:lineRule="auto"/>
        <w:ind w:firstLine="851"/>
        <w:jc w:val="both"/>
        <w:rPr>
          <w:rFonts w:ascii="Times New Roman" w:eastAsia="Arial Unicode MS" w:hAnsi="Times New Roman"/>
          <w:bCs w:val="0"/>
          <w:color w:val="auto"/>
        </w:rPr>
      </w:pPr>
      <w:bookmarkStart w:id="30" w:name="_Toc124777142"/>
      <w:r w:rsidRPr="00E8007F">
        <w:rPr>
          <w:rFonts w:ascii="Times New Roman" w:eastAsia="Arial Unicode MS" w:hAnsi="Times New Roman"/>
          <w:bCs w:val="0"/>
          <w:color w:val="auto"/>
        </w:rPr>
        <w:t xml:space="preserve">Тема </w:t>
      </w:r>
      <w:r>
        <w:rPr>
          <w:rFonts w:ascii="Times New Roman" w:eastAsia="Arial Unicode MS" w:hAnsi="Times New Roman"/>
          <w:bCs w:val="0"/>
          <w:color w:val="auto"/>
        </w:rPr>
        <w:t>4</w:t>
      </w:r>
      <w:r w:rsidRPr="00E8007F">
        <w:rPr>
          <w:rFonts w:ascii="Times New Roman" w:eastAsia="Arial Unicode MS" w:hAnsi="Times New Roman"/>
          <w:bCs w:val="0"/>
          <w:color w:val="auto"/>
        </w:rPr>
        <w:t xml:space="preserve">. </w:t>
      </w:r>
      <w:r w:rsidR="00690EAA" w:rsidRPr="00690EAA">
        <w:rPr>
          <w:rFonts w:ascii="Times New Roman" w:eastAsia="Arial Unicode MS" w:hAnsi="Times New Roman"/>
          <w:bCs w:val="0"/>
          <w:color w:val="auto"/>
        </w:rPr>
        <w:t>Международные стандарты банковской деятельности</w:t>
      </w:r>
      <w:r w:rsidR="00AD3111">
        <w:rPr>
          <w:rFonts w:ascii="Times New Roman" w:eastAsia="Arial Unicode MS" w:hAnsi="Times New Roman"/>
          <w:bCs w:val="0"/>
          <w:color w:val="auto"/>
        </w:rPr>
        <w:t xml:space="preserve"> и их </w:t>
      </w:r>
      <w:r w:rsidR="00AD3111">
        <w:rPr>
          <w:rFonts w:ascii="Times New Roman" w:eastAsia="Arial Unicode MS" w:hAnsi="Times New Roman"/>
          <w:bCs w:val="0"/>
          <w:color w:val="auto"/>
        </w:rPr>
        <w:lastRenderedPageBreak/>
        <w:t>влияние на регуляторно-надзорную деятельность</w:t>
      </w:r>
      <w:r w:rsidR="0011399B" w:rsidRPr="0011399B">
        <w:rPr>
          <w:rFonts w:ascii="Times New Roman" w:eastAsia="Arial Unicode MS" w:hAnsi="Times New Roman"/>
          <w:bCs w:val="0"/>
          <w:color w:val="auto"/>
        </w:rPr>
        <w:t>.</w:t>
      </w:r>
      <w:bookmarkEnd w:id="30"/>
    </w:p>
    <w:p w14:paraId="1D812DB3" w14:textId="5850952C" w:rsidR="00690EAA" w:rsidRPr="00690EAA" w:rsidRDefault="00690EAA" w:rsidP="00690EAA">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bookmarkStart w:id="31" w:name="_Toc124777143"/>
      <w:r w:rsidRPr="00690EAA">
        <w:rPr>
          <w:rFonts w:ascii="Times New Roman" w:eastAsia="Arial Unicode MS" w:hAnsi="Times New Roman"/>
          <w:b w:val="0"/>
          <w:bCs w:val="0"/>
          <w:color w:val="auto"/>
        </w:rPr>
        <w:t>Международные стандарты банковской деятельности в систем</w:t>
      </w:r>
      <w:r w:rsidR="00DB2DB9">
        <w:rPr>
          <w:rFonts w:ascii="Times New Roman" w:eastAsia="Arial Unicode MS" w:hAnsi="Times New Roman"/>
          <w:b w:val="0"/>
          <w:bCs w:val="0"/>
          <w:color w:val="auto"/>
        </w:rPr>
        <w:t>е</w:t>
      </w:r>
      <w:r w:rsidRPr="00690EAA">
        <w:rPr>
          <w:rFonts w:ascii="Times New Roman" w:eastAsia="Arial Unicode MS" w:hAnsi="Times New Roman"/>
          <w:b w:val="0"/>
          <w:bCs w:val="0"/>
          <w:color w:val="auto"/>
        </w:rPr>
        <w:t xml:space="preserve"> источников банковского права. Правовая характеристика международных норм, регулирующих банковские правоотношения в России.</w:t>
      </w:r>
      <w:r w:rsidR="00DB2DB9">
        <w:rPr>
          <w:rFonts w:ascii="Times New Roman" w:eastAsia="Arial Unicode MS" w:hAnsi="Times New Roman"/>
          <w:b w:val="0"/>
          <w:bCs w:val="0"/>
          <w:color w:val="auto"/>
        </w:rPr>
        <w:t xml:space="preserve"> </w:t>
      </w:r>
      <w:bookmarkStart w:id="32" w:name="_Hlk124761399"/>
      <w:r w:rsidR="00DB2DB9">
        <w:rPr>
          <w:rFonts w:ascii="Times New Roman" w:eastAsia="Arial Unicode MS" w:hAnsi="Times New Roman"/>
          <w:b w:val="0"/>
          <w:bCs w:val="0"/>
          <w:color w:val="auto"/>
        </w:rPr>
        <w:t>Нормы мягкого права в регулировании банковской деятельности</w:t>
      </w:r>
      <w:bookmarkEnd w:id="32"/>
      <w:r w:rsidR="00DB2DB9">
        <w:rPr>
          <w:rFonts w:ascii="Times New Roman" w:eastAsia="Arial Unicode MS" w:hAnsi="Times New Roman"/>
          <w:b w:val="0"/>
          <w:bCs w:val="0"/>
          <w:color w:val="auto"/>
        </w:rPr>
        <w:t>.</w:t>
      </w:r>
      <w:bookmarkEnd w:id="31"/>
    </w:p>
    <w:p w14:paraId="7FC2EA4A" w14:textId="15EBF542" w:rsidR="00690EAA" w:rsidRPr="00690EAA" w:rsidRDefault="00690EAA" w:rsidP="00690EAA">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bookmarkStart w:id="33" w:name="_Toc124777144"/>
      <w:r w:rsidRPr="00690EAA">
        <w:rPr>
          <w:rFonts w:ascii="Times New Roman" w:eastAsia="Arial Unicode MS" w:hAnsi="Times New Roman"/>
          <w:b w:val="0"/>
          <w:bCs w:val="0"/>
          <w:color w:val="auto"/>
        </w:rPr>
        <w:t>Правовой статус Международного валютного фонда и Всемирного банка как международных финансовых организаций, осуществляющих функции по международному кредитованию и разработке стандартов банковской деятельности.</w:t>
      </w:r>
      <w:r w:rsidR="00DB2DB9">
        <w:rPr>
          <w:rFonts w:ascii="Times New Roman" w:eastAsia="Arial Unicode MS" w:hAnsi="Times New Roman"/>
          <w:b w:val="0"/>
          <w:bCs w:val="0"/>
          <w:color w:val="auto"/>
        </w:rPr>
        <w:t xml:space="preserve"> </w:t>
      </w:r>
      <w:r w:rsidR="00B57C4A" w:rsidRPr="00B57C4A">
        <w:rPr>
          <w:rFonts w:ascii="Times New Roman" w:eastAsia="Arial Unicode MS" w:hAnsi="Times New Roman"/>
          <w:b w:val="0"/>
          <w:bCs w:val="0"/>
          <w:color w:val="auto"/>
        </w:rPr>
        <w:t>Правовой статус и функции организаций международного кредитования</w:t>
      </w:r>
      <w:r w:rsidR="00B57C4A">
        <w:rPr>
          <w:rFonts w:ascii="Times New Roman" w:eastAsia="Arial Unicode MS" w:hAnsi="Times New Roman"/>
          <w:b w:val="0"/>
          <w:bCs w:val="0"/>
          <w:color w:val="auto"/>
        </w:rPr>
        <w:t>.</w:t>
      </w:r>
      <w:bookmarkEnd w:id="33"/>
    </w:p>
    <w:p w14:paraId="256470D3" w14:textId="0D505A12" w:rsidR="005774A5" w:rsidRPr="00690EAA" w:rsidRDefault="00690EAA" w:rsidP="00690EAA">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bookmarkStart w:id="34" w:name="_Toc124777145"/>
      <w:r w:rsidRPr="00690EAA">
        <w:rPr>
          <w:rFonts w:ascii="Times New Roman" w:eastAsia="Arial Unicode MS" w:hAnsi="Times New Roman"/>
          <w:b w:val="0"/>
          <w:bCs w:val="0"/>
          <w:color w:val="auto"/>
        </w:rPr>
        <w:t>Банк международных расчетов и его роль в мировой банковской системе. Базельский комитет по банковскому надзору при Банке международных расчетов. Директивы и рекомендации Базельского комитета по банковскому надзору при Банке международных расчетов и их роль в системе стандартов банковской деятельности. Основные положения и предпосылки введения пакетов стандартов «Базель-I» и «Базель-II». Содержание, значение и этапы внедрения «Базель-III» в Российской Федерации. Основные предпосылки разработки пакета стандартов «Базель-III» и его значение для мировой финансовой системы.</w:t>
      </w:r>
      <w:r w:rsidR="00874E1E">
        <w:rPr>
          <w:rFonts w:ascii="Times New Roman" w:eastAsia="Arial Unicode MS" w:hAnsi="Times New Roman"/>
          <w:b w:val="0"/>
          <w:bCs w:val="0"/>
          <w:color w:val="auto"/>
        </w:rPr>
        <w:t xml:space="preserve"> «Базель-3.5» и </w:t>
      </w:r>
      <w:r w:rsidR="00874E1E" w:rsidRPr="00690EAA">
        <w:rPr>
          <w:rFonts w:ascii="Times New Roman" w:eastAsia="Arial Unicode MS" w:hAnsi="Times New Roman"/>
          <w:b w:val="0"/>
          <w:bCs w:val="0"/>
          <w:color w:val="auto"/>
        </w:rPr>
        <w:t>«Базель-I</w:t>
      </w:r>
      <w:r w:rsidR="00874E1E">
        <w:rPr>
          <w:rFonts w:ascii="Times New Roman" w:eastAsia="Arial Unicode MS" w:hAnsi="Times New Roman"/>
          <w:b w:val="0"/>
          <w:bCs w:val="0"/>
          <w:color w:val="auto"/>
          <w:lang w:val="en-US"/>
        </w:rPr>
        <w:t>V</w:t>
      </w:r>
      <w:r w:rsidR="00874E1E" w:rsidRPr="00690EAA">
        <w:rPr>
          <w:rFonts w:ascii="Times New Roman" w:eastAsia="Arial Unicode MS" w:hAnsi="Times New Roman"/>
          <w:b w:val="0"/>
          <w:bCs w:val="0"/>
          <w:color w:val="auto"/>
        </w:rPr>
        <w:t>»</w:t>
      </w:r>
      <w:r w:rsidR="00874E1E">
        <w:rPr>
          <w:rFonts w:ascii="Times New Roman" w:eastAsia="Arial Unicode MS" w:hAnsi="Times New Roman"/>
          <w:b w:val="0"/>
          <w:bCs w:val="0"/>
          <w:color w:val="auto"/>
        </w:rPr>
        <w:t xml:space="preserve"> как ответ на новейшие тенденции в сфере банковской деятельности.</w:t>
      </w:r>
      <w:bookmarkEnd w:id="34"/>
    </w:p>
    <w:p w14:paraId="16E326AE" w14:textId="77777777" w:rsidR="00EB4CEA" w:rsidRDefault="00EB4CEA" w:rsidP="005D7BAE">
      <w:pPr>
        <w:spacing w:line="276" w:lineRule="auto"/>
        <w:ind w:firstLine="709"/>
        <w:jc w:val="both"/>
        <w:rPr>
          <w:bCs/>
          <w:sz w:val="28"/>
          <w:szCs w:val="28"/>
        </w:rPr>
      </w:pPr>
    </w:p>
    <w:p w14:paraId="27BC2F3D" w14:textId="77777777" w:rsidR="009A0807" w:rsidRDefault="009A0807" w:rsidP="009A0807">
      <w:pPr>
        <w:pStyle w:val="1"/>
        <w:spacing w:before="0" w:after="0" w:line="360" w:lineRule="auto"/>
        <w:ind w:firstLine="709"/>
        <w:jc w:val="both"/>
        <w:rPr>
          <w:rFonts w:ascii="Times New Roman" w:hAnsi="Times New Roman"/>
          <w:color w:val="auto"/>
        </w:rPr>
      </w:pPr>
      <w:bookmarkStart w:id="35" w:name="_Toc22333865"/>
      <w:bookmarkStart w:id="36" w:name="_Toc25584196"/>
      <w:bookmarkStart w:id="37" w:name="_Toc124777146"/>
      <w:r w:rsidRPr="00CC1A34">
        <w:rPr>
          <w:rFonts w:ascii="Times New Roman" w:hAnsi="Times New Roman"/>
          <w:color w:val="auto"/>
        </w:rPr>
        <w:t>5.2. Учебно-тематический план</w:t>
      </w:r>
      <w:bookmarkEnd w:id="20"/>
      <w:bookmarkEnd w:id="35"/>
      <w:bookmarkEnd w:id="36"/>
      <w:bookmarkEnd w:id="37"/>
      <w:r w:rsidR="00CC3453">
        <w:rPr>
          <w:rFonts w:ascii="Times New Roman" w:hAnsi="Times New Roman"/>
          <w:color w:val="auto"/>
        </w:rPr>
        <w:t xml:space="preserve">     </w:t>
      </w:r>
    </w:p>
    <w:p w14:paraId="796D0203" w14:textId="77777777" w:rsidR="00B50E73" w:rsidRDefault="00B50E73" w:rsidP="00B50E73"/>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694"/>
        <w:gridCol w:w="850"/>
        <w:gridCol w:w="993"/>
        <w:gridCol w:w="840"/>
        <w:gridCol w:w="1569"/>
        <w:gridCol w:w="993"/>
        <w:gridCol w:w="2522"/>
      </w:tblGrid>
      <w:tr w:rsidR="00B50E73" w:rsidRPr="00CC1A34" w14:paraId="64850D1F" w14:textId="77777777" w:rsidTr="00B05D57">
        <w:tc>
          <w:tcPr>
            <w:tcW w:w="425" w:type="dxa"/>
            <w:vMerge w:val="restart"/>
            <w:shd w:val="clear" w:color="auto" w:fill="auto"/>
            <w:vAlign w:val="center"/>
          </w:tcPr>
          <w:p w14:paraId="65F31889" w14:textId="77777777" w:rsidR="00B50E73" w:rsidRPr="00CC1A34" w:rsidRDefault="00B50E73" w:rsidP="00B05D57">
            <w:pPr>
              <w:jc w:val="center"/>
            </w:pPr>
            <w:r w:rsidRPr="00CC1A34">
              <w:t>№ п/п</w:t>
            </w:r>
          </w:p>
        </w:tc>
        <w:tc>
          <w:tcPr>
            <w:tcW w:w="2694" w:type="dxa"/>
            <w:vMerge w:val="restart"/>
            <w:shd w:val="clear" w:color="auto" w:fill="auto"/>
            <w:vAlign w:val="center"/>
          </w:tcPr>
          <w:p w14:paraId="3A012BE4" w14:textId="37E59887" w:rsidR="00B50E73" w:rsidRPr="00CC1A34" w:rsidRDefault="00B50E73" w:rsidP="00DD250B">
            <w:pPr>
              <w:jc w:val="center"/>
              <w:rPr>
                <w:b/>
              </w:rPr>
            </w:pPr>
            <w:r w:rsidRPr="00CC1A34">
              <w:rPr>
                <w:b/>
              </w:rPr>
              <w:t>Наименование тем дисциплины</w:t>
            </w:r>
          </w:p>
        </w:tc>
        <w:tc>
          <w:tcPr>
            <w:tcW w:w="5245" w:type="dxa"/>
            <w:gridSpan w:val="5"/>
            <w:shd w:val="clear" w:color="auto" w:fill="auto"/>
            <w:vAlign w:val="center"/>
          </w:tcPr>
          <w:p w14:paraId="59FDA7C9" w14:textId="77777777" w:rsidR="00B50E73" w:rsidRPr="00CC1A34" w:rsidRDefault="00B50E73" w:rsidP="00B05D57">
            <w:pPr>
              <w:jc w:val="center"/>
              <w:rPr>
                <w:b/>
              </w:rPr>
            </w:pPr>
            <w:r w:rsidRPr="00CC1A34">
              <w:rPr>
                <w:b/>
              </w:rPr>
              <w:t>Трудоемкость в часах</w:t>
            </w:r>
          </w:p>
        </w:tc>
        <w:tc>
          <w:tcPr>
            <w:tcW w:w="2522" w:type="dxa"/>
            <w:vMerge w:val="restart"/>
            <w:shd w:val="clear" w:color="auto" w:fill="auto"/>
            <w:vAlign w:val="center"/>
          </w:tcPr>
          <w:p w14:paraId="731AC1AD" w14:textId="77777777" w:rsidR="00B50E73" w:rsidRPr="00CC1A34" w:rsidRDefault="00B50E73" w:rsidP="00B05D57">
            <w:pPr>
              <w:jc w:val="center"/>
              <w:rPr>
                <w:b/>
              </w:rPr>
            </w:pPr>
            <w:r w:rsidRPr="00CC1A34">
              <w:rPr>
                <w:b/>
              </w:rPr>
              <w:t>Формы текущего контроля успеваемости</w:t>
            </w:r>
          </w:p>
        </w:tc>
      </w:tr>
      <w:tr w:rsidR="00B50E73" w:rsidRPr="00CC1A34" w14:paraId="47F6B552" w14:textId="77777777" w:rsidTr="004D2C70">
        <w:tc>
          <w:tcPr>
            <w:tcW w:w="425" w:type="dxa"/>
            <w:vMerge/>
            <w:shd w:val="clear" w:color="auto" w:fill="auto"/>
            <w:vAlign w:val="center"/>
          </w:tcPr>
          <w:p w14:paraId="5F554117" w14:textId="77777777" w:rsidR="00B50E73" w:rsidRPr="00CC1A34" w:rsidRDefault="00B50E73" w:rsidP="00B05D57">
            <w:pPr>
              <w:jc w:val="center"/>
            </w:pPr>
          </w:p>
        </w:tc>
        <w:tc>
          <w:tcPr>
            <w:tcW w:w="2694" w:type="dxa"/>
            <w:vMerge/>
            <w:shd w:val="clear" w:color="auto" w:fill="auto"/>
            <w:vAlign w:val="center"/>
          </w:tcPr>
          <w:p w14:paraId="64AEFF99" w14:textId="77777777" w:rsidR="00B50E73" w:rsidRPr="00CC1A34" w:rsidRDefault="00B50E73" w:rsidP="00B05D57">
            <w:pPr>
              <w:jc w:val="center"/>
            </w:pPr>
          </w:p>
        </w:tc>
        <w:tc>
          <w:tcPr>
            <w:tcW w:w="850" w:type="dxa"/>
            <w:vMerge w:val="restart"/>
            <w:shd w:val="clear" w:color="auto" w:fill="auto"/>
            <w:vAlign w:val="center"/>
          </w:tcPr>
          <w:p w14:paraId="28906E2B" w14:textId="77777777" w:rsidR="00B50E73" w:rsidRPr="00CC1A34" w:rsidRDefault="00B50E73" w:rsidP="00B05D57">
            <w:pPr>
              <w:jc w:val="center"/>
              <w:rPr>
                <w:b/>
              </w:rPr>
            </w:pPr>
            <w:r w:rsidRPr="00CC1A34">
              <w:rPr>
                <w:b/>
              </w:rPr>
              <w:t>Всего</w:t>
            </w:r>
          </w:p>
        </w:tc>
        <w:tc>
          <w:tcPr>
            <w:tcW w:w="3402" w:type="dxa"/>
            <w:gridSpan w:val="3"/>
            <w:shd w:val="clear" w:color="auto" w:fill="auto"/>
            <w:vAlign w:val="center"/>
          </w:tcPr>
          <w:p w14:paraId="47DF3C71" w14:textId="7E3FA795" w:rsidR="00B50E73" w:rsidRPr="00CC1A34" w:rsidRDefault="004D2C70" w:rsidP="00B05D57">
            <w:pPr>
              <w:jc w:val="center"/>
            </w:pPr>
            <w:r>
              <w:t xml:space="preserve">Контактная работа - </w:t>
            </w:r>
            <w:r w:rsidR="00B50E73" w:rsidRPr="00CC1A34">
              <w:t>Аудиторная работа</w:t>
            </w:r>
          </w:p>
        </w:tc>
        <w:tc>
          <w:tcPr>
            <w:tcW w:w="993" w:type="dxa"/>
            <w:vMerge w:val="restart"/>
            <w:shd w:val="clear" w:color="auto" w:fill="auto"/>
            <w:vAlign w:val="center"/>
          </w:tcPr>
          <w:p w14:paraId="5A1E8634" w14:textId="77777777" w:rsidR="00B50E73" w:rsidRPr="005D7BAE" w:rsidRDefault="00B50E73" w:rsidP="00B05D57">
            <w:pPr>
              <w:ind w:left="-113" w:right="-137"/>
              <w:jc w:val="center"/>
            </w:pPr>
            <w:r w:rsidRPr="005D7BAE">
              <w:t>Самостоятельная работа</w:t>
            </w:r>
          </w:p>
        </w:tc>
        <w:tc>
          <w:tcPr>
            <w:tcW w:w="2522" w:type="dxa"/>
            <w:vMerge/>
            <w:shd w:val="clear" w:color="auto" w:fill="auto"/>
            <w:vAlign w:val="center"/>
          </w:tcPr>
          <w:p w14:paraId="600F59D9" w14:textId="77777777" w:rsidR="00B50E73" w:rsidRPr="00CC1A34" w:rsidRDefault="00B50E73" w:rsidP="00B05D57">
            <w:pPr>
              <w:jc w:val="center"/>
            </w:pPr>
          </w:p>
        </w:tc>
      </w:tr>
      <w:tr w:rsidR="005774A5" w:rsidRPr="00CC1A34" w14:paraId="0DE8E686" w14:textId="77777777" w:rsidTr="004D2C70">
        <w:tc>
          <w:tcPr>
            <w:tcW w:w="425" w:type="dxa"/>
            <w:vMerge/>
            <w:shd w:val="clear" w:color="auto" w:fill="auto"/>
            <w:vAlign w:val="center"/>
          </w:tcPr>
          <w:p w14:paraId="5E96DC4F" w14:textId="77777777" w:rsidR="005774A5" w:rsidRPr="00CC1A34" w:rsidRDefault="005774A5" w:rsidP="00B05D57">
            <w:pPr>
              <w:jc w:val="center"/>
            </w:pPr>
          </w:p>
        </w:tc>
        <w:tc>
          <w:tcPr>
            <w:tcW w:w="2694" w:type="dxa"/>
            <w:vMerge/>
            <w:shd w:val="clear" w:color="auto" w:fill="auto"/>
            <w:vAlign w:val="center"/>
          </w:tcPr>
          <w:p w14:paraId="5C8EB484" w14:textId="77777777" w:rsidR="005774A5" w:rsidRPr="00CC1A34" w:rsidRDefault="005774A5" w:rsidP="00B05D57">
            <w:pPr>
              <w:jc w:val="center"/>
            </w:pPr>
          </w:p>
        </w:tc>
        <w:tc>
          <w:tcPr>
            <w:tcW w:w="850" w:type="dxa"/>
            <w:vMerge/>
            <w:shd w:val="clear" w:color="auto" w:fill="auto"/>
            <w:vAlign w:val="center"/>
          </w:tcPr>
          <w:p w14:paraId="69B0026B" w14:textId="77777777" w:rsidR="005774A5" w:rsidRPr="00CC1A34" w:rsidRDefault="005774A5" w:rsidP="00B05D57">
            <w:pPr>
              <w:jc w:val="center"/>
            </w:pPr>
          </w:p>
        </w:tc>
        <w:tc>
          <w:tcPr>
            <w:tcW w:w="993" w:type="dxa"/>
            <w:shd w:val="clear" w:color="auto" w:fill="auto"/>
            <w:vAlign w:val="center"/>
          </w:tcPr>
          <w:p w14:paraId="2059B43D" w14:textId="77777777" w:rsidR="005774A5" w:rsidRPr="00CC1A34" w:rsidRDefault="005774A5" w:rsidP="00B05D57">
            <w:pPr>
              <w:ind w:right="-66"/>
              <w:jc w:val="center"/>
            </w:pPr>
            <w:r w:rsidRPr="00CC1A34">
              <w:t>Общая, в т.ч.:</w:t>
            </w:r>
          </w:p>
        </w:tc>
        <w:tc>
          <w:tcPr>
            <w:tcW w:w="840" w:type="dxa"/>
            <w:shd w:val="clear" w:color="auto" w:fill="auto"/>
            <w:vAlign w:val="center"/>
          </w:tcPr>
          <w:p w14:paraId="2C645B2F" w14:textId="77777777" w:rsidR="005774A5" w:rsidRPr="00CC1A34" w:rsidRDefault="005774A5" w:rsidP="00B05D57">
            <w:pPr>
              <w:jc w:val="center"/>
            </w:pPr>
            <w:r w:rsidRPr="00CC1A34">
              <w:t>Лек</w:t>
            </w:r>
            <w:r>
              <w:t>-</w:t>
            </w:r>
            <w:proofErr w:type="spellStart"/>
            <w:r w:rsidRPr="00CC1A34">
              <w:t>ции</w:t>
            </w:r>
            <w:proofErr w:type="spellEnd"/>
          </w:p>
        </w:tc>
        <w:tc>
          <w:tcPr>
            <w:tcW w:w="1569" w:type="dxa"/>
            <w:shd w:val="clear" w:color="auto" w:fill="auto"/>
            <w:vAlign w:val="center"/>
          </w:tcPr>
          <w:p w14:paraId="37F7DAD3" w14:textId="4E724797" w:rsidR="005774A5" w:rsidRPr="00ED2D6A" w:rsidRDefault="005774A5" w:rsidP="00B05D57">
            <w:pPr>
              <w:ind w:left="-100" w:right="-111"/>
              <w:jc w:val="center"/>
              <w:rPr>
                <w:highlight w:val="yellow"/>
              </w:rPr>
            </w:pPr>
            <w:r w:rsidRPr="00CC1A34">
              <w:t>Семинары, практические занятия</w:t>
            </w:r>
          </w:p>
        </w:tc>
        <w:tc>
          <w:tcPr>
            <w:tcW w:w="993" w:type="dxa"/>
            <w:vMerge/>
            <w:shd w:val="clear" w:color="auto" w:fill="auto"/>
            <w:vAlign w:val="center"/>
          </w:tcPr>
          <w:p w14:paraId="3A92A326" w14:textId="77777777" w:rsidR="005774A5" w:rsidRPr="00CC1A34" w:rsidRDefault="005774A5" w:rsidP="00B05D57">
            <w:pPr>
              <w:jc w:val="center"/>
            </w:pPr>
          </w:p>
        </w:tc>
        <w:tc>
          <w:tcPr>
            <w:tcW w:w="2522" w:type="dxa"/>
            <w:vMerge/>
            <w:shd w:val="clear" w:color="auto" w:fill="auto"/>
            <w:vAlign w:val="center"/>
          </w:tcPr>
          <w:p w14:paraId="2689C21F" w14:textId="77777777" w:rsidR="005774A5" w:rsidRPr="00CC1A34" w:rsidRDefault="005774A5" w:rsidP="00B05D57">
            <w:pPr>
              <w:jc w:val="center"/>
            </w:pPr>
          </w:p>
        </w:tc>
      </w:tr>
      <w:tr w:rsidR="00D36DC4" w:rsidRPr="00CC1A34" w14:paraId="6BB0690C" w14:textId="77777777" w:rsidTr="004D2C70">
        <w:tc>
          <w:tcPr>
            <w:tcW w:w="425" w:type="dxa"/>
            <w:shd w:val="clear" w:color="auto" w:fill="auto"/>
            <w:vAlign w:val="center"/>
          </w:tcPr>
          <w:p w14:paraId="3AE04C31" w14:textId="77777777" w:rsidR="00D36DC4" w:rsidRPr="00CC1A34" w:rsidRDefault="00D36DC4" w:rsidP="00B05D57">
            <w:pPr>
              <w:numPr>
                <w:ilvl w:val="0"/>
                <w:numId w:val="1"/>
              </w:numPr>
              <w:ind w:left="0" w:firstLine="0"/>
              <w:jc w:val="center"/>
            </w:pPr>
          </w:p>
        </w:tc>
        <w:tc>
          <w:tcPr>
            <w:tcW w:w="2694" w:type="dxa"/>
            <w:shd w:val="clear" w:color="auto" w:fill="auto"/>
            <w:vAlign w:val="center"/>
          </w:tcPr>
          <w:p w14:paraId="49D7BF67" w14:textId="5B6FFBE9" w:rsidR="00D36DC4" w:rsidRPr="007556AD" w:rsidRDefault="00C80239" w:rsidP="004117AF">
            <w:r w:rsidRPr="00690EAA">
              <w:rPr>
                <w:rFonts w:eastAsia="Arial Unicode MS"/>
              </w:rPr>
              <w:t xml:space="preserve">Банковское регулирование и банковский надзор как </w:t>
            </w:r>
            <w:r w:rsidR="0057266D">
              <w:rPr>
                <w:rFonts w:eastAsia="Arial Unicode MS"/>
                <w:bCs/>
              </w:rPr>
              <w:t>инструменты</w:t>
            </w:r>
            <w:r w:rsidRPr="00690EAA">
              <w:rPr>
                <w:rFonts w:eastAsia="Arial Unicode MS"/>
              </w:rPr>
              <w:t xml:space="preserve"> воздействия на рынок</w:t>
            </w:r>
            <w:r>
              <w:rPr>
                <w:rFonts w:eastAsia="Arial Unicode MS"/>
              </w:rPr>
              <w:t xml:space="preserve"> банковских услуг</w:t>
            </w:r>
          </w:p>
        </w:tc>
        <w:tc>
          <w:tcPr>
            <w:tcW w:w="850" w:type="dxa"/>
            <w:shd w:val="clear" w:color="auto" w:fill="auto"/>
            <w:vAlign w:val="center"/>
          </w:tcPr>
          <w:p w14:paraId="1B94D95B" w14:textId="13BA8C5E" w:rsidR="00D36DC4" w:rsidRPr="0095276F" w:rsidRDefault="00DE7225" w:rsidP="004117AF">
            <w:r>
              <w:t>26</w:t>
            </w:r>
          </w:p>
        </w:tc>
        <w:tc>
          <w:tcPr>
            <w:tcW w:w="993" w:type="dxa"/>
            <w:shd w:val="clear" w:color="auto" w:fill="auto"/>
            <w:vAlign w:val="center"/>
          </w:tcPr>
          <w:p w14:paraId="575B7A02" w14:textId="13703C3F" w:rsidR="00D36DC4" w:rsidRPr="00321F8B" w:rsidRDefault="00DE7225" w:rsidP="004117AF">
            <w:r>
              <w:t>8</w:t>
            </w:r>
          </w:p>
        </w:tc>
        <w:tc>
          <w:tcPr>
            <w:tcW w:w="840" w:type="dxa"/>
            <w:shd w:val="clear" w:color="auto" w:fill="auto"/>
            <w:vAlign w:val="center"/>
          </w:tcPr>
          <w:p w14:paraId="19FC5E90" w14:textId="02E476CC" w:rsidR="00D36DC4" w:rsidRPr="00F876E4" w:rsidRDefault="00DE7225" w:rsidP="004117AF">
            <w:r>
              <w:t>4</w:t>
            </w:r>
          </w:p>
        </w:tc>
        <w:tc>
          <w:tcPr>
            <w:tcW w:w="1569" w:type="dxa"/>
            <w:shd w:val="clear" w:color="auto" w:fill="auto"/>
            <w:vAlign w:val="center"/>
          </w:tcPr>
          <w:p w14:paraId="6A50B0E9" w14:textId="1D1730A8" w:rsidR="00D36DC4" w:rsidRPr="00ED2D6A" w:rsidRDefault="00D36DC4" w:rsidP="004117AF">
            <w:pPr>
              <w:rPr>
                <w:highlight w:val="yellow"/>
              </w:rPr>
            </w:pPr>
            <w:r w:rsidRPr="00B72CC4">
              <w:t>4</w:t>
            </w:r>
          </w:p>
        </w:tc>
        <w:tc>
          <w:tcPr>
            <w:tcW w:w="993" w:type="dxa"/>
            <w:shd w:val="clear" w:color="auto" w:fill="auto"/>
            <w:vAlign w:val="center"/>
          </w:tcPr>
          <w:p w14:paraId="03DAF5B8" w14:textId="575CDE21" w:rsidR="00D36DC4" w:rsidRPr="00A03579" w:rsidRDefault="00D36DC4" w:rsidP="004117AF">
            <w:r>
              <w:t>1</w:t>
            </w:r>
            <w:r w:rsidR="00DE7225">
              <w:t>8</w:t>
            </w:r>
          </w:p>
        </w:tc>
        <w:tc>
          <w:tcPr>
            <w:tcW w:w="2522" w:type="dxa"/>
            <w:shd w:val="clear" w:color="auto" w:fill="auto"/>
            <w:vAlign w:val="center"/>
          </w:tcPr>
          <w:p w14:paraId="021145D3" w14:textId="4C1CE693" w:rsidR="00D36DC4" w:rsidRPr="00CC1A34" w:rsidRDefault="00314B50" w:rsidP="004117AF">
            <w:r w:rsidRPr="00A84BB4">
              <w:t>У</w:t>
            </w:r>
            <w:r w:rsidR="00D36DC4" w:rsidRPr="00A84BB4">
              <w:t>стный</w:t>
            </w:r>
            <w:r>
              <w:t xml:space="preserve"> и</w:t>
            </w:r>
            <w:r w:rsidR="00D36DC4" w:rsidRPr="00A84BB4">
              <w:t xml:space="preserve"> письменный опрос, обсуждение дискуссионных </w:t>
            </w:r>
            <w:r w:rsidRPr="00A84BB4">
              <w:t>вопросов, решение</w:t>
            </w:r>
            <w:r w:rsidR="00D36DC4" w:rsidRPr="00A84BB4">
              <w:t xml:space="preserve"> </w:t>
            </w:r>
            <w:r>
              <w:t xml:space="preserve">ситуационных </w:t>
            </w:r>
            <w:r w:rsidRPr="00A84BB4">
              <w:t>задач</w:t>
            </w:r>
            <w:r w:rsidR="00D36DC4" w:rsidRPr="00A84BB4">
              <w:t>.</w:t>
            </w:r>
          </w:p>
        </w:tc>
      </w:tr>
      <w:tr w:rsidR="00D36DC4" w:rsidRPr="00CC1A34" w14:paraId="1167BA12" w14:textId="77777777" w:rsidTr="004D2C70">
        <w:tc>
          <w:tcPr>
            <w:tcW w:w="425" w:type="dxa"/>
            <w:shd w:val="clear" w:color="auto" w:fill="auto"/>
            <w:vAlign w:val="center"/>
          </w:tcPr>
          <w:p w14:paraId="69BAD072" w14:textId="77777777" w:rsidR="00D36DC4" w:rsidRPr="00CC1A34" w:rsidRDefault="00D36DC4" w:rsidP="00B05D57">
            <w:pPr>
              <w:numPr>
                <w:ilvl w:val="0"/>
                <w:numId w:val="1"/>
              </w:numPr>
              <w:ind w:left="0" w:firstLine="0"/>
              <w:jc w:val="center"/>
            </w:pPr>
          </w:p>
        </w:tc>
        <w:tc>
          <w:tcPr>
            <w:tcW w:w="2694" w:type="dxa"/>
            <w:shd w:val="clear" w:color="auto" w:fill="auto"/>
            <w:vAlign w:val="center"/>
          </w:tcPr>
          <w:p w14:paraId="3EDB8326" w14:textId="54EC072A" w:rsidR="00D36DC4" w:rsidRPr="007556AD" w:rsidRDefault="00C80239" w:rsidP="004117AF">
            <w:r w:rsidRPr="00AD3111">
              <w:rPr>
                <w:rFonts w:eastAsia="Arial Unicode MS"/>
              </w:rPr>
              <w:t>Пруденциальное регулирование банковской деятельности и пруденциальный банковский надзор</w:t>
            </w:r>
            <w:r>
              <w:rPr>
                <w:rFonts w:eastAsia="Arial Unicode MS"/>
              </w:rPr>
              <w:t>: теория и практика</w:t>
            </w:r>
          </w:p>
        </w:tc>
        <w:tc>
          <w:tcPr>
            <w:tcW w:w="850" w:type="dxa"/>
            <w:shd w:val="clear" w:color="auto" w:fill="auto"/>
            <w:vAlign w:val="center"/>
          </w:tcPr>
          <w:p w14:paraId="25F4CA6A" w14:textId="39447BDD" w:rsidR="00D36DC4" w:rsidRPr="0095276F" w:rsidRDefault="00DE7225" w:rsidP="004117AF">
            <w:r>
              <w:t>28</w:t>
            </w:r>
          </w:p>
        </w:tc>
        <w:tc>
          <w:tcPr>
            <w:tcW w:w="993" w:type="dxa"/>
            <w:shd w:val="clear" w:color="auto" w:fill="auto"/>
            <w:vAlign w:val="center"/>
          </w:tcPr>
          <w:p w14:paraId="0FA34DA1" w14:textId="20618084" w:rsidR="00D36DC4" w:rsidRPr="00321F8B" w:rsidRDefault="00DE7225" w:rsidP="004117AF">
            <w:r>
              <w:t>8</w:t>
            </w:r>
          </w:p>
        </w:tc>
        <w:tc>
          <w:tcPr>
            <w:tcW w:w="840" w:type="dxa"/>
            <w:shd w:val="clear" w:color="auto" w:fill="auto"/>
            <w:vAlign w:val="center"/>
          </w:tcPr>
          <w:p w14:paraId="4B510207" w14:textId="2F5DD6F7" w:rsidR="00D36DC4" w:rsidRPr="00BA69B4" w:rsidRDefault="00DE7225" w:rsidP="004117AF">
            <w:r>
              <w:t>4</w:t>
            </w:r>
          </w:p>
        </w:tc>
        <w:tc>
          <w:tcPr>
            <w:tcW w:w="1569" w:type="dxa"/>
            <w:shd w:val="clear" w:color="auto" w:fill="auto"/>
            <w:vAlign w:val="center"/>
          </w:tcPr>
          <w:p w14:paraId="37B426A9" w14:textId="5FA73BCA" w:rsidR="00D36DC4" w:rsidRPr="00ED2D6A" w:rsidRDefault="00D36DC4" w:rsidP="004117AF">
            <w:pPr>
              <w:rPr>
                <w:highlight w:val="yellow"/>
              </w:rPr>
            </w:pPr>
            <w:r w:rsidRPr="00B72CC4">
              <w:t>4</w:t>
            </w:r>
          </w:p>
        </w:tc>
        <w:tc>
          <w:tcPr>
            <w:tcW w:w="993" w:type="dxa"/>
            <w:shd w:val="clear" w:color="auto" w:fill="auto"/>
            <w:vAlign w:val="center"/>
          </w:tcPr>
          <w:p w14:paraId="1A07899D" w14:textId="45049585" w:rsidR="00D36DC4" w:rsidRDefault="00DE7225" w:rsidP="004117AF">
            <w:r>
              <w:t>20</w:t>
            </w:r>
          </w:p>
        </w:tc>
        <w:tc>
          <w:tcPr>
            <w:tcW w:w="2522" w:type="dxa"/>
            <w:shd w:val="clear" w:color="auto" w:fill="auto"/>
            <w:vAlign w:val="center"/>
          </w:tcPr>
          <w:p w14:paraId="2E370FD9" w14:textId="0BB2F7C8" w:rsidR="00D36DC4" w:rsidRPr="002E42D4" w:rsidRDefault="00314B50" w:rsidP="004117AF">
            <w:r w:rsidRPr="00A84BB4">
              <w:t>У</w:t>
            </w:r>
            <w:r w:rsidR="00D36DC4" w:rsidRPr="00A84BB4">
              <w:t>стный</w:t>
            </w:r>
            <w:r>
              <w:t xml:space="preserve"> и</w:t>
            </w:r>
            <w:r w:rsidR="00D36DC4" w:rsidRPr="00A84BB4">
              <w:t xml:space="preserve"> письменный опрос, обсуждение дискуссионных </w:t>
            </w:r>
            <w:r w:rsidRPr="00A84BB4">
              <w:t>вопросов, решение</w:t>
            </w:r>
            <w:r w:rsidR="00D36DC4" w:rsidRPr="00A84BB4">
              <w:t xml:space="preserve"> </w:t>
            </w:r>
            <w:r>
              <w:t xml:space="preserve">ситуационных </w:t>
            </w:r>
            <w:r w:rsidRPr="00A84BB4">
              <w:t>задач</w:t>
            </w:r>
            <w:r>
              <w:t>,</w:t>
            </w:r>
            <w:r w:rsidRPr="00A84BB4">
              <w:t xml:space="preserve"> </w:t>
            </w:r>
            <w:r>
              <w:t>заслушивание и обсуждение доклада</w:t>
            </w:r>
          </w:p>
        </w:tc>
      </w:tr>
      <w:tr w:rsidR="00D36DC4" w:rsidRPr="00CC1A34" w14:paraId="53B94549" w14:textId="77777777" w:rsidTr="004D2C70">
        <w:tc>
          <w:tcPr>
            <w:tcW w:w="425" w:type="dxa"/>
            <w:shd w:val="clear" w:color="auto" w:fill="auto"/>
            <w:vAlign w:val="center"/>
          </w:tcPr>
          <w:p w14:paraId="535A0DE5" w14:textId="77777777" w:rsidR="00D36DC4" w:rsidRPr="00CC1A34" w:rsidRDefault="00D36DC4" w:rsidP="00B05D57">
            <w:pPr>
              <w:numPr>
                <w:ilvl w:val="0"/>
                <w:numId w:val="1"/>
              </w:numPr>
              <w:ind w:left="0" w:firstLine="0"/>
              <w:jc w:val="center"/>
            </w:pPr>
          </w:p>
        </w:tc>
        <w:tc>
          <w:tcPr>
            <w:tcW w:w="2694" w:type="dxa"/>
            <w:shd w:val="clear" w:color="auto" w:fill="auto"/>
            <w:vAlign w:val="center"/>
          </w:tcPr>
          <w:p w14:paraId="40D3DD5D" w14:textId="5B4E89C3" w:rsidR="00D36DC4" w:rsidRPr="007556AD" w:rsidRDefault="00C80239" w:rsidP="004117AF">
            <w:r>
              <w:rPr>
                <w:rFonts w:eastAsia="Arial Unicode MS"/>
              </w:rPr>
              <w:t xml:space="preserve">Модели банковского регулирования и надзора, применяемые </w:t>
            </w:r>
            <w:r w:rsidRPr="00DB2DB9">
              <w:rPr>
                <w:rFonts w:eastAsia="Arial Unicode MS"/>
              </w:rPr>
              <w:t xml:space="preserve">в </w:t>
            </w:r>
            <w:r>
              <w:rPr>
                <w:rFonts w:eastAsia="Arial Unicode MS"/>
              </w:rPr>
              <w:t xml:space="preserve">отечественной, </w:t>
            </w:r>
            <w:r w:rsidRPr="00DB2DB9">
              <w:rPr>
                <w:rFonts w:eastAsia="Arial Unicode MS"/>
              </w:rPr>
              <w:t xml:space="preserve">зарубежной и </w:t>
            </w:r>
            <w:r w:rsidRPr="00DB2DB9">
              <w:rPr>
                <w:rFonts w:eastAsia="Arial Unicode MS"/>
              </w:rPr>
              <w:lastRenderedPageBreak/>
              <w:t>международной пра</w:t>
            </w:r>
            <w:r w:rsidRPr="00DB2DB9">
              <w:rPr>
                <w:rFonts w:eastAsia="Arial Unicode MS"/>
                <w:bCs/>
              </w:rPr>
              <w:t>к</w:t>
            </w:r>
            <w:r w:rsidRPr="00DB2DB9">
              <w:rPr>
                <w:rFonts w:eastAsia="Arial Unicode MS"/>
              </w:rPr>
              <w:t>тике</w:t>
            </w:r>
          </w:p>
        </w:tc>
        <w:tc>
          <w:tcPr>
            <w:tcW w:w="850" w:type="dxa"/>
            <w:shd w:val="clear" w:color="auto" w:fill="auto"/>
            <w:vAlign w:val="center"/>
          </w:tcPr>
          <w:p w14:paraId="51870DB6" w14:textId="74BA9D66" w:rsidR="00D36DC4" w:rsidRPr="0095276F" w:rsidRDefault="00DE7225" w:rsidP="004117AF">
            <w:r>
              <w:lastRenderedPageBreak/>
              <w:t>26</w:t>
            </w:r>
          </w:p>
        </w:tc>
        <w:tc>
          <w:tcPr>
            <w:tcW w:w="993" w:type="dxa"/>
            <w:shd w:val="clear" w:color="auto" w:fill="auto"/>
            <w:vAlign w:val="center"/>
          </w:tcPr>
          <w:p w14:paraId="37BBFF48" w14:textId="357D9FFB" w:rsidR="00D36DC4" w:rsidRPr="00321F8B" w:rsidRDefault="00DE7225" w:rsidP="004117AF">
            <w:r>
              <w:t>8</w:t>
            </w:r>
          </w:p>
        </w:tc>
        <w:tc>
          <w:tcPr>
            <w:tcW w:w="840" w:type="dxa"/>
            <w:shd w:val="clear" w:color="auto" w:fill="auto"/>
            <w:vAlign w:val="center"/>
          </w:tcPr>
          <w:p w14:paraId="47E75645" w14:textId="066ACD2E" w:rsidR="00D36DC4" w:rsidRPr="00516396" w:rsidRDefault="00DE7225" w:rsidP="004117AF">
            <w:r>
              <w:t>4</w:t>
            </w:r>
          </w:p>
        </w:tc>
        <w:tc>
          <w:tcPr>
            <w:tcW w:w="1569" w:type="dxa"/>
            <w:shd w:val="clear" w:color="auto" w:fill="auto"/>
            <w:vAlign w:val="center"/>
          </w:tcPr>
          <w:p w14:paraId="234FB8B5" w14:textId="7904920B" w:rsidR="00D36DC4" w:rsidRPr="00ED2D6A" w:rsidRDefault="00D36DC4" w:rsidP="004117AF">
            <w:pPr>
              <w:rPr>
                <w:highlight w:val="yellow"/>
              </w:rPr>
            </w:pPr>
            <w:r w:rsidRPr="00B72CC4">
              <w:t>4</w:t>
            </w:r>
          </w:p>
        </w:tc>
        <w:tc>
          <w:tcPr>
            <w:tcW w:w="993" w:type="dxa"/>
            <w:shd w:val="clear" w:color="auto" w:fill="auto"/>
            <w:vAlign w:val="center"/>
          </w:tcPr>
          <w:p w14:paraId="78E20184" w14:textId="2984122B" w:rsidR="00D36DC4" w:rsidRDefault="00D36DC4" w:rsidP="004117AF">
            <w:r>
              <w:t>1</w:t>
            </w:r>
            <w:r w:rsidR="00DE7225">
              <w:t>8</w:t>
            </w:r>
          </w:p>
        </w:tc>
        <w:tc>
          <w:tcPr>
            <w:tcW w:w="2522" w:type="dxa"/>
            <w:shd w:val="clear" w:color="auto" w:fill="auto"/>
            <w:vAlign w:val="center"/>
          </w:tcPr>
          <w:p w14:paraId="11611041" w14:textId="769E93DA" w:rsidR="00D36DC4" w:rsidRDefault="00314B50" w:rsidP="004117AF">
            <w:r w:rsidRPr="00A84BB4">
              <w:t>У</w:t>
            </w:r>
            <w:r w:rsidR="00D36DC4" w:rsidRPr="00A84BB4">
              <w:t>стный</w:t>
            </w:r>
            <w:r>
              <w:t xml:space="preserve"> и</w:t>
            </w:r>
            <w:r w:rsidR="00D36DC4" w:rsidRPr="00A84BB4">
              <w:t xml:space="preserve"> письменный опрос, обсу</w:t>
            </w:r>
            <w:r w:rsidR="00D36DC4">
              <w:t xml:space="preserve">ждение дискуссионных </w:t>
            </w:r>
            <w:r w:rsidR="00D36DC4">
              <w:lastRenderedPageBreak/>
              <w:t xml:space="preserve">вопросов, </w:t>
            </w:r>
            <w:r w:rsidR="00D36DC4" w:rsidRPr="00A84BB4">
              <w:t xml:space="preserve">решение </w:t>
            </w:r>
            <w:r>
              <w:t xml:space="preserve">ситуационных </w:t>
            </w:r>
            <w:r w:rsidRPr="00A84BB4">
              <w:t>задач</w:t>
            </w:r>
            <w:r w:rsidR="00D36DC4" w:rsidRPr="00A84BB4">
              <w:t>.</w:t>
            </w:r>
          </w:p>
        </w:tc>
      </w:tr>
      <w:tr w:rsidR="00D36DC4" w:rsidRPr="00CC1A34" w14:paraId="1E376A3F" w14:textId="77777777" w:rsidTr="004D2C70">
        <w:tc>
          <w:tcPr>
            <w:tcW w:w="425" w:type="dxa"/>
            <w:shd w:val="clear" w:color="auto" w:fill="auto"/>
            <w:vAlign w:val="center"/>
          </w:tcPr>
          <w:p w14:paraId="05A3D9CA" w14:textId="77777777" w:rsidR="00D36DC4" w:rsidRPr="00CC1A34" w:rsidRDefault="00D36DC4" w:rsidP="00B05D57">
            <w:pPr>
              <w:numPr>
                <w:ilvl w:val="0"/>
                <w:numId w:val="1"/>
              </w:numPr>
              <w:ind w:left="0" w:firstLine="0"/>
              <w:jc w:val="center"/>
            </w:pPr>
          </w:p>
        </w:tc>
        <w:tc>
          <w:tcPr>
            <w:tcW w:w="2694" w:type="dxa"/>
            <w:shd w:val="clear" w:color="auto" w:fill="auto"/>
            <w:vAlign w:val="center"/>
          </w:tcPr>
          <w:p w14:paraId="79E6CCCE" w14:textId="7DDBBF61" w:rsidR="00D36DC4" w:rsidRPr="007556AD" w:rsidRDefault="00C80239" w:rsidP="004117AF">
            <w:r w:rsidRPr="00690EAA">
              <w:rPr>
                <w:rFonts w:eastAsia="Arial Unicode MS"/>
              </w:rPr>
              <w:t>Международные стандарты банковской деятельности</w:t>
            </w:r>
            <w:r>
              <w:rPr>
                <w:rFonts w:eastAsia="Arial Unicode MS"/>
              </w:rPr>
              <w:t xml:space="preserve"> и их влияние на регуляторно-надзорную деятельность</w:t>
            </w:r>
          </w:p>
        </w:tc>
        <w:tc>
          <w:tcPr>
            <w:tcW w:w="850" w:type="dxa"/>
            <w:shd w:val="clear" w:color="auto" w:fill="auto"/>
            <w:vAlign w:val="center"/>
          </w:tcPr>
          <w:p w14:paraId="56AABE0F" w14:textId="144EE81B" w:rsidR="00D36DC4" w:rsidRPr="0095276F" w:rsidRDefault="00DE7225" w:rsidP="004117AF">
            <w:r>
              <w:t>28</w:t>
            </w:r>
          </w:p>
        </w:tc>
        <w:tc>
          <w:tcPr>
            <w:tcW w:w="993" w:type="dxa"/>
            <w:shd w:val="clear" w:color="auto" w:fill="auto"/>
            <w:vAlign w:val="center"/>
          </w:tcPr>
          <w:p w14:paraId="22C96092" w14:textId="05306591" w:rsidR="00D36DC4" w:rsidRPr="00F8616D" w:rsidRDefault="00DE7225" w:rsidP="004117AF">
            <w:r>
              <w:t>10</w:t>
            </w:r>
          </w:p>
        </w:tc>
        <w:tc>
          <w:tcPr>
            <w:tcW w:w="840" w:type="dxa"/>
            <w:shd w:val="clear" w:color="auto" w:fill="auto"/>
            <w:vAlign w:val="center"/>
          </w:tcPr>
          <w:p w14:paraId="017A4A72" w14:textId="014831D8" w:rsidR="00D36DC4" w:rsidRPr="00912E17" w:rsidRDefault="00DE7225" w:rsidP="004117AF">
            <w:r>
              <w:t>4</w:t>
            </w:r>
          </w:p>
        </w:tc>
        <w:tc>
          <w:tcPr>
            <w:tcW w:w="1569" w:type="dxa"/>
            <w:shd w:val="clear" w:color="auto" w:fill="auto"/>
            <w:vAlign w:val="center"/>
          </w:tcPr>
          <w:p w14:paraId="6D454EBE" w14:textId="5DB54467" w:rsidR="00D36DC4" w:rsidRPr="00ED2D6A" w:rsidRDefault="00DE7225" w:rsidP="004117AF">
            <w:pPr>
              <w:rPr>
                <w:highlight w:val="yellow"/>
              </w:rPr>
            </w:pPr>
            <w:r>
              <w:t>6</w:t>
            </w:r>
          </w:p>
        </w:tc>
        <w:tc>
          <w:tcPr>
            <w:tcW w:w="993" w:type="dxa"/>
            <w:shd w:val="clear" w:color="auto" w:fill="auto"/>
            <w:vAlign w:val="center"/>
          </w:tcPr>
          <w:p w14:paraId="1B4A3F71" w14:textId="4AD911B7" w:rsidR="00D36DC4" w:rsidRDefault="00D36DC4" w:rsidP="004117AF">
            <w:r>
              <w:t>1</w:t>
            </w:r>
            <w:r w:rsidR="00DE7225">
              <w:t>8</w:t>
            </w:r>
          </w:p>
        </w:tc>
        <w:tc>
          <w:tcPr>
            <w:tcW w:w="2522" w:type="dxa"/>
            <w:shd w:val="clear" w:color="auto" w:fill="auto"/>
            <w:vAlign w:val="center"/>
          </w:tcPr>
          <w:p w14:paraId="0A70A35A" w14:textId="63214263" w:rsidR="00D36DC4" w:rsidRPr="00CC1A34" w:rsidRDefault="00314B50" w:rsidP="004117AF">
            <w:r w:rsidRPr="00A84BB4">
              <w:t>У</w:t>
            </w:r>
            <w:r w:rsidR="00D36DC4" w:rsidRPr="00A84BB4">
              <w:t>стный</w:t>
            </w:r>
            <w:r>
              <w:t xml:space="preserve"> и</w:t>
            </w:r>
            <w:r w:rsidR="00D36DC4" w:rsidRPr="00A84BB4">
              <w:t xml:space="preserve"> письменный опрос, обсу</w:t>
            </w:r>
            <w:r w:rsidR="00D36DC4">
              <w:t xml:space="preserve">ждение дискуссионных вопросов, </w:t>
            </w:r>
            <w:r w:rsidR="00D36DC4" w:rsidRPr="00A84BB4">
              <w:t xml:space="preserve">решение </w:t>
            </w:r>
            <w:r>
              <w:t xml:space="preserve">ситуационных </w:t>
            </w:r>
            <w:r w:rsidRPr="00A84BB4">
              <w:t>задач</w:t>
            </w:r>
            <w:r>
              <w:t>, деловая игры</w:t>
            </w:r>
          </w:p>
        </w:tc>
      </w:tr>
      <w:tr w:rsidR="005774A5" w:rsidRPr="00CC1A34" w14:paraId="4C4759C2" w14:textId="77777777" w:rsidTr="004D2C70">
        <w:trPr>
          <w:trHeight w:val="591"/>
        </w:trPr>
        <w:tc>
          <w:tcPr>
            <w:tcW w:w="3119" w:type="dxa"/>
            <w:gridSpan w:val="2"/>
            <w:shd w:val="clear" w:color="auto" w:fill="auto"/>
            <w:vAlign w:val="center"/>
          </w:tcPr>
          <w:p w14:paraId="32FB4CFD" w14:textId="77777777" w:rsidR="005774A5" w:rsidRPr="00D26F6E" w:rsidRDefault="005774A5" w:rsidP="00B05D57">
            <w:pPr>
              <w:jc w:val="center"/>
              <w:rPr>
                <w:b/>
              </w:rPr>
            </w:pPr>
            <w:r w:rsidRPr="00D26F6E">
              <w:rPr>
                <w:b/>
              </w:rPr>
              <w:t>В целом по дисциплине</w:t>
            </w:r>
          </w:p>
        </w:tc>
        <w:tc>
          <w:tcPr>
            <w:tcW w:w="850" w:type="dxa"/>
            <w:shd w:val="clear" w:color="auto" w:fill="auto"/>
            <w:vAlign w:val="center"/>
          </w:tcPr>
          <w:p w14:paraId="6DC5424D" w14:textId="67092E4C" w:rsidR="005774A5" w:rsidRPr="00D26F6E" w:rsidRDefault="0011399B" w:rsidP="00B05D57">
            <w:pPr>
              <w:jc w:val="center"/>
              <w:rPr>
                <w:b/>
              </w:rPr>
            </w:pPr>
            <w:r>
              <w:rPr>
                <w:b/>
              </w:rPr>
              <w:t>1</w:t>
            </w:r>
            <w:r w:rsidR="00DE7225">
              <w:rPr>
                <w:b/>
              </w:rPr>
              <w:t>08</w:t>
            </w:r>
          </w:p>
        </w:tc>
        <w:tc>
          <w:tcPr>
            <w:tcW w:w="993" w:type="dxa"/>
            <w:shd w:val="clear" w:color="auto" w:fill="auto"/>
            <w:vAlign w:val="center"/>
          </w:tcPr>
          <w:p w14:paraId="08F1DA8A" w14:textId="089FB286" w:rsidR="005774A5" w:rsidRPr="00D26F6E" w:rsidRDefault="00DE7225" w:rsidP="00B05D57">
            <w:pPr>
              <w:jc w:val="center"/>
              <w:rPr>
                <w:b/>
              </w:rPr>
            </w:pPr>
            <w:r>
              <w:rPr>
                <w:b/>
              </w:rPr>
              <w:t>34</w:t>
            </w:r>
          </w:p>
        </w:tc>
        <w:tc>
          <w:tcPr>
            <w:tcW w:w="840" w:type="dxa"/>
            <w:shd w:val="clear" w:color="auto" w:fill="auto"/>
            <w:vAlign w:val="center"/>
          </w:tcPr>
          <w:p w14:paraId="146B3CAA" w14:textId="4ECC93D2" w:rsidR="005774A5" w:rsidRPr="00D26F6E" w:rsidRDefault="005774A5" w:rsidP="00B05D57">
            <w:pPr>
              <w:jc w:val="center"/>
              <w:rPr>
                <w:b/>
              </w:rPr>
            </w:pPr>
            <w:r>
              <w:rPr>
                <w:b/>
              </w:rPr>
              <w:t>1</w:t>
            </w:r>
            <w:r w:rsidR="00345F07">
              <w:rPr>
                <w:b/>
              </w:rPr>
              <w:t>6</w:t>
            </w:r>
          </w:p>
        </w:tc>
        <w:tc>
          <w:tcPr>
            <w:tcW w:w="1569" w:type="dxa"/>
            <w:shd w:val="clear" w:color="auto" w:fill="auto"/>
            <w:vAlign w:val="center"/>
          </w:tcPr>
          <w:p w14:paraId="6A6D6AFA" w14:textId="788F7D2C" w:rsidR="005774A5" w:rsidRPr="00ED2D6A" w:rsidRDefault="00DE7225" w:rsidP="00B05D57">
            <w:pPr>
              <w:jc w:val="center"/>
              <w:rPr>
                <w:b/>
                <w:highlight w:val="yellow"/>
              </w:rPr>
            </w:pPr>
            <w:r>
              <w:rPr>
                <w:b/>
              </w:rPr>
              <w:t>18</w:t>
            </w:r>
          </w:p>
        </w:tc>
        <w:tc>
          <w:tcPr>
            <w:tcW w:w="993" w:type="dxa"/>
            <w:shd w:val="clear" w:color="auto" w:fill="auto"/>
            <w:vAlign w:val="center"/>
          </w:tcPr>
          <w:p w14:paraId="4324F055" w14:textId="4FCEB3FE" w:rsidR="005774A5" w:rsidRPr="00D26F6E" w:rsidRDefault="00DE7225" w:rsidP="00B05D57">
            <w:pPr>
              <w:jc w:val="center"/>
              <w:rPr>
                <w:b/>
              </w:rPr>
            </w:pPr>
            <w:r>
              <w:rPr>
                <w:b/>
              </w:rPr>
              <w:t>74</w:t>
            </w:r>
          </w:p>
        </w:tc>
        <w:tc>
          <w:tcPr>
            <w:tcW w:w="2522" w:type="dxa"/>
            <w:shd w:val="clear" w:color="auto" w:fill="auto"/>
            <w:vAlign w:val="center"/>
          </w:tcPr>
          <w:p w14:paraId="7B24C285" w14:textId="76490901" w:rsidR="005774A5" w:rsidRPr="000D1EC8" w:rsidRDefault="00DE7225" w:rsidP="00B05D57">
            <w:pPr>
              <w:jc w:val="center"/>
              <w:rPr>
                <w:b/>
                <w:lang w:val="en-US"/>
              </w:rPr>
            </w:pPr>
            <w:r>
              <w:rPr>
                <w:b/>
              </w:rPr>
              <w:t>Контрольная работа</w:t>
            </w:r>
          </w:p>
        </w:tc>
      </w:tr>
      <w:tr w:rsidR="004D2C70" w:rsidRPr="00CC1A34" w14:paraId="5E693BF4" w14:textId="77777777" w:rsidTr="004D2C70">
        <w:trPr>
          <w:trHeight w:val="571"/>
        </w:trPr>
        <w:tc>
          <w:tcPr>
            <w:tcW w:w="31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684B419D" w14:textId="1835B117" w:rsidR="004D2C70" w:rsidRPr="004D2C70" w:rsidRDefault="004D2C70" w:rsidP="004D2C70">
            <w:pPr>
              <w:jc w:val="center"/>
            </w:pPr>
            <w:r w:rsidRPr="004D2C70">
              <w:rPr>
                <w:sz w:val="22"/>
                <w:szCs w:val="22"/>
              </w:rPr>
              <w:t>Итого в %</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211195" w14:textId="77777777" w:rsidR="004D2C70" w:rsidRPr="004D2C70" w:rsidRDefault="004D2C70" w:rsidP="004D2C70">
            <w:pPr>
              <w:jc w:val="center"/>
            </w:pPr>
          </w:p>
        </w:tc>
        <w:tc>
          <w:tcPr>
            <w:tcW w:w="99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AC4A09" w14:textId="5ED77E25" w:rsidR="004D2C70" w:rsidRPr="004D2C70" w:rsidRDefault="004D2C70" w:rsidP="004D2C70">
            <w:pPr>
              <w:jc w:val="center"/>
            </w:pPr>
            <w:r w:rsidRPr="004D2C70">
              <w:rPr>
                <w:sz w:val="22"/>
                <w:szCs w:val="22"/>
              </w:rPr>
              <w:t>31</w:t>
            </w:r>
          </w:p>
        </w:tc>
        <w:tc>
          <w:tcPr>
            <w:tcW w:w="8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A10AFE" w14:textId="0C0F3387" w:rsidR="004D2C70" w:rsidRPr="004D2C70" w:rsidRDefault="004D2C70" w:rsidP="004D2C70">
            <w:pPr>
              <w:jc w:val="center"/>
            </w:pPr>
            <w:r w:rsidRPr="004D2C70">
              <w:rPr>
                <w:sz w:val="22"/>
                <w:szCs w:val="22"/>
              </w:rPr>
              <w:t>47</w:t>
            </w:r>
          </w:p>
        </w:tc>
        <w:tc>
          <w:tcPr>
            <w:tcW w:w="1569" w:type="dxa"/>
            <w:tcBorders>
              <w:top w:val="single" w:sz="4" w:space="0" w:color="auto"/>
              <w:left w:val="single" w:sz="2" w:space="0" w:color="000000"/>
              <w:bottom w:val="single" w:sz="4" w:space="0" w:color="auto"/>
              <w:right w:val="single" w:sz="2" w:space="0" w:color="000000"/>
            </w:tcBorders>
            <w:shd w:val="clear" w:color="auto" w:fill="FFFFFF"/>
            <w:vAlign w:val="center"/>
          </w:tcPr>
          <w:p w14:paraId="6F033BBD" w14:textId="3E386C9A" w:rsidR="004D2C70" w:rsidRPr="004D2C70" w:rsidRDefault="004D2C70" w:rsidP="004D2C70">
            <w:pPr>
              <w:jc w:val="center"/>
              <w:rPr>
                <w:highlight w:val="yellow"/>
              </w:rPr>
            </w:pPr>
            <w:r w:rsidRPr="004D2C70">
              <w:rPr>
                <w:sz w:val="22"/>
                <w:szCs w:val="22"/>
              </w:rPr>
              <w:t>53</w:t>
            </w:r>
          </w:p>
        </w:tc>
        <w:tc>
          <w:tcPr>
            <w:tcW w:w="99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17C78E" w14:textId="15AB3062" w:rsidR="004D2C70" w:rsidRPr="004D2C70" w:rsidRDefault="004D2C70" w:rsidP="004D2C70">
            <w:pPr>
              <w:jc w:val="center"/>
            </w:pPr>
            <w:r w:rsidRPr="004D2C70">
              <w:rPr>
                <w:sz w:val="22"/>
                <w:szCs w:val="22"/>
              </w:rPr>
              <w:t>69</w:t>
            </w:r>
          </w:p>
        </w:tc>
        <w:tc>
          <w:tcPr>
            <w:tcW w:w="2522" w:type="dxa"/>
            <w:shd w:val="clear" w:color="auto" w:fill="auto"/>
            <w:vAlign w:val="center"/>
          </w:tcPr>
          <w:p w14:paraId="2D4F8334" w14:textId="77777777" w:rsidR="004D2C70" w:rsidRDefault="004D2C70" w:rsidP="004D2C70">
            <w:pPr>
              <w:jc w:val="center"/>
              <w:rPr>
                <w:b/>
              </w:rPr>
            </w:pPr>
          </w:p>
        </w:tc>
      </w:tr>
    </w:tbl>
    <w:p w14:paraId="062DE639" w14:textId="77777777" w:rsidR="009A0807" w:rsidRDefault="009A0807" w:rsidP="009A0807">
      <w:pPr>
        <w:jc w:val="both"/>
      </w:pPr>
    </w:p>
    <w:p w14:paraId="29E5BF5F" w14:textId="77777777" w:rsidR="003439BB" w:rsidRDefault="009A0807" w:rsidP="00B04C55">
      <w:pPr>
        <w:pStyle w:val="1"/>
        <w:tabs>
          <w:tab w:val="left" w:pos="993"/>
        </w:tabs>
        <w:spacing w:before="0" w:after="0" w:line="360" w:lineRule="auto"/>
        <w:ind w:firstLine="709"/>
        <w:jc w:val="center"/>
        <w:rPr>
          <w:rFonts w:ascii="Times New Roman" w:hAnsi="Times New Roman"/>
          <w:color w:val="auto"/>
        </w:rPr>
      </w:pPr>
      <w:bookmarkStart w:id="38" w:name="_Toc454271098"/>
      <w:bookmarkStart w:id="39" w:name="_Toc22333866"/>
      <w:bookmarkStart w:id="40" w:name="_Toc25584197"/>
      <w:bookmarkStart w:id="41" w:name="_Toc124777147"/>
      <w:r w:rsidRPr="00530178">
        <w:rPr>
          <w:rFonts w:ascii="Times New Roman" w:hAnsi="Times New Roman"/>
          <w:color w:val="auto"/>
        </w:rPr>
        <w:t>5.3. Содержание семинаров, практических занятий</w:t>
      </w:r>
      <w:bookmarkEnd w:id="38"/>
      <w:bookmarkEnd w:id="39"/>
      <w:bookmarkEnd w:id="40"/>
      <w:bookmarkEnd w:id="41"/>
      <w:r w:rsidR="003439BB">
        <w:rPr>
          <w:rFonts w:ascii="Times New Roman" w:hAnsi="Times New Roman"/>
          <w:color w:val="auto"/>
        </w:rPr>
        <w:t xml:space="preserve">  </w:t>
      </w:r>
    </w:p>
    <w:tbl>
      <w:tblPr>
        <w:tblStyle w:val="ad"/>
        <w:tblW w:w="10910" w:type="dxa"/>
        <w:jc w:val="center"/>
        <w:tblLook w:val="04A0" w:firstRow="1" w:lastRow="0" w:firstColumn="1" w:lastColumn="0" w:noHBand="0" w:noVBand="1"/>
      </w:tblPr>
      <w:tblGrid>
        <w:gridCol w:w="2122"/>
        <w:gridCol w:w="6809"/>
        <w:gridCol w:w="1842"/>
        <w:gridCol w:w="137"/>
      </w:tblGrid>
      <w:tr w:rsidR="00530178" w14:paraId="203F833F" w14:textId="77777777" w:rsidTr="00DD250B">
        <w:trPr>
          <w:gridAfter w:val="1"/>
          <w:wAfter w:w="137" w:type="dxa"/>
          <w:jc w:val="center"/>
        </w:trPr>
        <w:tc>
          <w:tcPr>
            <w:tcW w:w="2122" w:type="dxa"/>
            <w:vAlign w:val="center"/>
          </w:tcPr>
          <w:p w14:paraId="7C08D578" w14:textId="1F4D57C6" w:rsidR="00F5074D" w:rsidRPr="007556AD" w:rsidRDefault="00F5074D" w:rsidP="00704D08">
            <w:pPr>
              <w:autoSpaceDE w:val="0"/>
              <w:autoSpaceDN w:val="0"/>
              <w:adjustRightInd w:val="0"/>
              <w:jc w:val="center"/>
              <w:rPr>
                <w:b/>
                <w:sz w:val="23"/>
                <w:szCs w:val="23"/>
              </w:rPr>
            </w:pPr>
            <w:r w:rsidRPr="007556AD">
              <w:rPr>
                <w:b/>
                <w:sz w:val="23"/>
                <w:szCs w:val="23"/>
              </w:rPr>
              <w:t>Название тем дисциплины</w:t>
            </w:r>
          </w:p>
        </w:tc>
        <w:tc>
          <w:tcPr>
            <w:tcW w:w="6809" w:type="dxa"/>
            <w:vAlign w:val="center"/>
          </w:tcPr>
          <w:p w14:paraId="79F25DFE" w14:textId="7C88FB0E" w:rsidR="00346B54" w:rsidRPr="007556AD" w:rsidRDefault="00F5074D" w:rsidP="00704D08">
            <w:pPr>
              <w:keepNext/>
              <w:jc w:val="center"/>
              <w:rPr>
                <w:b/>
              </w:rPr>
            </w:pPr>
            <w:r w:rsidRPr="007556AD">
              <w:rPr>
                <w:b/>
              </w:rPr>
              <w:t>Перечень вопросов для обсуждения на семинарских, практических занятиях, рекомендуемые источники из разделов 8,9</w:t>
            </w:r>
          </w:p>
        </w:tc>
        <w:tc>
          <w:tcPr>
            <w:tcW w:w="1842" w:type="dxa"/>
            <w:vAlign w:val="center"/>
          </w:tcPr>
          <w:p w14:paraId="620CCDC9" w14:textId="77777777" w:rsidR="00F5074D" w:rsidRPr="007556AD" w:rsidRDefault="00F5074D" w:rsidP="00704D08">
            <w:pPr>
              <w:keepNext/>
              <w:jc w:val="center"/>
              <w:rPr>
                <w:b/>
              </w:rPr>
            </w:pPr>
            <w:r w:rsidRPr="007556AD">
              <w:rPr>
                <w:b/>
              </w:rPr>
              <w:t>Формы проведения занятий</w:t>
            </w:r>
          </w:p>
        </w:tc>
      </w:tr>
      <w:tr w:rsidR="00D36DC4" w14:paraId="414A13EF" w14:textId="77777777" w:rsidTr="00DD250B">
        <w:trPr>
          <w:jc w:val="center"/>
        </w:trPr>
        <w:tc>
          <w:tcPr>
            <w:tcW w:w="2122" w:type="dxa"/>
            <w:vAlign w:val="center"/>
          </w:tcPr>
          <w:p w14:paraId="3F9AB897" w14:textId="4CBFC0F7" w:rsidR="00D36DC4" w:rsidRPr="007556AD" w:rsidRDefault="00D36DC4" w:rsidP="004117AF">
            <w:r>
              <w:rPr>
                <w:rFonts w:eastAsia="Arial Unicode MS"/>
              </w:rPr>
              <w:t xml:space="preserve">Тема 1. </w:t>
            </w:r>
            <w:r w:rsidR="00C80239" w:rsidRPr="00690EAA">
              <w:rPr>
                <w:rFonts w:eastAsia="Arial Unicode MS"/>
              </w:rPr>
              <w:t xml:space="preserve">Банковское регулирование и банковский надзор как </w:t>
            </w:r>
            <w:r w:rsidR="0057266D">
              <w:rPr>
                <w:rFonts w:eastAsia="Arial Unicode MS"/>
                <w:bCs/>
              </w:rPr>
              <w:t>инструменты</w:t>
            </w:r>
            <w:r w:rsidR="0057266D" w:rsidRPr="00690EAA">
              <w:rPr>
                <w:rFonts w:eastAsia="Arial Unicode MS"/>
              </w:rPr>
              <w:t xml:space="preserve"> </w:t>
            </w:r>
            <w:r w:rsidR="00C80239" w:rsidRPr="00690EAA">
              <w:rPr>
                <w:rFonts w:eastAsia="Arial Unicode MS"/>
              </w:rPr>
              <w:t>воздействия на рынок</w:t>
            </w:r>
            <w:r w:rsidR="00C80239">
              <w:rPr>
                <w:rFonts w:eastAsia="Arial Unicode MS"/>
              </w:rPr>
              <w:t xml:space="preserve"> банковских услуг.</w:t>
            </w:r>
          </w:p>
        </w:tc>
        <w:tc>
          <w:tcPr>
            <w:tcW w:w="6809" w:type="dxa"/>
            <w:vAlign w:val="center"/>
          </w:tcPr>
          <w:p w14:paraId="5A519335" w14:textId="77777777" w:rsidR="0057266D" w:rsidRDefault="0057266D" w:rsidP="004D2C70">
            <w:pPr>
              <w:shd w:val="clear" w:color="auto" w:fill="FFFFFF"/>
            </w:pPr>
            <w:r>
              <w:t xml:space="preserve">Понятие банковского регулирования в узком и широком смысле. Субъекты, вовлеченные в осуществление банковского регулирования в Российской Федерации, и их правовой статус. Правовой статус Банка России как органа банковского регулирования и надзора. Прямые и косвенные методы воздействия мегарегулятора на рынок банковских услуг. Системно значимые кредитные организации и особенности регулирования их деятельности. </w:t>
            </w:r>
          </w:p>
          <w:p w14:paraId="4D540192" w14:textId="74C8E6F7" w:rsidR="00D36DC4" w:rsidRDefault="0057266D" w:rsidP="004D2C70">
            <w:pPr>
              <w:shd w:val="clear" w:color="auto" w:fill="FFFFFF"/>
            </w:pPr>
            <w:r>
              <w:t>Банковский надзор и контроль: соотношение понятий и их содержание. Правовой статус субъектов банковского надзора. Виды банковского надзора в соответствии с действующим законодательством Российской Федерации. Основные направления развития регуляторной и надзорной деятельности в Российской Федерации, зарубежных странах и на международном уровне. Тенденции кризисных явлений в банковской сфере. Причины возникновения кризисных явлений в российском банковском секторе, а также в мировой банковской системе</w:t>
            </w:r>
            <w:r w:rsidR="001A7AB9">
              <w:t>.</w:t>
            </w:r>
          </w:p>
          <w:p w14:paraId="7FB9B92B" w14:textId="77777777" w:rsidR="001A7AB9" w:rsidRPr="00502DEC" w:rsidRDefault="001A7AB9" w:rsidP="004D2C70">
            <w:pPr>
              <w:rPr>
                <w:color w:val="000000"/>
              </w:rPr>
            </w:pPr>
          </w:p>
          <w:p w14:paraId="62BF8DC1" w14:textId="443ECC51" w:rsidR="00D36DC4" w:rsidRPr="00502DEC" w:rsidRDefault="00D36DC4" w:rsidP="004D2C70">
            <w:r w:rsidRPr="00502DEC">
              <w:t>Рекомендуемые источники из раздела 8: 1</w:t>
            </w:r>
            <w:r w:rsidR="00460924">
              <w:t xml:space="preserve">, 2, </w:t>
            </w:r>
            <w:r w:rsidR="00C83EF1">
              <w:t>8</w:t>
            </w:r>
            <w:r w:rsidR="00460924">
              <w:t>, 1</w:t>
            </w:r>
            <w:r w:rsidR="00C83EF1">
              <w:t>1</w:t>
            </w:r>
            <w:r w:rsidRPr="00502DEC">
              <w:t>, 1</w:t>
            </w:r>
            <w:r w:rsidR="00C71E83">
              <w:t>3</w:t>
            </w:r>
          </w:p>
          <w:p w14:paraId="69ADFE0D" w14:textId="2B01001F" w:rsidR="00D36DC4" w:rsidRPr="00502DEC" w:rsidRDefault="00D36DC4" w:rsidP="004D2C70">
            <w:r w:rsidRPr="00502DEC">
              <w:t xml:space="preserve">Рекомендуемые источники из раздела 9: </w:t>
            </w:r>
            <w:r w:rsidRPr="00F3313B">
              <w:t>1-1</w:t>
            </w:r>
            <w:r w:rsidR="004D2C70">
              <w:t>1</w:t>
            </w:r>
          </w:p>
        </w:tc>
        <w:tc>
          <w:tcPr>
            <w:tcW w:w="1979" w:type="dxa"/>
            <w:gridSpan w:val="2"/>
            <w:shd w:val="clear" w:color="auto" w:fill="auto"/>
            <w:vAlign w:val="center"/>
          </w:tcPr>
          <w:p w14:paraId="156AE7C4" w14:textId="218436D2" w:rsidR="00D36DC4" w:rsidRPr="00CC1A34" w:rsidRDefault="00314B50" w:rsidP="00DD250B">
            <w:pPr>
              <w:jc w:val="both"/>
            </w:pPr>
            <w:r>
              <w:t>У</w:t>
            </w:r>
            <w:r w:rsidRPr="00A84BB4">
              <w:t xml:space="preserve">стный, письменный опрос, обсуждение дискуссионных вопросов, решение </w:t>
            </w:r>
            <w:r w:rsidR="004007BA">
              <w:t>тестовых заданий</w:t>
            </w:r>
          </w:p>
        </w:tc>
      </w:tr>
      <w:tr w:rsidR="00D36DC4" w14:paraId="4131FEAC" w14:textId="77777777" w:rsidTr="00DD250B">
        <w:trPr>
          <w:jc w:val="center"/>
        </w:trPr>
        <w:tc>
          <w:tcPr>
            <w:tcW w:w="2122" w:type="dxa"/>
            <w:vAlign w:val="center"/>
          </w:tcPr>
          <w:p w14:paraId="51EB8779" w14:textId="50E47509" w:rsidR="00D36DC4" w:rsidRPr="007556AD" w:rsidRDefault="00D36DC4" w:rsidP="004117AF">
            <w:r>
              <w:rPr>
                <w:rFonts w:eastAsia="Arial Unicode MS"/>
              </w:rPr>
              <w:t xml:space="preserve">Тема 2. </w:t>
            </w:r>
            <w:r w:rsidR="00C80239" w:rsidRPr="00AD3111">
              <w:rPr>
                <w:rFonts w:eastAsia="Arial Unicode MS"/>
              </w:rPr>
              <w:t>Пруденциальное регулирование банковской деятельности и пруденциальный банковский надзор</w:t>
            </w:r>
            <w:r w:rsidR="00C80239">
              <w:rPr>
                <w:rFonts w:eastAsia="Arial Unicode MS"/>
              </w:rPr>
              <w:t>: теория и практика.</w:t>
            </w:r>
          </w:p>
        </w:tc>
        <w:tc>
          <w:tcPr>
            <w:tcW w:w="6809" w:type="dxa"/>
            <w:vAlign w:val="center"/>
          </w:tcPr>
          <w:p w14:paraId="790308F8" w14:textId="032AC305" w:rsidR="0057266D" w:rsidRDefault="0057266D" w:rsidP="004D2C70">
            <w:pPr>
              <w:shd w:val="clear" w:color="auto" w:fill="FFFFFF"/>
            </w:pPr>
            <w:r>
              <w:t>Понятие и сущность пруденциального регулирования банковской деятельности.  Институциональная структура пруденциального банковского регулирования и надзора в Российской Федерации и зарубежных странах. Роль Банка России в организации и осуществлении эффективного и результативного банковского надзора.</w:t>
            </w:r>
          </w:p>
          <w:p w14:paraId="047BF7C7" w14:textId="77777777" w:rsidR="0057266D" w:rsidRDefault="0057266D" w:rsidP="004D2C70">
            <w:pPr>
              <w:shd w:val="clear" w:color="auto" w:fill="FFFFFF"/>
            </w:pPr>
            <w:r>
              <w:t xml:space="preserve">Обязательные нормативы банковской деятельности и нормы резервирования - их роль и значение для обеспечения надежности кредитных организаций. Система управления банковскими рисками и внутренний контроль кредитных организаций. Понятие пруденциального банковского надзора, его соотношение с понятием «пруденциальное регулирование». </w:t>
            </w:r>
            <w:r>
              <w:lastRenderedPageBreak/>
              <w:t>Процедуры осуществления пруденциального банковского надзора и меры надзорного реагирования. Финансовое оздоровление кредитных организаций: процедура и особенности новой модели санации кредитных организаций. Система обязательного страхования вкладов: правовая сущность, страховые риски, цели.</w:t>
            </w:r>
          </w:p>
          <w:p w14:paraId="5E0F3AF2" w14:textId="1A884EB7" w:rsidR="00D36DC4" w:rsidRDefault="0057266D" w:rsidP="004D2C70">
            <w:r>
              <w:t xml:space="preserve">Влияние цифровизации на регуляторно-надзорную деятельность в банковской сфере: </w:t>
            </w:r>
            <w:proofErr w:type="spellStart"/>
            <w:r>
              <w:t>RegTech</w:t>
            </w:r>
            <w:proofErr w:type="spellEnd"/>
            <w:r>
              <w:t xml:space="preserve"> и </w:t>
            </w:r>
            <w:proofErr w:type="spellStart"/>
            <w:r>
              <w:t>SupTech</w:t>
            </w:r>
            <w:proofErr w:type="spellEnd"/>
            <w:r>
              <w:t xml:space="preserve">. </w:t>
            </w:r>
          </w:p>
          <w:p w14:paraId="1863EDAC" w14:textId="77777777" w:rsidR="001A7AB9" w:rsidRPr="00502DEC" w:rsidRDefault="001A7AB9" w:rsidP="004D2C70"/>
          <w:p w14:paraId="09554B7B" w14:textId="321DAFD4" w:rsidR="00D36DC4" w:rsidRPr="00502DEC" w:rsidRDefault="00D36DC4" w:rsidP="004D2C70">
            <w:r w:rsidRPr="00502DEC">
              <w:t>Рекомендуемые источники из раздела 8: 1</w:t>
            </w:r>
            <w:r w:rsidR="00460924">
              <w:t xml:space="preserve">, </w:t>
            </w:r>
            <w:r w:rsidR="00C83EF1">
              <w:t>3</w:t>
            </w:r>
            <w:r w:rsidR="00460924">
              <w:t xml:space="preserve">, </w:t>
            </w:r>
            <w:r w:rsidR="00C83EF1">
              <w:t>6</w:t>
            </w:r>
            <w:r w:rsidRPr="00502DEC">
              <w:t xml:space="preserve">, </w:t>
            </w:r>
            <w:r w:rsidR="00C83EF1">
              <w:t>9</w:t>
            </w:r>
            <w:r w:rsidR="00460924">
              <w:t xml:space="preserve">, </w:t>
            </w:r>
            <w:r w:rsidRPr="00502DEC">
              <w:t>1</w:t>
            </w:r>
            <w:r w:rsidR="00C83EF1">
              <w:t>0, 1</w:t>
            </w:r>
            <w:r w:rsidR="00C71E83">
              <w:t>4</w:t>
            </w:r>
            <w:r w:rsidR="00C83EF1">
              <w:t>, 1</w:t>
            </w:r>
            <w:r w:rsidR="00C71E83">
              <w:t>7</w:t>
            </w:r>
          </w:p>
          <w:p w14:paraId="7ED8BBD5" w14:textId="7C501C0C" w:rsidR="00D36DC4" w:rsidRPr="00502DEC" w:rsidRDefault="00D36DC4" w:rsidP="004D2C70">
            <w:r w:rsidRPr="00502DEC">
              <w:t>Рекомендуемые источники из раздела 9:</w:t>
            </w:r>
            <w:r w:rsidR="00DC27BA" w:rsidRPr="00502DEC">
              <w:t xml:space="preserve"> 1-1</w:t>
            </w:r>
            <w:r w:rsidR="004D2C70">
              <w:t>1</w:t>
            </w:r>
          </w:p>
        </w:tc>
        <w:tc>
          <w:tcPr>
            <w:tcW w:w="1979" w:type="dxa"/>
            <w:gridSpan w:val="2"/>
            <w:shd w:val="clear" w:color="auto" w:fill="auto"/>
            <w:vAlign w:val="center"/>
          </w:tcPr>
          <w:p w14:paraId="5BAAC41A" w14:textId="78044E07" w:rsidR="00D36DC4" w:rsidRPr="002E42D4" w:rsidRDefault="00314B50" w:rsidP="00DD250B">
            <w:pPr>
              <w:jc w:val="both"/>
            </w:pPr>
            <w:r>
              <w:lastRenderedPageBreak/>
              <w:t>У</w:t>
            </w:r>
            <w:r w:rsidRPr="00A84BB4">
              <w:t xml:space="preserve">стный, письменный опрос, обсуждение дискуссионных вопросов, решение </w:t>
            </w:r>
            <w:r>
              <w:t xml:space="preserve">ситуационных </w:t>
            </w:r>
            <w:r w:rsidRPr="00A84BB4">
              <w:t>задач</w:t>
            </w:r>
            <w:r>
              <w:t>,</w:t>
            </w:r>
            <w:r w:rsidRPr="00A84BB4">
              <w:t xml:space="preserve"> </w:t>
            </w:r>
            <w:r>
              <w:t>заслушивание и обсуждение доклада</w:t>
            </w:r>
          </w:p>
        </w:tc>
      </w:tr>
      <w:tr w:rsidR="00D36DC4" w14:paraId="6CE337DC" w14:textId="77777777" w:rsidTr="00DD250B">
        <w:trPr>
          <w:jc w:val="center"/>
        </w:trPr>
        <w:tc>
          <w:tcPr>
            <w:tcW w:w="2122" w:type="dxa"/>
            <w:vAlign w:val="center"/>
          </w:tcPr>
          <w:p w14:paraId="3603F589" w14:textId="676AB35B" w:rsidR="00D36DC4" w:rsidRPr="007556AD" w:rsidRDefault="00D36DC4" w:rsidP="004117AF">
            <w:r>
              <w:rPr>
                <w:rFonts w:eastAsia="Arial Unicode MS"/>
              </w:rPr>
              <w:t xml:space="preserve">Тема 3. </w:t>
            </w:r>
            <w:r w:rsidR="00C80239">
              <w:rPr>
                <w:rFonts w:eastAsia="Arial Unicode MS"/>
              </w:rPr>
              <w:t xml:space="preserve">Модели банковского регулирования и надзора, применяемые </w:t>
            </w:r>
            <w:r w:rsidR="00C80239" w:rsidRPr="00DB2DB9">
              <w:rPr>
                <w:rFonts w:eastAsia="Arial Unicode MS"/>
              </w:rPr>
              <w:t xml:space="preserve">в </w:t>
            </w:r>
            <w:r w:rsidR="00C80239">
              <w:rPr>
                <w:rFonts w:eastAsia="Arial Unicode MS"/>
              </w:rPr>
              <w:t xml:space="preserve">отечественной, </w:t>
            </w:r>
            <w:r w:rsidR="00C80239" w:rsidRPr="00DB2DB9">
              <w:rPr>
                <w:rFonts w:eastAsia="Arial Unicode MS"/>
              </w:rPr>
              <w:t>зарубежной и международной пра</w:t>
            </w:r>
            <w:r w:rsidR="00C80239" w:rsidRPr="00DB2DB9">
              <w:rPr>
                <w:rFonts w:eastAsia="Arial Unicode MS"/>
                <w:bCs/>
              </w:rPr>
              <w:t>к</w:t>
            </w:r>
            <w:r w:rsidR="00C80239" w:rsidRPr="00DB2DB9">
              <w:rPr>
                <w:rFonts w:eastAsia="Arial Unicode MS"/>
              </w:rPr>
              <w:t>тике</w:t>
            </w:r>
            <w:r w:rsidR="00C80239">
              <w:rPr>
                <w:rFonts w:eastAsia="Arial Unicode MS"/>
              </w:rPr>
              <w:t>.</w:t>
            </w:r>
          </w:p>
        </w:tc>
        <w:tc>
          <w:tcPr>
            <w:tcW w:w="6809" w:type="dxa"/>
            <w:vAlign w:val="center"/>
          </w:tcPr>
          <w:p w14:paraId="35D971D4" w14:textId="2BB79952" w:rsidR="0057266D" w:rsidRDefault="0057266D" w:rsidP="004D2C70">
            <w:pPr>
              <w:shd w:val="clear" w:color="auto" w:fill="FFFFFF"/>
            </w:pPr>
            <w:r>
              <w:t>Модели финансового регулирования и надзора. Особенности создания и функционирования интегрированного регулятора финансового рынка. Правовой статус мегарегулятора финансового рынка как надзорного органа. Зарубежная практика создания мегарегуляторов: прошлое (Великобритания, Германия) и современность (Сингапур, Армения, Япония, Нидерланды).</w:t>
            </w:r>
            <w:r w:rsidR="00637741">
              <w:t xml:space="preserve"> </w:t>
            </w:r>
            <w:r w:rsidR="00637741" w:rsidRPr="00637741">
              <w:t xml:space="preserve">Преимущества и недостатки модели мегарегулятора финансового рынка. Реформирование регуляторно-надзорной модели в Российской Федерации в современный период. </w:t>
            </w:r>
          </w:p>
          <w:p w14:paraId="63A02941" w14:textId="62BE75AE" w:rsidR="00D36DC4" w:rsidRPr="00502DEC" w:rsidRDefault="0057266D" w:rsidP="004D2C70">
            <w:pPr>
              <w:shd w:val="clear" w:color="auto" w:fill="FFFFFF"/>
            </w:pPr>
            <w:r>
              <w:t>Гибридные и смешанные модели финансового и банковского регулирования и надзора. Примеры формирования регуляторного ландшафта по модели «Твин-пикс» в отечественной и зарубежной практике. Институциональная модель банковского регулирования и надзора как основа децентрализованной системы управления финансовыми рынками. Опыт Соединенных Штатов Америки в формировании институциональной модели финансового регулирования и надзора</w:t>
            </w:r>
            <w:r w:rsidR="001A7AB9">
              <w:t>.</w:t>
            </w:r>
          </w:p>
          <w:p w14:paraId="125B96D5" w14:textId="77777777" w:rsidR="00D36DC4" w:rsidRPr="00502DEC" w:rsidRDefault="00D36DC4" w:rsidP="004D2C70"/>
          <w:p w14:paraId="5EB6124A" w14:textId="6CBA82DA" w:rsidR="00D36DC4" w:rsidRPr="00502DEC" w:rsidRDefault="00D36DC4" w:rsidP="004D2C70">
            <w:r w:rsidRPr="00502DEC">
              <w:t xml:space="preserve">Рекомендуемые источники из раздела 8: </w:t>
            </w:r>
            <w:r w:rsidR="00C83EF1">
              <w:t>1</w:t>
            </w:r>
            <w:r w:rsidRPr="00502DEC">
              <w:t xml:space="preserve">, </w:t>
            </w:r>
            <w:r w:rsidR="00375F56">
              <w:t>2</w:t>
            </w:r>
            <w:r w:rsidRPr="00502DEC">
              <w:t xml:space="preserve">, </w:t>
            </w:r>
            <w:r w:rsidR="00375F56">
              <w:t>4</w:t>
            </w:r>
            <w:r w:rsidRPr="00502DEC">
              <w:t xml:space="preserve">, </w:t>
            </w:r>
            <w:r w:rsidR="00375F56">
              <w:t>5</w:t>
            </w:r>
            <w:r w:rsidRPr="00502DEC">
              <w:t>, 1</w:t>
            </w:r>
            <w:r w:rsidR="00C71E83">
              <w:t>5</w:t>
            </w:r>
            <w:r w:rsidR="00460924">
              <w:t>, 1</w:t>
            </w:r>
            <w:r w:rsidR="00375F56">
              <w:t>7</w:t>
            </w:r>
          </w:p>
          <w:p w14:paraId="7643CE9A" w14:textId="34CBBE62" w:rsidR="00D36DC4" w:rsidRPr="00502DEC" w:rsidRDefault="00D36DC4" w:rsidP="004D2C70">
            <w:r w:rsidRPr="00502DEC">
              <w:t xml:space="preserve">Рекомендуемые источники из раздела 9: </w:t>
            </w:r>
            <w:r w:rsidR="00DC27BA" w:rsidRPr="00502DEC">
              <w:t>1-1</w:t>
            </w:r>
            <w:r w:rsidR="004D2C70">
              <w:t>1</w:t>
            </w:r>
          </w:p>
        </w:tc>
        <w:tc>
          <w:tcPr>
            <w:tcW w:w="1979" w:type="dxa"/>
            <w:gridSpan w:val="2"/>
            <w:vAlign w:val="center"/>
          </w:tcPr>
          <w:p w14:paraId="2259DF96" w14:textId="20EB6F68" w:rsidR="00D36DC4" w:rsidRPr="00E00BC9" w:rsidRDefault="00320F7E" w:rsidP="00DD250B">
            <w:pPr>
              <w:jc w:val="both"/>
            </w:pPr>
            <w:r>
              <w:t>У</w:t>
            </w:r>
            <w:r w:rsidRPr="00A84BB4">
              <w:t>стный</w:t>
            </w:r>
            <w:r>
              <w:t xml:space="preserve"> и</w:t>
            </w:r>
            <w:r w:rsidRPr="00A84BB4">
              <w:t xml:space="preserve"> письменный опрос, обсуждение дискуссионных вопросов,  решение </w:t>
            </w:r>
            <w:r>
              <w:t xml:space="preserve">ситуационных </w:t>
            </w:r>
            <w:r w:rsidRPr="00A84BB4">
              <w:t xml:space="preserve"> задач</w:t>
            </w:r>
            <w:r w:rsidR="004007BA">
              <w:t xml:space="preserve"> и тестовых заданий</w:t>
            </w:r>
          </w:p>
        </w:tc>
      </w:tr>
      <w:tr w:rsidR="00D36DC4" w14:paraId="74DFE45F" w14:textId="77777777" w:rsidTr="00DD250B">
        <w:trPr>
          <w:jc w:val="center"/>
        </w:trPr>
        <w:tc>
          <w:tcPr>
            <w:tcW w:w="2122" w:type="dxa"/>
            <w:vAlign w:val="center"/>
          </w:tcPr>
          <w:p w14:paraId="63E2DFDE" w14:textId="41BE5F4E" w:rsidR="00D36DC4" w:rsidRPr="007556AD" w:rsidRDefault="00D36DC4" w:rsidP="004117AF">
            <w:pPr>
              <w:ind w:right="-215"/>
            </w:pPr>
            <w:r>
              <w:rPr>
                <w:rFonts w:eastAsia="Arial Unicode MS"/>
              </w:rPr>
              <w:t xml:space="preserve">Тема 4. </w:t>
            </w:r>
            <w:r w:rsidR="00C80239" w:rsidRPr="00690EAA">
              <w:rPr>
                <w:rFonts w:eastAsia="Arial Unicode MS"/>
              </w:rPr>
              <w:t>Международные стандарты банковской деятельности</w:t>
            </w:r>
            <w:r w:rsidR="00C80239">
              <w:rPr>
                <w:rFonts w:eastAsia="Arial Unicode MS"/>
              </w:rPr>
              <w:t xml:space="preserve"> и их влияние на регуляторно-надзорную деятельность</w:t>
            </w:r>
            <w:r w:rsidR="00C80239" w:rsidRPr="0011399B">
              <w:rPr>
                <w:rFonts w:eastAsia="Arial Unicode MS"/>
              </w:rPr>
              <w:t>.</w:t>
            </w:r>
          </w:p>
        </w:tc>
        <w:tc>
          <w:tcPr>
            <w:tcW w:w="6809" w:type="dxa"/>
            <w:vAlign w:val="center"/>
          </w:tcPr>
          <w:p w14:paraId="703C1A96" w14:textId="30A416D3" w:rsidR="0057266D" w:rsidRDefault="0057266D" w:rsidP="004D2C70">
            <w:pPr>
              <w:shd w:val="clear" w:color="auto" w:fill="FFFFFF"/>
            </w:pPr>
            <w:r>
              <w:t>Международные стандарты банковской деятельности в системе источников банковского права. Нормы мягкого права в регулировании банковской деятельности.</w:t>
            </w:r>
          </w:p>
          <w:p w14:paraId="73459815" w14:textId="11E99D7D" w:rsidR="00D36DC4" w:rsidRDefault="0057266D" w:rsidP="004D2C70">
            <w:r>
              <w:t>Банк международных расчетов и его роль в мировой банковской системе. Базельский комитет по банковскому надзору при Банке международных расчетов. Директивы и рекомендации Базельского комитета по банковскому надзору при Банке международных расчетов и их роль в системе стандартов банковской деятельности. Основные положения и предпосылки введения пакетов стандартов «Базель-I» и «Базель-II». Содержание, значение и этапы внедрения «Базель-III» в Российской Федерации. Основные предпосылки разработки пакета стандартов «Базель-III» и его значение для мировой финансовой системы. «Базель-3.5» и «Базель-IV» как ответ на новейшие тенденции в сфере банковской деятельности</w:t>
            </w:r>
            <w:r w:rsidR="00846EDD">
              <w:t>.</w:t>
            </w:r>
          </w:p>
          <w:p w14:paraId="5C898755" w14:textId="77777777" w:rsidR="00846EDD" w:rsidRPr="00502DEC" w:rsidRDefault="00846EDD" w:rsidP="004D2C70"/>
          <w:p w14:paraId="4FE84D59" w14:textId="4D602FC1" w:rsidR="00D36DC4" w:rsidRPr="00502DEC" w:rsidRDefault="00D36DC4" w:rsidP="004D2C70">
            <w:r w:rsidRPr="00502DEC">
              <w:t xml:space="preserve">Рекомендуемые источники из раздела 8: </w:t>
            </w:r>
            <w:r w:rsidR="00375F56">
              <w:t>5</w:t>
            </w:r>
            <w:r w:rsidR="00460924">
              <w:t xml:space="preserve">, </w:t>
            </w:r>
            <w:r w:rsidR="00375F56">
              <w:t>6</w:t>
            </w:r>
            <w:r w:rsidR="00460924">
              <w:t>,</w:t>
            </w:r>
            <w:r w:rsidR="00375F56">
              <w:t xml:space="preserve"> 7</w:t>
            </w:r>
            <w:r w:rsidR="00460924">
              <w:t>, 1</w:t>
            </w:r>
            <w:r w:rsidR="00375F56">
              <w:t>0</w:t>
            </w:r>
            <w:r w:rsidR="00460924">
              <w:t>, 1</w:t>
            </w:r>
            <w:r w:rsidR="00C71E83">
              <w:t>2</w:t>
            </w:r>
            <w:r w:rsidR="00460924">
              <w:t>, 1</w:t>
            </w:r>
            <w:r w:rsidR="00375F56">
              <w:t>6, 18</w:t>
            </w:r>
            <w:r w:rsidRPr="00502DEC">
              <w:t>.</w:t>
            </w:r>
          </w:p>
          <w:p w14:paraId="57A37246" w14:textId="59911BAD" w:rsidR="00D36DC4" w:rsidRPr="00502DEC" w:rsidRDefault="00D36DC4" w:rsidP="004D2C70">
            <w:r w:rsidRPr="00502DEC">
              <w:t>Рекомендуемые источники из раздела 9:</w:t>
            </w:r>
            <w:r w:rsidR="00DC27BA">
              <w:t xml:space="preserve"> </w:t>
            </w:r>
            <w:r w:rsidR="00DC27BA" w:rsidRPr="00502DEC">
              <w:t>1-1</w:t>
            </w:r>
            <w:r w:rsidR="004D2C70">
              <w:t>1</w:t>
            </w:r>
          </w:p>
        </w:tc>
        <w:tc>
          <w:tcPr>
            <w:tcW w:w="1979" w:type="dxa"/>
            <w:gridSpan w:val="2"/>
            <w:vAlign w:val="center"/>
          </w:tcPr>
          <w:p w14:paraId="3463D49A" w14:textId="3C3F8B09" w:rsidR="00320F7E" w:rsidRPr="00126AEC" w:rsidRDefault="00320F7E" w:rsidP="00DD250B">
            <w:pPr>
              <w:jc w:val="both"/>
              <w:rPr>
                <w:color w:val="000000"/>
              </w:rPr>
            </w:pPr>
            <w:r>
              <w:t>У</w:t>
            </w:r>
            <w:r w:rsidRPr="00A84BB4">
              <w:t>стный</w:t>
            </w:r>
            <w:r>
              <w:t xml:space="preserve"> </w:t>
            </w:r>
            <w:r w:rsidRPr="00A84BB4">
              <w:t xml:space="preserve">опрос, обсуждение дискуссионных вопросов, решение </w:t>
            </w:r>
            <w:r w:rsidR="004007BA">
              <w:t>тестовых заданий</w:t>
            </w:r>
            <w:r>
              <w:t xml:space="preserve">, </w:t>
            </w:r>
            <w:r w:rsidR="004007BA">
              <w:t>заслушивание и обсуждение доклада</w:t>
            </w:r>
          </w:p>
        </w:tc>
      </w:tr>
    </w:tbl>
    <w:p w14:paraId="5765B536" w14:textId="36C67304" w:rsidR="009A0807" w:rsidRPr="00CC1A34" w:rsidRDefault="009A0807" w:rsidP="009A0807">
      <w:pPr>
        <w:pStyle w:val="1"/>
        <w:spacing w:before="0" w:after="0" w:line="360" w:lineRule="auto"/>
        <w:ind w:firstLine="709"/>
        <w:jc w:val="both"/>
        <w:rPr>
          <w:rFonts w:ascii="Times New Roman" w:hAnsi="Times New Roman"/>
          <w:color w:val="auto"/>
        </w:rPr>
      </w:pPr>
      <w:bookmarkStart w:id="42" w:name="_Toc454271099"/>
      <w:bookmarkStart w:id="43" w:name="_Toc22333867"/>
      <w:bookmarkStart w:id="44" w:name="_Toc25584198"/>
      <w:bookmarkStart w:id="45" w:name="_Toc124777148"/>
      <w:r w:rsidRPr="00CC1A34">
        <w:rPr>
          <w:rFonts w:ascii="Times New Roman" w:hAnsi="Times New Roman"/>
          <w:color w:val="auto"/>
        </w:rPr>
        <w:lastRenderedPageBreak/>
        <w:t>6. Перечень учебно-методического обеспечения для самостоятельной работы обучающихся по дисциплине</w:t>
      </w:r>
      <w:bookmarkEnd w:id="42"/>
      <w:bookmarkEnd w:id="43"/>
      <w:bookmarkEnd w:id="44"/>
      <w:bookmarkEnd w:id="45"/>
    </w:p>
    <w:p w14:paraId="73E5BF88" w14:textId="77777777" w:rsidR="009A0807" w:rsidRPr="001C0AF6" w:rsidRDefault="009A0807" w:rsidP="001C0AF6">
      <w:pPr>
        <w:pStyle w:val="1"/>
        <w:spacing w:before="0" w:after="0" w:line="360" w:lineRule="auto"/>
        <w:ind w:firstLine="709"/>
        <w:jc w:val="both"/>
        <w:rPr>
          <w:rFonts w:ascii="Times New Roman" w:hAnsi="Times New Roman"/>
          <w:color w:val="auto"/>
        </w:rPr>
      </w:pPr>
      <w:bookmarkStart w:id="46" w:name="_Toc454271100"/>
      <w:bookmarkStart w:id="47" w:name="_Toc22333868"/>
      <w:bookmarkStart w:id="48" w:name="_Toc25584199"/>
      <w:bookmarkStart w:id="49" w:name="_Toc124777149"/>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46"/>
      <w:bookmarkEnd w:id="47"/>
      <w:bookmarkEnd w:id="48"/>
      <w:bookmarkEnd w:id="49"/>
    </w:p>
    <w:tbl>
      <w:tblPr>
        <w:tblStyle w:val="ad"/>
        <w:tblW w:w="10817" w:type="dxa"/>
        <w:tblInd w:w="-572" w:type="dxa"/>
        <w:tblLook w:val="04A0" w:firstRow="1" w:lastRow="0" w:firstColumn="1" w:lastColumn="0" w:noHBand="0" w:noVBand="1"/>
      </w:tblPr>
      <w:tblGrid>
        <w:gridCol w:w="2781"/>
        <w:gridCol w:w="4336"/>
        <w:gridCol w:w="3700"/>
      </w:tblGrid>
      <w:tr w:rsidR="00E93371" w14:paraId="508F5125" w14:textId="77777777" w:rsidTr="004D2C70">
        <w:trPr>
          <w:trHeight w:val="1072"/>
        </w:trPr>
        <w:tc>
          <w:tcPr>
            <w:tcW w:w="2781" w:type="dxa"/>
            <w:shd w:val="clear" w:color="auto" w:fill="auto"/>
            <w:vAlign w:val="center"/>
          </w:tcPr>
          <w:p w14:paraId="4FF1B493" w14:textId="4638E32C" w:rsidR="00E93371" w:rsidRPr="007556AD" w:rsidRDefault="00E93371" w:rsidP="00DD250B">
            <w:pPr>
              <w:pStyle w:val="12"/>
              <w:jc w:val="center"/>
              <w:rPr>
                <w:b/>
                <w:color w:val="auto"/>
              </w:rPr>
            </w:pPr>
            <w:r w:rsidRPr="007556AD">
              <w:rPr>
                <w:b/>
                <w:bCs/>
                <w:color w:val="auto"/>
              </w:rPr>
              <w:t>Наименование тем дисциплины</w:t>
            </w:r>
          </w:p>
        </w:tc>
        <w:tc>
          <w:tcPr>
            <w:tcW w:w="4336" w:type="dxa"/>
            <w:shd w:val="clear" w:color="auto" w:fill="auto"/>
            <w:vAlign w:val="center"/>
          </w:tcPr>
          <w:p w14:paraId="06A94219" w14:textId="68E8ABFE" w:rsidR="00E93371" w:rsidRPr="007556AD" w:rsidRDefault="00E93371" w:rsidP="00D248A3">
            <w:pPr>
              <w:pStyle w:val="12"/>
              <w:jc w:val="center"/>
              <w:rPr>
                <w:b/>
                <w:color w:val="auto"/>
              </w:rPr>
            </w:pPr>
            <w:r w:rsidRPr="007556AD">
              <w:rPr>
                <w:b/>
                <w:bCs/>
                <w:color w:val="auto"/>
              </w:rPr>
              <w:t>Перечень вопросов, отводимых на самостоятельное освоение</w:t>
            </w:r>
          </w:p>
        </w:tc>
        <w:tc>
          <w:tcPr>
            <w:tcW w:w="3700" w:type="dxa"/>
            <w:shd w:val="clear" w:color="auto" w:fill="auto"/>
            <w:vAlign w:val="center"/>
          </w:tcPr>
          <w:p w14:paraId="265972A1" w14:textId="37E9FCC5" w:rsidR="00E93371" w:rsidRPr="007556AD" w:rsidRDefault="00E93371" w:rsidP="00D248A3">
            <w:pPr>
              <w:pStyle w:val="12"/>
              <w:jc w:val="center"/>
              <w:rPr>
                <w:b/>
                <w:color w:val="auto"/>
              </w:rPr>
            </w:pPr>
            <w:r w:rsidRPr="007556AD">
              <w:rPr>
                <w:b/>
                <w:bCs/>
                <w:color w:val="auto"/>
              </w:rPr>
              <w:t xml:space="preserve">Формы внеаудиторной </w:t>
            </w:r>
            <w:r w:rsidR="00704D08" w:rsidRPr="007556AD">
              <w:rPr>
                <w:b/>
                <w:bCs/>
                <w:color w:val="auto"/>
              </w:rPr>
              <w:t>самостоятельной работы</w:t>
            </w:r>
          </w:p>
        </w:tc>
      </w:tr>
      <w:tr w:rsidR="00D36DC4" w14:paraId="6E362BB7" w14:textId="77777777" w:rsidTr="004D2C70">
        <w:trPr>
          <w:trHeight w:val="2035"/>
        </w:trPr>
        <w:tc>
          <w:tcPr>
            <w:tcW w:w="2781" w:type="dxa"/>
            <w:shd w:val="clear" w:color="auto" w:fill="auto"/>
            <w:vAlign w:val="center"/>
          </w:tcPr>
          <w:p w14:paraId="2528DD4C" w14:textId="6C82FC44" w:rsidR="00D36DC4" w:rsidRPr="00D36DC4" w:rsidRDefault="00D36DC4" w:rsidP="00DD250B">
            <w:pPr>
              <w:rPr>
                <w:b/>
                <w:bCs/>
              </w:rPr>
            </w:pPr>
            <w:r w:rsidRPr="00D36DC4">
              <w:rPr>
                <w:rFonts w:eastAsia="Arial Unicode MS"/>
                <w:b/>
                <w:bCs/>
              </w:rPr>
              <w:t xml:space="preserve">Тема 1. </w:t>
            </w:r>
            <w:r w:rsidR="00C80239" w:rsidRPr="00C80239">
              <w:rPr>
                <w:rFonts w:eastAsia="Arial Unicode MS"/>
                <w:b/>
                <w:bCs/>
              </w:rPr>
              <w:t>Банковское регулирование и банковский надзор как способы воздействия на рынок банковских услуг.</w:t>
            </w:r>
          </w:p>
        </w:tc>
        <w:tc>
          <w:tcPr>
            <w:tcW w:w="4336" w:type="dxa"/>
            <w:shd w:val="clear" w:color="auto" w:fill="auto"/>
            <w:vAlign w:val="center"/>
          </w:tcPr>
          <w:p w14:paraId="1090D30A" w14:textId="77777777" w:rsidR="0057266D" w:rsidRPr="0057266D" w:rsidRDefault="0057266D" w:rsidP="00DD250B">
            <w:r w:rsidRPr="0057266D">
              <w:t xml:space="preserve">Лицензирование банковской деятельности в Российской Федерации: порядок осуществления и виды лицензий. </w:t>
            </w:r>
          </w:p>
          <w:p w14:paraId="063BECE9" w14:textId="63EF455C" w:rsidR="00D36DC4" w:rsidRPr="0057266D" w:rsidRDefault="0057266D" w:rsidP="00DD250B">
            <w:r w:rsidRPr="0057266D">
              <w:t>Банковские группы и банковские холдинги: правовое регулирование создания и функционирования.</w:t>
            </w:r>
          </w:p>
        </w:tc>
        <w:tc>
          <w:tcPr>
            <w:tcW w:w="3700" w:type="dxa"/>
            <w:shd w:val="clear" w:color="auto" w:fill="auto"/>
            <w:vAlign w:val="center"/>
          </w:tcPr>
          <w:p w14:paraId="43FC67FB" w14:textId="411B18EC" w:rsidR="00D36DC4" w:rsidRPr="005048E5" w:rsidRDefault="00D36DC4" w:rsidP="00DD250B">
            <w:r w:rsidRPr="005048E5">
              <w:t>Работа с учебной литературой.</w:t>
            </w:r>
          </w:p>
          <w:p w14:paraId="452DF102" w14:textId="7C59BE3D" w:rsidR="00D36DC4" w:rsidRPr="005048E5" w:rsidRDefault="00D36DC4" w:rsidP="00DD250B">
            <w:r w:rsidRPr="005048E5">
              <w:t xml:space="preserve">Изучение нормативных правовых актов и </w:t>
            </w:r>
            <w:r w:rsidR="00D11298" w:rsidRPr="005048E5">
              <w:t xml:space="preserve">правоприменительной </w:t>
            </w:r>
            <w:r w:rsidRPr="005048E5">
              <w:t>практики с использованием Справочн</w:t>
            </w:r>
            <w:r w:rsidR="00D248A3" w:rsidRPr="005048E5">
              <w:t>ых</w:t>
            </w:r>
            <w:r w:rsidRPr="005048E5">
              <w:t xml:space="preserve"> правов</w:t>
            </w:r>
            <w:r w:rsidR="00D248A3" w:rsidRPr="005048E5">
              <w:t>ых</w:t>
            </w:r>
            <w:r w:rsidRPr="005048E5">
              <w:t xml:space="preserve"> систем.</w:t>
            </w:r>
          </w:p>
          <w:p w14:paraId="0E83B7FD" w14:textId="3F799C17" w:rsidR="00D248A3" w:rsidRPr="005048E5" w:rsidRDefault="00D36DC4" w:rsidP="00DD250B">
            <w:r w:rsidRPr="005048E5">
              <w:t>Подготовка к тестированию</w:t>
            </w:r>
            <w:r w:rsidR="00D248A3" w:rsidRPr="005048E5">
              <w:t>.</w:t>
            </w:r>
          </w:p>
        </w:tc>
      </w:tr>
      <w:tr w:rsidR="00D36DC4" w14:paraId="220DD76A" w14:textId="77777777" w:rsidTr="004D2C70">
        <w:trPr>
          <w:trHeight w:val="2603"/>
        </w:trPr>
        <w:tc>
          <w:tcPr>
            <w:tcW w:w="2781" w:type="dxa"/>
            <w:shd w:val="clear" w:color="auto" w:fill="auto"/>
            <w:vAlign w:val="center"/>
          </w:tcPr>
          <w:p w14:paraId="2F37FE46" w14:textId="30FD96BC" w:rsidR="00D36DC4" w:rsidRPr="00D36DC4" w:rsidRDefault="00D36DC4" w:rsidP="00DD250B">
            <w:pPr>
              <w:rPr>
                <w:b/>
                <w:bCs/>
                <w:highlight w:val="yellow"/>
              </w:rPr>
            </w:pPr>
            <w:r w:rsidRPr="00D36DC4">
              <w:rPr>
                <w:rFonts w:eastAsia="Arial Unicode MS"/>
                <w:b/>
                <w:bCs/>
              </w:rPr>
              <w:t xml:space="preserve">Тема 2. </w:t>
            </w:r>
            <w:r w:rsidR="00C80239" w:rsidRPr="00C80239">
              <w:rPr>
                <w:rFonts w:eastAsia="Arial Unicode MS"/>
                <w:b/>
                <w:bCs/>
              </w:rPr>
              <w:t>Пруденциальное регулирование банковской деятельности и пруденциальный банковский надзор: теория и практика</w:t>
            </w:r>
          </w:p>
        </w:tc>
        <w:tc>
          <w:tcPr>
            <w:tcW w:w="4336" w:type="dxa"/>
            <w:shd w:val="clear" w:color="auto" w:fill="auto"/>
            <w:vAlign w:val="center"/>
          </w:tcPr>
          <w:p w14:paraId="6DC962E4" w14:textId="77777777" w:rsidR="0057266D" w:rsidRPr="0057266D" w:rsidRDefault="0057266D" w:rsidP="00DD250B">
            <w:r w:rsidRPr="0057266D">
              <w:t>Пруденциальные нормы и их значение для обеспечение стабильности банковской системы в Российской Федерации и зарубежных странах.</w:t>
            </w:r>
          </w:p>
          <w:p w14:paraId="4CB2AA85" w14:textId="2DE156A6" w:rsidR="00D36DC4" w:rsidRPr="00C80239" w:rsidRDefault="0057266D" w:rsidP="00DD250B">
            <w:pPr>
              <w:rPr>
                <w:highlight w:val="yellow"/>
              </w:rPr>
            </w:pPr>
            <w:r w:rsidRPr="0057266D">
              <w:t>Банковское регулирование и надзор в контексте противодействия легализации денежных средств и финансированию терроризма</w:t>
            </w:r>
            <w:r w:rsidR="001A7AB9" w:rsidRPr="005048E5">
              <w:t>.</w:t>
            </w:r>
          </w:p>
        </w:tc>
        <w:tc>
          <w:tcPr>
            <w:tcW w:w="3700" w:type="dxa"/>
            <w:shd w:val="clear" w:color="auto" w:fill="auto"/>
            <w:vAlign w:val="center"/>
          </w:tcPr>
          <w:p w14:paraId="348F20F2" w14:textId="77777777" w:rsidR="00D248A3" w:rsidRPr="005048E5" w:rsidRDefault="00D248A3" w:rsidP="00DD250B">
            <w:r w:rsidRPr="005048E5">
              <w:t>Работа с учебной литературой.</w:t>
            </w:r>
          </w:p>
          <w:p w14:paraId="71EFB6DB" w14:textId="77777777" w:rsidR="00D248A3" w:rsidRPr="005048E5" w:rsidRDefault="00D248A3" w:rsidP="00DD250B">
            <w:r w:rsidRPr="005048E5">
              <w:t>Изучение нормативных правовых актов и правоприменительной практики с использованием Справочных правовых систем.</w:t>
            </w:r>
          </w:p>
          <w:p w14:paraId="67AE3AAC" w14:textId="4C7F0CCF" w:rsidR="00D36DC4" w:rsidRPr="005048E5" w:rsidRDefault="00D248A3" w:rsidP="00DD250B">
            <w:r w:rsidRPr="005048E5">
              <w:t xml:space="preserve">Подготовка </w:t>
            </w:r>
            <w:r w:rsidR="00637741" w:rsidRPr="005048E5">
              <w:t>к</w:t>
            </w:r>
            <w:r w:rsidRPr="005048E5">
              <w:t xml:space="preserve"> решению ситуационных заданий. Подготовка коллективного доклада</w:t>
            </w:r>
          </w:p>
        </w:tc>
      </w:tr>
      <w:tr w:rsidR="00D36DC4" w14:paraId="733E519B" w14:textId="77777777" w:rsidTr="004D2C70">
        <w:trPr>
          <w:trHeight w:val="2319"/>
        </w:trPr>
        <w:tc>
          <w:tcPr>
            <w:tcW w:w="2781" w:type="dxa"/>
            <w:shd w:val="clear" w:color="auto" w:fill="auto"/>
            <w:vAlign w:val="center"/>
          </w:tcPr>
          <w:p w14:paraId="080DCBD0" w14:textId="4DF01747" w:rsidR="00D36DC4" w:rsidRPr="00D36DC4" w:rsidRDefault="00D36DC4" w:rsidP="00DD250B">
            <w:pPr>
              <w:rPr>
                <w:b/>
                <w:bCs/>
              </w:rPr>
            </w:pPr>
            <w:r w:rsidRPr="00D36DC4">
              <w:rPr>
                <w:rFonts w:eastAsia="Arial Unicode MS"/>
                <w:b/>
                <w:bCs/>
              </w:rPr>
              <w:t xml:space="preserve">Тема 3. </w:t>
            </w:r>
            <w:r w:rsidR="00C80239" w:rsidRPr="00C80239">
              <w:rPr>
                <w:b/>
                <w:bCs/>
              </w:rPr>
              <w:t>Модели банковского регулирования и надзора, применяемые в отечественной, зарубежной и международной практике.</w:t>
            </w:r>
          </w:p>
        </w:tc>
        <w:tc>
          <w:tcPr>
            <w:tcW w:w="4336" w:type="dxa"/>
            <w:shd w:val="clear" w:color="auto" w:fill="auto"/>
            <w:vAlign w:val="center"/>
          </w:tcPr>
          <w:p w14:paraId="340510A1" w14:textId="415BB1C0" w:rsidR="00637741" w:rsidRDefault="00637741" w:rsidP="00DD250B">
            <w:r w:rsidRPr="00637741">
              <w:t>Обзоры международных организаций о моделях банковского регулирования и надзора</w:t>
            </w:r>
            <w:r>
              <w:t>.</w:t>
            </w:r>
          </w:p>
          <w:p w14:paraId="53767BCD" w14:textId="3D81B4E2" w:rsidR="00D36DC4" w:rsidRPr="00C80239" w:rsidRDefault="00637741" w:rsidP="00DD250B">
            <w:pPr>
              <w:rPr>
                <w:highlight w:val="yellow"/>
              </w:rPr>
            </w:pPr>
            <w:r>
              <w:t xml:space="preserve">Модель регулирования «Твин-пикс»: плюсы и минусы. </w:t>
            </w:r>
          </w:p>
        </w:tc>
        <w:tc>
          <w:tcPr>
            <w:tcW w:w="3700" w:type="dxa"/>
            <w:shd w:val="clear" w:color="auto" w:fill="auto"/>
            <w:vAlign w:val="center"/>
          </w:tcPr>
          <w:p w14:paraId="43ECE652" w14:textId="77777777" w:rsidR="00D248A3" w:rsidRPr="005048E5" w:rsidRDefault="00D248A3" w:rsidP="00DD250B">
            <w:r w:rsidRPr="005048E5">
              <w:t>Работа с учебной литературой.</w:t>
            </w:r>
          </w:p>
          <w:p w14:paraId="724CB632" w14:textId="77777777" w:rsidR="00D248A3" w:rsidRPr="005048E5" w:rsidRDefault="00D248A3" w:rsidP="00DD250B">
            <w:r w:rsidRPr="005048E5">
              <w:t>Изучение нормативных правовых актов и правоприменительной практики с использованием Справочных правовых систем.</w:t>
            </w:r>
          </w:p>
          <w:p w14:paraId="6E84AF19" w14:textId="03F69746" w:rsidR="00D36DC4" w:rsidRPr="005048E5" w:rsidRDefault="00D248A3" w:rsidP="00DD250B">
            <w:r w:rsidRPr="005048E5">
              <w:t>Подготовка к тестированию и решению ситуационных заданий.</w:t>
            </w:r>
          </w:p>
        </w:tc>
      </w:tr>
      <w:tr w:rsidR="00D36DC4" w14:paraId="25FB2228" w14:textId="77777777" w:rsidTr="004D2C70">
        <w:trPr>
          <w:trHeight w:val="3755"/>
        </w:trPr>
        <w:tc>
          <w:tcPr>
            <w:tcW w:w="2781" w:type="dxa"/>
            <w:shd w:val="clear" w:color="auto" w:fill="auto"/>
            <w:vAlign w:val="center"/>
          </w:tcPr>
          <w:p w14:paraId="38CDAD82" w14:textId="4B240239" w:rsidR="00D36DC4" w:rsidRPr="00D36DC4" w:rsidRDefault="00D36DC4" w:rsidP="00DD250B">
            <w:pPr>
              <w:rPr>
                <w:b/>
                <w:bCs/>
              </w:rPr>
            </w:pPr>
            <w:r w:rsidRPr="00D36DC4">
              <w:rPr>
                <w:rFonts w:eastAsia="Arial Unicode MS"/>
                <w:b/>
                <w:bCs/>
              </w:rPr>
              <w:t xml:space="preserve">Тема 4. </w:t>
            </w:r>
            <w:r w:rsidR="00C80239" w:rsidRPr="00C80239">
              <w:rPr>
                <w:rFonts w:eastAsia="Arial Unicode MS"/>
                <w:b/>
                <w:bCs/>
              </w:rPr>
              <w:t>Международные стандарты банковской деятельности и их влияние на регуляторно-надзорную деятельность.</w:t>
            </w:r>
          </w:p>
        </w:tc>
        <w:tc>
          <w:tcPr>
            <w:tcW w:w="4336" w:type="dxa"/>
            <w:shd w:val="clear" w:color="auto" w:fill="auto"/>
            <w:vAlign w:val="center"/>
          </w:tcPr>
          <w:p w14:paraId="088E1200" w14:textId="77777777" w:rsidR="004007BA" w:rsidRPr="004007BA" w:rsidRDefault="004007BA" w:rsidP="00DD250B">
            <w:r w:rsidRPr="004007BA">
              <w:t xml:space="preserve">Правовая характеристика международных норм, регулирующих банковские правоотношения в России. </w:t>
            </w:r>
          </w:p>
          <w:p w14:paraId="4D552C51" w14:textId="182C9037" w:rsidR="004007BA" w:rsidRPr="005048E5" w:rsidRDefault="004007BA" w:rsidP="00DD250B">
            <w:r w:rsidRPr="004007BA">
              <w:t>Правовой статус Международного валютного фонда и Всемирного банка как международных финансовых организаций, осуществляющих функции по международному кредитованию и разработке стандартов банковской деятельности.</w:t>
            </w:r>
          </w:p>
          <w:p w14:paraId="48285345" w14:textId="6E6467CC" w:rsidR="00D36DC4" w:rsidRPr="00C80239" w:rsidRDefault="00B57C4A" w:rsidP="00DD250B">
            <w:pPr>
              <w:rPr>
                <w:highlight w:val="yellow"/>
              </w:rPr>
            </w:pPr>
            <w:r w:rsidRPr="005048E5">
              <w:t>Правовой статус и функции организаций международного кредитования</w:t>
            </w:r>
          </w:p>
        </w:tc>
        <w:tc>
          <w:tcPr>
            <w:tcW w:w="3700" w:type="dxa"/>
            <w:shd w:val="clear" w:color="auto" w:fill="auto"/>
            <w:vAlign w:val="center"/>
          </w:tcPr>
          <w:p w14:paraId="5B4EC619" w14:textId="77777777" w:rsidR="00D248A3" w:rsidRPr="005048E5" w:rsidRDefault="00D248A3" w:rsidP="00DD250B">
            <w:r w:rsidRPr="005048E5">
              <w:t>Работа с учебной литературой.</w:t>
            </w:r>
          </w:p>
          <w:p w14:paraId="78128BB7" w14:textId="7B700A8E" w:rsidR="00D248A3" w:rsidRPr="005048E5" w:rsidRDefault="00D248A3" w:rsidP="00DD250B">
            <w:r w:rsidRPr="005048E5">
              <w:t>Изучение нормативных правовых актов и правоприменительной практики с использованием Справочных правовых систем.</w:t>
            </w:r>
            <w:r w:rsidR="005048E5" w:rsidRPr="005048E5">
              <w:t xml:space="preserve"> Подготовка к тестирован</w:t>
            </w:r>
            <w:r w:rsidR="005048E5">
              <w:t>ию.</w:t>
            </w:r>
          </w:p>
          <w:p w14:paraId="79F4234C" w14:textId="73FA1BDA" w:rsidR="00D36DC4" w:rsidRPr="005048E5" w:rsidRDefault="000F4624" w:rsidP="00DD250B">
            <w:r w:rsidRPr="005048E5">
              <w:t>Подготовка коллективного доклада</w:t>
            </w:r>
          </w:p>
        </w:tc>
      </w:tr>
    </w:tbl>
    <w:p w14:paraId="7B20B22C" w14:textId="7A4CBF97" w:rsidR="009A0807" w:rsidRPr="00CC1A34" w:rsidRDefault="009A0807" w:rsidP="008243FC">
      <w:pPr>
        <w:pStyle w:val="1"/>
        <w:spacing w:before="0" w:after="0"/>
        <w:ind w:firstLine="709"/>
        <w:jc w:val="both"/>
        <w:rPr>
          <w:rFonts w:ascii="Times New Roman" w:hAnsi="Times New Roman"/>
          <w:color w:val="auto"/>
        </w:rPr>
      </w:pPr>
      <w:bookmarkStart w:id="50" w:name="_Toc454271101"/>
      <w:bookmarkStart w:id="51" w:name="_Toc22333869"/>
      <w:bookmarkStart w:id="52" w:name="_Toc25584200"/>
      <w:bookmarkStart w:id="53" w:name="_Toc124777150"/>
      <w:r w:rsidRPr="00CC1A34">
        <w:rPr>
          <w:rFonts w:ascii="Times New Roman" w:hAnsi="Times New Roman"/>
          <w:color w:val="auto"/>
        </w:rPr>
        <w:lastRenderedPageBreak/>
        <w:t xml:space="preserve">6.2. </w:t>
      </w:r>
      <w:bookmarkEnd w:id="50"/>
      <w:r w:rsidRPr="00CC1A34">
        <w:rPr>
          <w:rFonts w:ascii="Times New Roman" w:hAnsi="Times New Roman"/>
          <w:color w:val="auto"/>
        </w:rPr>
        <w:t>Перечень вопросов, заданий, тем для подготовки к текущему контролю</w:t>
      </w:r>
      <w:bookmarkEnd w:id="51"/>
      <w:bookmarkEnd w:id="52"/>
      <w:bookmarkEnd w:id="53"/>
    </w:p>
    <w:p w14:paraId="40C00DB6" w14:textId="77777777" w:rsidR="00CD74AF" w:rsidRDefault="00CD74AF" w:rsidP="008243FC">
      <w:pPr>
        <w:pStyle w:val="12"/>
        <w:spacing w:before="0" w:after="0" w:line="276" w:lineRule="auto"/>
        <w:ind w:firstLine="709"/>
        <w:contextualSpacing/>
        <w:jc w:val="both"/>
        <w:rPr>
          <w:color w:val="auto"/>
          <w:sz w:val="28"/>
          <w:szCs w:val="28"/>
        </w:rPr>
      </w:pPr>
    </w:p>
    <w:p w14:paraId="51F1C222" w14:textId="02E2F629" w:rsidR="00CD74AF" w:rsidRDefault="00CD74AF" w:rsidP="00CD74AF">
      <w:pPr>
        <w:pStyle w:val="12"/>
        <w:spacing w:before="0" w:after="0" w:line="276" w:lineRule="auto"/>
        <w:ind w:firstLine="709"/>
        <w:contextualSpacing/>
        <w:jc w:val="both"/>
        <w:rPr>
          <w:color w:val="auto"/>
          <w:sz w:val="28"/>
          <w:szCs w:val="28"/>
        </w:rPr>
      </w:pPr>
      <w:r w:rsidRPr="007556AD">
        <w:rPr>
          <w:color w:val="auto"/>
          <w:sz w:val="28"/>
          <w:szCs w:val="28"/>
        </w:rPr>
        <w:t xml:space="preserve">В рамках дисциплины </w:t>
      </w:r>
      <w:r w:rsidRPr="007556AD">
        <w:rPr>
          <w:color w:val="auto"/>
          <w:sz w:val="28"/>
        </w:rPr>
        <w:t>«</w:t>
      </w:r>
      <w:r w:rsidR="003562EF">
        <w:rPr>
          <w:sz w:val="28"/>
          <w:szCs w:val="28"/>
        </w:rPr>
        <w:t>Международные стандарты пруденциального регулирования банковской деятельности</w:t>
      </w:r>
      <w:r w:rsidRPr="007556AD">
        <w:rPr>
          <w:color w:val="auto"/>
          <w:sz w:val="28"/>
          <w:szCs w:val="28"/>
        </w:rPr>
        <w:t xml:space="preserve">» </w:t>
      </w:r>
      <w:r w:rsidRPr="007556AD">
        <w:rPr>
          <w:color w:val="auto"/>
          <w:sz w:val="28"/>
        </w:rPr>
        <w:t xml:space="preserve">студент </w:t>
      </w:r>
      <w:r w:rsidR="00330C84">
        <w:rPr>
          <w:color w:val="auto"/>
          <w:sz w:val="28"/>
        </w:rPr>
        <w:t>готовит</w:t>
      </w:r>
      <w:r w:rsidR="00F77A23">
        <w:rPr>
          <w:color w:val="auto"/>
          <w:sz w:val="28"/>
        </w:rPr>
        <w:t xml:space="preserve"> контрольную работу</w:t>
      </w:r>
      <w:r w:rsidRPr="00D86B33">
        <w:rPr>
          <w:color w:val="auto"/>
          <w:sz w:val="28"/>
          <w:szCs w:val="28"/>
        </w:rPr>
        <w:t>.</w:t>
      </w:r>
    </w:p>
    <w:p w14:paraId="42B17C13" w14:textId="77777777" w:rsidR="00CD74AF" w:rsidRPr="00D86B33" w:rsidRDefault="00CD74AF" w:rsidP="00CD74AF">
      <w:pPr>
        <w:pStyle w:val="12"/>
        <w:spacing w:before="0" w:after="0" w:line="276" w:lineRule="auto"/>
        <w:ind w:firstLine="709"/>
        <w:contextualSpacing/>
        <w:jc w:val="both"/>
        <w:rPr>
          <w:b/>
          <w:color w:val="auto"/>
          <w:sz w:val="28"/>
          <w:szCs w:val="28"/>
        </w:rPr>
      </w:pPr>
    </w:p>
    <w:p w14:paraId="2DF1CA0F" w14:textId="7FC12DCA" w:rsidR="00CD74AF" w:rsidRPr="008C298C" w:rsidRDefault="00CD74AF" w:rsidP="00D36DC4">
      <w:pPr>
        <w:pStyle w:val="12"/>
        <w:spacing w:before="0" w:after="0" w:line="360" w:lineRule="auto"/>
        <w:ind w:firstLine="709"/>
        <w:contextualSpacing/>
        <w:jc w:val="center"/>
        <w:rPr>
          <w:b/>
          <w:color w:val="auto"/>
          <w:sz w:val="28"/>
          <w:szCs w:val="28"/>
        </w:rPr>
      </w:pPr>
      <w:r w:rsidRPr="00050EE4">
        <w:rPr>
          <w:b/>
          <w:color w:val="auto"/>
          <w:sz w:val="28"/>
          <w:szCs w:val="28"/>
        </w:rPr>
        <w:t xml:space="preserve">Примерные темы </w:t>
      </w:r>
      <w:r w:rsidR="003562EF">
        <w:rPr>
          <w:b/>
          <w:color w:val="auto"/>
          <w:sz w:val="28"/>
          <w:szCs w:val="28"/>
        </w:rPr>
        <w:t>контрольных работ</w:t>
      </w:r>
      <w:r w:rsidRPr="00050EE4">
        <w:rPr>
          <w:b/>
          <w:color w:val="auto"/>
          <w:sz w:val="28"/>
          <w:szCs w:val="28"/>
        </w:rPr>
        <w:t>:</w:t>
      </w:r>
    </w:p>
    <w:p w14:paraId="0B57790D" w14:textId="15949267" w:rsidR="00F111B0" w:rsidRDefault="003562EF" w:rsidP="004D2C70">
      <w:pPr>
        <w:pStyle w:val="a8"/>
        <w:numPr>
          <w:ilvl w:val="0"/>
          <w:numId w:val="18"/>
        </w:numPr>
        <w:spacing w:line="276" w:lineRule="auto"/>
        <w:ind w:left="0" w:firstLine="709"/>
        <w:jc w:val="both"/>
        <w:rPr>
          <w:sz w:val="28"/>
          <w:szCs w:val="28"/>
        </w:rPr>
      </w:pPr>
      <w:r>
        <w:rPr>
          <w:sz w:val="28"/>
          <w:szCs w:val="28"/>
        </w:rPr>
        <w:t>Стандарты «Базель-</w:t>
      </w:r>
      <w:r>
        <w:rPr>
          <w:sz w:val="28"/>
          <w:szCs w:val="28"/>
          <w:lang w:val="en-US"/>
        </w:rPr>
        <w:t>III</w:t>
      </w:r>
      <w:r>
        <w:rPr>
          <w:sz w:val="28"/>
          <w:szCs w:val="28"/>
        </w:rPr>
        <w:t>» и стадии их внедрения в различных государствах</w:t>
      </w:r>
      <w:r w:rsidR="00F111B0">
        <w:rPr>
          <w:sz w:val="28"/>
          <w:szCs w:val="28"/>
        </w:rPr>
        <w:t>.</w:t>
      </w:r>
    </w:p>
    <w:p w14:paraId="35CBA0D2" w14:textId="07F8CCF2" w:rsidR="00F111B0" w:rsidRDefault="003562EF" w:rsidP="004D2C70">
      <w:pPr>
        <w:pStyle w:val="a8"/>
        <w:numPr>
          <w:ilvl w:val="0"/>
          <w:numId w:val="18"/>
        </w:numPr>
        <w:spacing w:line="276" w:lineRule="auto"/>
        <w:ind w:left="0" w:firstLine="709"/>
        <w:jc w:val="both"/>
        <w:rPr>
          <w:sz w:val="28"/>
          <w:szCs w:val="28"/>
        </w:rPr>
      </w:pPr>
      <w:r>
        <w:rPr>
          <w:sz w:val="28"/>
          <w:szCs w:val="28"/>
        </w:rPr>
        <w:t>Обязательные нормативы банковской деятельности в зарубежных странах</w:t>
      </w:r>
      <w:r w:rsidR="00F111B0">
        <w:rPr>
          <w:sz w:val="28"/>
          <w:szCs w:val="28"/>
        </w:rPr>
        <w:t>.</w:t>
      </w:r>
    </w:p>
    <w:p w14:paraId="4DB775CB" w14:textId="77777777" w:rsidR="003562EF" w:rsidRPr="003562EF" w:rsidRDefault="003562EF" w:rsidP="004D2C70">
      <w:pPr>
        <w:pStyle w:val="a8"/>
        <w:numPr>
          <w:ilvl w:val="0"/>
          <w:numId w:val="18"/>
        </w:numPr>
        <w:spacing w:line="276" w:lineRule="auto"/>
        <w:ind w:left="0" w:firstLine="709"/>
        <w:jc w:val="both"/>
        <w:rPr>
          <w:sz w:val="28"/>
          <w:szCs w:val="28"/>
        </w:rPr>
      </w:pPr>
      <w:r w:rsidRPr="003562EF">
        <w:rPr>
          <w:sz w:val="28"/>
          <w:szCs w:val="28"/>
        </w:rPr>
        <w:t>Особенности функционирования европейской системы наднационального банковского регулирования.</w:t>
      </w:r>
    </w:p>
    <w:p w14:paraId="5FE55B80" w14:textId="3F79E99C" w:rsidR="00F111B0" w:rsidRDefault="003562EF" w:rsidP="004D2C70">
      <w:pPr>
        <w:pStyle w:val="a8"/>
        <w:numPr>
          <w:ilvl w:val="0"/>
          <w:numId w:val="18"/>
        </w:numPr>
        <w:spacing w:line="276" w:lineRule="auto"/>
        <w:ind w:left="0" w:firstLine="709"/>
        <w:jc w:val="both"/>
        <w:rPr>
          <w:sz w:val="28"/>
          <w:szCs w:val="28"/>
        </w:rPr>
      </w:pPr>
      <w:r>
        <w:rPr>
          <w:sz w:val="28"/>
          <w:szCs w:val="28"/>
        </w:rPr>
        <w:t>Особенности правового статуса зарубежных центральных банков</w:t>
      </w:r>
      <w:r w:rsidR="00F111B0">
        <w:rPr>
          <w:sz w:val="28"/>
          <w:szCs w:val="28"/>
        </w:rPr>
        <w:t>.</w:t>
      </w:r>
    </w:p>
    <w:p w14:paraId="7CF414B7" w14:textId="1CCABEBF" w:rsidR="00F111B0" w:rsidRDefault="003562EF" w:rsidP="004D2C70">
      <w:pPr>
        <w:pStyle w:val="a8"/>
        <w:numPr>
          <w:ilvl w:val="0"/>
          <w:numId w:val="18"/>
        </w:numPr>
        <w:spacing w:line="276" w:lineRule="auto"/>
        <w:ind w:left="0" w:firstLine="709"/>
        <w:jc w:val="both"/>
        <w:rPr>
          <w:sz w:val="28"/>
          <w:szCs w:val="28"/>
        </w:rPr>
      </w:pPr>
      <w:r>
        <w:rPr>
          <w:sz w:val="28"/>
          <w:szCs w:val="28"/>
        </w:rPr>
        <w:t>Модели финансового регулирования и надзора, применяемые в зарубежных странах</w:t>
      </w:r>
      <w:r w:rsidR="00F111B0">
        <w:rPr>
          <w:sz w:val="28"/>
          <w:szCs w:val="28"/>
        </w:rPr>
        <w:t>.</w:t>
      </w:r>
    </w:p>
    <w:p w14:paraId="3ACB9ACE" w14:textId="334E3D36" w:rsidR="00F111B0" w:rsidRDefault="003562EF" w:rsidP="004D2C70">
      <w:pPr>
        <w:pStyle w:val="a8"/>
        <w:numPr>
          <w:ilvl w:val="0"/>
          <w:numId w:val="18"/>
        </w:numPr>
        <w:spacing w:line="276" w:lineRule="auto"/>
        <w:ind w:left="0" w:firstLine="709"/>
        <w:jc w:val="both"/>
        <w:rPr>
          <w:sz w:val="28"/>
          <w:szCs w:val="28"/>
        </w:rPr>
      </w:pPr>
      <w:r>
        <w:rPr>
          <w:sz w:val="28"/>
          <w:szCs w:val="28"/>
        </w:rPr>
        <w:t>Правовой статус Базельского комитета по банковскому надзору</w:t>
      </w:r>
      <w:r w:rsidR="00F111B0">
        <w:rPr>
          <w:sz w:val="28"/>
          <w:szCs w:val="28"/>
        </w:rPr>
        <w:t>.</w:t>
      </w:r>
    </w:p>
    <w:p w14:paraId="1FFC9BFA" w14:textId="33C47712" w:rsidR="003562EF" w:rsidRDefault="003562EF" w:rsidP="004D2C70">
      <w:pPr>
        <w:pStyle w:val="a8"/>
        <w:numPr>
          <w:ilvl w:val="0"/>
          <w:numId w:val="18"/>
        </w:numPr>
        <w:spacing w:line="276" w:lineRule="auto"/>
        <w:ind w:left="0" w:firstLine="709"/>
        <w:jc w:val="both"/>
        <w:rPr>
          <w:sz w:val="28"/>
          <w:szCs w:val="28"/>
        </w:rPr>
      </w:pPr>
      <w:r>
        <w:rPr>
          <w:sz w:val="28"/>
          <w:szCs w:val="28"/>
        </w:rPr>
        <w:t xml:space="preserve">Основные источники международного банковского права. </w:t>
      </w:r>
    </w:p>
    <w:p w14:paraId="56769112" w14:textId="75685A4A" w:rsidR="00F111B0" w:rsidRDefault="003562EF" w:rsidP="004D2C70">
      <w:pPr>
        <w:pStyle w:val="a8"/>
        <w:numPr>
          <w:ilvl w:val="0"/>
          <w:numId w:val="18"/>
        </w:numPr>
        <w:spacing w:line="276" w:lineRule="auto"/>
        <w:ind w:left="0" w:firstLine="709"/>
        <w:jc w:val="both"/>
        <w:rPr>
          <w:sz w:val="28"/>
          <w:szCs w:val="28"/>
        </w:rPr>
      </w:pPr>
      <w:r>
        <w:rPr>
          <w:sz w:val="28"/>
          <w:szCs w:val="28"/>
        </w:rPr>
        <w:t>Особенности осуществления банковского надзора в зарубежных юрисдикциях (на примере …)</w:t>
      </w:r>
      <w:r w:rsidR="00F111B0">
        <w:rPr>
          <w:sz w:val="28"/>
          <w:szCs w:val="28"/>
        </w:rPr>
        <w:t>.</w:t>
      </w:r>
    </w:p>
    <w:p w14:paraId="1DA855B4" w14:textId="6BB81E9F" w:rsidR="00F111B0" w:rsidRDefault="003562EF" w:rsidP="004D2C70">
      <w:pPr>
        <w:pStyle w:val="a8"/>
        <w:numPr>
          <w:ilvl w:val="0"/>
          <w:numId w:val="18"/>
        </w:numPr>
        <w:spacing w:line="276" w:lineRule="auto"/>
        <w:ind w:left="0" w:firstLine="709"/>
        <w:jc w:val="both"/>
        <w:rPr>
          <w:sz w:val="28"/>
          <w:szCs w:val="28"/>
        </w:rPr>
      </w:pPr>
      <w:r>
        <w:rPr>
          <w:sz w:val="28"/>
          <w:szCs w:val="28"/>
        </w:rPr>
        <w:t>Правовой статус МВФ</w:t>
      </w:r>
      <w:r w:rsidR="0027515A">
        <w:rPr>
          <w:sz w:val="28"/>
          <w:szCs w:val="28"/>
        </w:rPr>
        <w:t xml:space="preserve"> и Всемирного банка</w:t>
      </w:r>
      <w:r>
        <w:rPr>
          <w:sz w:val="28"/>
          <w:szCs w:val="28"/>
        </w:rPr>
        <w:t xml:space="preserve"> и </w:t>
      </w:r>
      <w:r w:rsidR="0027515A">
        <w:rPr>
          <w:sz w:val="28"/>
          <w:szCs w:val="28"/>
        </w:rPr>
        <w:t>их</w:t>
      </w:r>
      <w:r>
        <w:rPr>
          <w:sz w:val="28"/>
          <w:szCs w:val="28"/>
        </w:rPr>
        <w:t xml:space="preserve"> роль в регулировании банковских и финансовых правоотношений</w:t>
      </w:r>
      <w:r w:rsidR="00F111B0">
        <w:rPr>
          <w:sz w:val="28"/>
          <w:szCs w:val="28"/>
        </w:rPr>
        <w:t>.</w:t>
      </w:r>
    </w:p>
    <w:p w14:paraId="5DEC9F06" w14:textId="3E51CAFF" w:rsidR="00F111B0" w:rsidRDefault="003562EF" w:rsidP="004D2C70">
      <w:pPr>
        <w:pStyle w:val="a8"/>
        <w:numPr>
          <w:ilvl w:val="0"/>
          <w:numId w:val="18"/>
        </w:numPr>
        <w:spacing w:line="276" w:lineRule="auto"/>
        <w:ind w:left="0" w:firstLine="709"/>
        <w:jc w:val="both"/>
        <w:rPr>
          <w:sz w:val="28"/>
          <w:szCs w:val="28"/>
        </w:rPr>
      </w:pPr>
      <w:r>
        <w:rPr>
          <w:sz w:val="28"/>
          <w:szCs w:val="28"/>
        </w:rPr>
        <w:t>Модель мегарегулятора финансового рынка: правовая природа и перспективы внедрения</w:t>
      </w:r>
      <w:r w:rsidR="00F111B0">
        <w:rPr>
          <w:sz w:val="28"/>
          <w:szCs w:val="28"/>
        </w:rPr>
        <w:t>.</w:t>
      </w:r>
    </w:p>
    <w:p w14:paraId="599D91B4" w14:textId="2AA68671" w:rsidR="00F111B0" w:rsidRDefault="003562EF" w:rsidP="004D2C70">
      <w:pPr>
        <w:pStyle w:val="a8"/>
        <w:numPr>
          <w:ilvl w:val="0"/>
          <w:numId w:val="18"/>
        </w:numPr>
        <w:spacing w:line="276" w:lineRule="auto"/>
        <w:ind w:left="0" w:firstLine="709"/>
        <w:jc w:val="both"/>
        <w:rPr>
          <w:sz w:val="28"/>
          <w:szCs w:val="28"/>
        </w:rPr>
      </w:pPr>
      <w:r>
        <w:rPr>
          <w:sz w:val="28"/>
          <w:szCs w:val="28"/>
        </w:rPr>
        <w:t>Правовой статус субъектов банковского регулирования в Российской Федерации</w:t>
      </w:r>
      <w:r w:rsidR="00F111B0">
        <w:rPr>
          <w:sz w:val="28"/>
          <w:szCs w:val="28"/>
        </w:rPr>
        <w:t>.</w:t>
      </w:r>
    </w:p>
    <w:p w14:paraId="0CEB8F25" w14:textId="10BC2B6B" w:rsidR="00F111B0" w:rsidRDefault="0027515A" w:rsidP="004D2C70">
      <w:pPr>
        <w:pStyle w:val="a8"/>
        <w:numPr>
          <w:ilvl w:val="0"/>
          <w:numId w:val="18"/>
        </w:numPr>
        <w:spacing w:line="276" w:lineRule="auto"/>
        <w:ind w:left="0" w:firstLine="709"/>
        <w:jc w:val="both"/>
        <w:rPr>
          <w:sz w:val="28"/>
          <w:szCs w:val="28"/>
        </w:rPr>
      </w:pPr>
      <w:r>
        <w:rPr>
          <w:sz w:val="28"/>
          <w:szCs w:val="28"/>
        </w:rPr>
        <w:t>Правовая характеристика международных стандартов банковской деятельности</w:t>
      </w:r>
      <w:r w:rsidR="00F111B0">
        <w:rPr>
          <w:sz w:val="28"/>
          <w:szCs w:val="28"/>
        </w:rPr>
        <w:t>.</w:t>
      </w:r>
    </w:p>
    <w:p w14:paraId="43DF2F5F" w14:textId="30A29DB3" w:rsidR="00F111B0" w:rsidRDefault="003562EF" w:rsidP="004D2C70">
      <w:pPr>
        <w:pStyle w:val="a8"/>
        <w:numPr>
          <w:ilvl w:val="0"/>
          <w:numId w:val="18"/>
        </w:numPr>
        <w:spacing w:line="276" w:lineRule="auto"/>
        <w:ind w:left="0" w:firstLine="709"/>
        <w:jc w:val="both"/>
        <w:rPr>
          <w:sz w:val="28"/>
          <w:szCs w:val="28"/>
        </w:rPr>
      </w:pPr>
      <w:r>
        <w:rPr>
          <w:sz w:val="28"/>
          <w:szCs w:val="28"/>
        </w:rPr>
        <w:t>Пруденциальные нормы</w:t>
      </w:r>
      <w:r w:rsidR="0027515A">
        <w:rPr>
          <w:sz w:val="28"/>
          <w:szCs w:val="28"/>
        </w:rPr>
        <w:t xml:space="preserve"> в сфере банковской деятельности: понятие, сущность и особенности применения</w:t>
      </w:r>
      <w:r w:rsidR="00F111B0">
        <w:rPr>
          <w:sz w:val="28"/>
          <w:szCs w:val="28"/>
        </w:rPr>
        <w:t>.</w:t>
      </w:r>
    </w:p>
    <w:p w14:paraId="64291A70" w14:textId="718FA30C" w:rsidR="00F111B0" w:rsidRDefault="0027515A" w:rsidP="004D2C70">
      <w:pPr>
        <w:pStyle w:val="a8"/>
        <w:numPr>
          <w:ilvl w:val="0"/>
          <w:numId w:val="18"/>
        </w:numPr>
        <w:spacing w:line="276" w:lineRule="auto"/>
        <w:ind w:left="0" w:firstLine="709"/>
        <w:jc w:val="both"/>
        <w:rPr>
          <w:sz w:val="28"/>
          <w:szCs w:val="28"/>
        </w:rPr>
      </w:pPr>
      <w:r>
        <w:rPr>
          <w:sz w:val="28"/>
          <w:szCs w:val="28"/>
        </w:rPr>
        <w:t>Международное взаимодействий в вопросах контроля за банковскими операциями и взаимообмен налоговой информацией</w:t>
      </w:r>
      <w:r w:rsidR="00F111B0">
        <w:rPr>
          <w:sz w:val="28"/>
          <w:szCs w:val="28"/>
        </w:rPr>
        <w:t xml:space="preserve">. </w:t>
      </w:r>
    </w:p>
    <w:p w14:paraId="17E82D1B" w14:textId="28E1E66A" w:rsidR="00F111B0" w:rsidRDefault="0027515A" w:rsidP="004D2C70">
      <w:pPr>
        <w:pStyle w:val="a8"/>
        <w:numPr>
          <w:ilvl w:val="0"/>
          <w:numId w:val="18"/>
        </w:numPr>
        <w:spacing w:line="276" w:lineRule="auto"/>
        <w:ind w:left="0" w:firstLine="709"/>
        <w:jc w:val="both"/>
        <w:rPr>
          <w:sz w:val="28"/>
          <w:szCs w:val="28"/>
        </w:rPr>
      </w:pPr>
      <w:r>
        <w:rPr>
          <w:sz w:val="28"/>
          <w:szCs w:val="28"/>
        </w:rPr>
        <w:t>Пруденциальный банковский надзор: понятие, субъекты и механизм применения</w:t>
      </w:r>
      <w:r w:rsidR="00F111B0">
        <w:rPr>
          <w:sz w:val="28"/>
          <w:szCs w:val="28"/>
        </w:rPr>
        <w:t xml:space="preserve">. </w:t>
      </w:r>
    </w:p>
    <w:p w14:paraId="4117264C" w14:textId="0EA6E260" w:rsidR="00F111B0" w:rsidRDefault="0027515A" w:rsidP="004D2C70">
      <w:pPr>
        <w:pStyle w:val="a8"/>
        <w:numPr>
          <w:ilvl w:val="0"/>
          <w:numId w:val="18"/>
        </w:numPr>
        <w:spacing w:line="276" w:lineRule="auto"/>
        <w:ind w:left="0" w:firstLine="709"/>
        <w:jc w:val="both"/>
        <w:rPr>
          <w:sz w:val="28"/>
          <w:szCs w:val="28"/>
        </w:rPr>
      </w:pPr>
      <w:r w:rsidRPr="0027515A">
        <w:rPr>
          <w:sz w:val="28"/>
          <w:szCs w:val="28"/>
        </w:rPr>
        <w:t>Основные направления развития регуляторной и надзорной деятельности в Российской Федерации, зарубежных странах и на международном уровне</w:t>
      </w:r>
      <w:r w:rsidR="00F111B0">
        <w:rPr>
          <w:sz w:val="28"/>
          <w:szCs w:val="28"/>
        </w:rPr>
        <w:t>.</w:t>
      </w:r>
    </w:p>
    <w:p w14:paraId="30250202" w14:textId="7921D4DD" w:rsidR="00F111B0" w:rsidRDefault="0027515A" w:rsidP="004D2C70">
      <w:pPr>
        <w:pStyle w:val="a8"/>
        <w:numPr>
          <w:ilvl w:val="0"/>
          <w:numId w:val="18"/>
        </w:numPr>
        <w:spacing w:line="276" w:lineRule="auto"/>
        <w:ind w:left="0" w:firstLine="709"/>
        <w:jc w:val="both"/>
        <w:rPr>
          <w:sz w:val="28"/>
          <w:szCs w:val="28"/>
        </w:rPr>
      </w:pPr>
      <w:r>
        <w:rPr>
          <w:sz w:val="28"/>
          <w:szCs w:val="28"/>
        </w:rPr>
        <w:t>Влияние цифровизации на регуляторно-надзорную деятельность в банковской сфере: отечественный и зарубежный опыт</w:t>
      </w:r>
      <w:r w:rsidR="00F111B0">
        <w:rPr>
          <w:sz w:val="28"/>
          <w:szCs w:val="28"/>
        </w:rPr>
        <w:t>.</w:t>
      </w:r>
    </w:p>
    <w:p w14:paraId="16CADCBF" w14:textId="39C797BC" w:rsidR="00F111B0" w:rsidRDefault="0027515A" w:rsidP="004D2C70">
      <w:pPr>
        <w:pStyle w:val="a8"/>
        <w:numPr>
          <w:ilvl w:val="0"/>
          <w:numId w:val="18"/>
        </w:numPr>
        <w:spacing w:line="276" w:lineRule="auto"/>
        <w:ind w:left="0" w:firstLine="709"/>
        <w:jc w:val="both"/>
        <w:rPr>
          <w:sz w:val="28"/>
          <w:szCs w:val="28"/>
        </w:rPr>
      </w:pPr>
      <w:r>
        <w:rPr>
          <w:sz w:val="28"/>
          <w:szCs w:val="28"/>
        </w:rPr>
        <w:lastRenderedPageBreak/>
        <w:t>Страхование банковских вкладов и счетов: отечественная, зарубежная и международная практика</w:t>
      </w:r>
      <w:r w:rsidR="00F111B0">
        <w:rPr>
          <w:sz w:val="28"/>
          <w:szCs w:val="28"/>
        </w:rPr>
        <w:t>.</w:t>
      </w:r>
    </w:p>
    <w:p w14:paraId="7F8352F1" w14:textId="513C97DC" w:rsidR="00F111B0" w:rsidRDefault="0027515A" w:rsidP="004D2C70">
      <w:pPr>
        <w:pStyle w:val="a8"/>
        <w:numPr>
          <w:ilvl w:val="0"/>
          <w:numId w:val="18"/>
        </w:numPr>
        <w:spacing w:line="276" w:lineRule="auto"/>
        <w:ind w:left="0" w:firstLine="709"/>
        <w:jc w:val="both"/>
        <w:rPr>
          <w:sz w:val="28"/>
          <w:szCs w:val="28"/>
        </w:rPr>
      </w:pPr>
      <w:r w:rsidRPr="0027515A">
        <w:rPr>
          <w:sz w:val="28"/>
          <w:szCs w:val="28"/>
        </w:rPr>
        <w:t>Нормы мягкого права в регулировании банковской деятельности</w:t>
      </w:r>
      <w:r w:rsidR="00F111B0">
        <w:rPr>
          <w:sz w:val="28"/>
          <w:szCs w:val="28"/>
        </w:rPr>
        <w:t>.</w:t>
      </w:r>
    </w:p>
    <w:p w14:paraId="6C11D34C" w14:textId="6BED77B8" w:rsidR="00F111B0" w:rsidRDefault="0027515A" w:rsidP="004D2C70">
      <w:pPr>
        <w:pStyle w:val="a8"/>
        <w:numPr>
          <w:ilvl w:val="0"/>
          <w:numId w:val="18"/>
        </w:numPr>
        <w:spacing w:line="276" w:lineRule="auto"/>
        <w:ind w:left="0" w:firstLine="709"/>
        <w:jc w:val="both"/>
        <w:rPr>
          <w:sz w:val="28"/>
          <w:szCs w:val="28"/>
        </w:rPr>
      </w:pPr>
      <w:r>
        <w:rPr>
          <w:sz w:val="28"/>
          <w:szCs w:val="28"/>
        </w:rPr>
        <w:t>Базельские соглашения: предпосылки появления и эволюция международных стандартов банковской деятельности</w:t>
      </w:r>
      <w:r w:rsidR="00F111B0">
        <w:rPr>
          <w:sz w:val="28"/>
          <w:szCs w:val="28"/>
        </w:rPr>
        <w:t>.</w:t>
      </w:r>
    </w:p>
    <w:p w14:paraId="77BDF22D" w14:textId="77777777" w:rsidR="002734A1" w:rsidRPr="0043313A" w:rsidRDefault="002734A1" w:rsidP="004D2C70">
      <w:pPr>
        <w:spacing w:line="276" w:lineRule="auto"/>
        <w:contextualSpacing/>
        <w:jc w:val="both"/>
        <w:rPr>
          <w:sz w:val="28"/>
          <w:szCs w:val="28"/>
        </w:rPr>
      </w:pPr>
    </w:p>
    <w:p w14:paraId="3497C1F5" w14:textId="77777777" w:rsidR="00D86B33" w:rsidRPr="0043313A" w:rsidRDefault="009A0807" w:rsidP="0043313A">
      <w:pPr>
        <w:spacing w:line="360" w:lineRule="auto"/>
        <w:ind w:firstLine="709"/>
        <w:jc w:val="center"/>
        <w:rPr>
          <w:b/>
          <w:sz w:val="28"/>
          <w:szCs w:val="28"/>
        </w:rPr>
      </w:pPr>
      <w:r w:rsidRPr="0043313A">
        <w:rPr>
          <w:b/>
          <w:sz w:val="28"/>
          <w:szCs w:val="28"/>
        </w:rPr>
        <w:t>Примеры типовых ситуационных заданий:</w:t>
      </w:r>
    </w:p>
    <w:p w14:paraId="29A3DB90" w14:textId="77777777" w:rsidR="001645B2" w:rsidRDefault="001645B2" w:rsidP="007F4396">
      <w:pPr>
        <w:spacing w:line="360" w:lineRule="auto"/>
        <w:ind w:firstLine="708"/>
        <w:jc w:val="both"/>
        <w:rPr>
          <w:b/>
          <w:bCs/>
          <w:sz w:val="28"/>
          <w:szCs w:val="28"/>
          <w:u w:val="single"/>
        </w:rPr>
      </w:pPr>
    </w:p>
    <w:p w14:paraId="2C3D5D1D" w14:textId="5D2D3054" w:rsidR="007F4396" w:rsidRPr="00B5517B" w:rsidRDefault="007F4396" w:rsidP="007F4396">
      <w:pPr>
        <w:spacing w:line="360" w:lineRule="auto"/>
        <w:ind w:firstLine="708"/>
        <w:jc w:val="both"/>
        <w:rPr>
          <w:b/>
          <w:bCs/>
          <w:sz w:val="28"/>
          <w:szCs w:val="28"/>
          <w:u w:val="single"/>
        </w:rPr>
      </w:pPr>
      <w:r w:rsidRPr="00B5517B">
        <w:rPr>
          <w:b/>
          <w:bCs/>
          <w:sz w:val="28"/>
          <w:szCs w:val="28"/>
          <w:u w:val="single"/>
        </w:rPr>
        <w:t>Ситуационное задание 1</w:t>
      </w:r>
    </w:p>
    <w:p w14:paraId="4F035A17" w14:textId="77777777" w:rsidR="00A96D5E" w:rsidRPr="00A96D5E" w:rsidRDefault="00A96D5E" w:rsidP="00A96D5E">
      <w:pPr>
        <w:spacing w:line="360" w:lineRule="auto"/>
        <w:ind w:firstLine="708"/>
        <w:jc w:val="both"/>
        <w:rPr>
          <w:sz w:val="28"/>
        </w:rPr>
      </w:pPr>
      <w:r w:rsidRPr="00A96D5E">
        <w:rPr>
          <w:sz w:val="28"/>
        </w:rPr>
        <w:t xml:space="preserve">Банк России в результате анализа отчётности в порядке надзора и выездной проверки хозяйственной деятельности, проведенной в кредитной организации АО «Банк Финансовый Альянс», выявил ряд нарушений установленных нормативов банковской деятельности, </w:t>
      </w:r>
      <w:proofErr w:type="spellStart"/>
      <w:r w:rsidRPr="00A96D5E">
        <w:rPr>
          <w:sz w:val="28"/>
        </w:rPr>
        <w:t>макропруденциальных</w:t>
      </w:r>
      <w:proofErr w:type="spellEnd"/>
      <w:r w:rsidRPr="00A96D5E">
        <w:rPr>
          <w:sz w:val="28"/>
        </w:rPr>
        <w:t xml:space="preserve"> лимитов, а также ряда стандартов банковской деятельности, разработанных Базельским комитетом по банковскому надзору. На основании этих фактов Банк России вынес предписание об устранении нарушений, выявленных в деятельности кредитной организации. Однако кредитная организация не устранила нарушения в установленный срок, в связи с чем Банк России потребовал от кредитной организации осуществить мероприятия по финансовому оздоровлению и докапитализации кредитной организации.</w:t>
      </w:r>
    </w:p>
    <w:p w14:paraId="0E600EAF" w14:textId="2ECF9441" w:rsidR="009C5640" w:rsidRDefault="00A96D5E" w:rsidP="00A96D5E">
      <w:pPr>
        <w:spacing w:line="360" w:lineRule="auto"/>
        <w:ind w:firstLine="708"/>
        <w:jc w:val="both"/>
        <w:rPr>
          <w:sz w:val="28"/>
        </w:rPr>
      </w:pPr>
      <w:r w:rsidRPr="00A96D5E">
        <w:rPr>
          <w:sz w:val="28"/>
        </w:rPr>
        <w:t>Имеет ли право Банк России применять меры ответственности за нарушение нормативов банковской деятельности и за несоблюдение международных стандартов? Оцените правомерность действий Банка России</w:t>
      </w:r>
      <w:r w:rsidR="00C161A9" w:rsidRPr="00B5517B">
        <w:rPr>
          <w:sz w:val="28"/>
        </w:rPr>
        <w:t>.</w:t>
      </w:r>
    </w:p>
    <w:p w14:paraId="6C47072F" w14:textId="77777777" w:rsidR="00B5517B" w:rsidRDefault="00B5517B" w:rsidP="00C161A9">
      <w:pPr>
        <w:spacing w:line="360" w:lineRule="auto"/>
        <w:ind w:firstLine="708"/>
        <w:jc w:val="both"/>
        <w:rPr>
          <w:sz w:val="28"/>
          <w:szCs w:val="28"/>
          <w:u w:val="single"/>
        </w:rPr>
      </w:pPr>
    </w:p>
    <w:p w14:paraId="10D05CE0" w14:textId="77777777" w:rsidR="00502DEC" w:rsidRPr="0043313A" w:rsidRDefault="00A23C5B" w:rsidP="00502DEC">
      <w:pPr>
        <w:spacing w:line="360" w:lineRule="auto"/>
        <w:ind w:firstLine="708"/>
        <w:jc w:val="both"/>
        <w:rPr>
          <w:b/>
          <w:bCs/>
          <w:sz w:val="28"/>
          <w:szCs w:val="28"/>
          <w:u w:val="single"/>
        </w:rPr>
      </w:pPr>
      <w:r w:rsidRPr="0043313A">
        <w:rPr>
          <w:b/>
          <w:bCs/>
          <w:sz w:val="28"/>
          <w:szCs w:val="28"/>
          <w:u w:val="single"/>
        </w:rPr>
        <w:t>Ситуационное задание 2</w:t>
      </w:r>
    </w:p>
    <w:p w14:paraId="072A220C" w14:textId="7DB82F2F" w:rsidR="00E00BC9" w:rsidRDefault="00E00BC9" w:rsidP="00E00BC9">
      <w:pPr>
        <w:spacing w:line="360" w:lineRule="auto"/>
        <w:ind w:firstLine="708"/>
        <w:jc w:val="both"/>
        <w:rPr>
          <w:sz w:val="28"/>
        </w:rPr>
      </w:pPr>
      <w:r w:rsidRPr="00E00BC9">
        <w:rPr>
          <w:sz w:val="28"/>
        </w:rPr>
        <w:t>02.02.20</w:t>
      </w:r>
      <w:r>
        <w:rPr>
          <w:sz w:val="28"/>
        </w:rPr>
        <w:t>21</w:t>
      </w:r>
      <w:r w:rsidRPr="00E00BC9">
        <w:rPr>
          <w:sz w:val="28"/>
        </w:rPr>
        <w:t xml:space="preserve"> г. ООО «</w:t>
      </w:r>
      <w:proofErr w:type="spellStart"/>
      <w:r w:rsidRPr="00E00BC9">
        <w:rPr>
          <w:sz w:val="28"/>
        </w:rPr>
        <w:t>Инсбанк</w:t>
      </w:r>
      <w:proofErr w:type="spellEnd"/>
      <w:r w:rsidRPr="00E00BC9">
        <w:rPr>
          <w:sz w:val="28"/>
        </w:rPr>
        <w:t>»</w:t>
      </w:r>
      <w:r>
        <w:rPr>
          <w:sz w:val="28"/>
        </w:rPr>
        <w:t xml:space="preserve"> (банк с базовой лицензией)</w:t>
      </w:r>
      <w:r w:rsidRPr="00E00BC9">
        <w:rPr>
          <w:sz w:val="28"/>
        </w:rPr>
        <w:t xml:space="preserve"> подало в Банк России ходатайство, в котором просило о получении универсальной лицензии, которая предоставит ему право осуществлять банковские операции со средствами в рублях и иностранной валюте, </w:t>
      </w:r>
      <w:r>
        <w:rPr>
          <w:sz w:val="28"/>
        </w:rPr>
        <w:t xml:space="preserve">а также </w:t>
      </w:r>
      <w:r w:rsidRPr="00E00BC9">
        <w:rPr>
          <w:sz w:val="28"/>
        </w:rPr>
        <w:t>привлекать во вклады денежные средства физических и юридических лиц в рублях и иностранной валюте. Известно, что ООО «</w:t>
      </w:r>
      <w:proofErr w:type="spellStart"/>
      <w:r w:rsidRPr="00E00BC9">
        <w:rPr>
          <w:sz w:val="28"/>
        </w:rPr>
        <w:t>Инсбанк</w:t>
      </w:r>
      <w:proofErr w:type="spellEnd"/>
      <w:r w:rsidRPr="00E00BC9">
        <w:rPr>
          <w:sz w:val="28"/>
        </w:rPr>
        <w:t xml:space="preserve">» имеет собственные средства (капитал) в </w:t>
      </w:r>
      <w:r w:rsidRPr="00E00BC9">
        <w:rPr>
          <w:sz w:val="28"/>
        </w:rPr>
        <w:lastRenderedPageBreak/>
        <w:t xml:space="preserve">размере 500 млн рублей, и осуществляет свою деятельность на рынке банковских услуг 3 года. </w:t>
      </w:r>
      <w:r>
        <w:rPr>
          <w:sz w:val="28"/>
        </w:rPr>
        <w:t>Также ранее ООО «</w:t>
      </w:r>
      <w:proofErr w:type="spellStart"/>
      <w:r>
        <w:rPr>
          <w:sz w:val="28"/>
        </w:rPr>
        <w:t>Инсбанк</w:t>
      </w:r>
      <w:proofErr w:type="spellEnd"/>
      <w:r>
        <w:rPr>
          <w:sz w:val="28"/>
        </w:rPr>
        <w:t xml:space="preserve">» однократно допускало нарушение требований об обязательных нормативах банка с базовой лицензией в части норматива </w:t>
      </w:r>
      <w:r w:rsidRPr="00E00BC9">
        <w:rPr>
          <w:sz w:val="28"/>
        </w:rPr>
        <w:t>максимального размера риска на одного заемщика или группу связанных заемщиков</w:t>
      </w:r>
      <w:r>
        <w:rPr>
          <w:sz w:val="28"/>
        </w:rPr>
        <w:t xml:space="preserve"> (Н6), осуществляя активное кредитование стороннего бизнеса собственных учредителей без создания должных резервов. </w:t>
      </w:r>
      <w:r w:rsidRPr="00E00BC9">
        <w:rPr>
          <w:sz w:val="28"/>
        </w:rPr>
        <w:t>В выдаче данной лицензии Банком России было отказано.</w:t>
      </w:r>
    </w:p>
    <w:p w14:paraId="7BD81F81" w14:textId="0DAE4CDD" w:rsidR="00E00BC9" w:rsidRPr="00E00BC9" w:rsidRDefault="00E00BC9" w:rsidP="00E00BC9">
      <w:pPr>
        <w:spacing w:line="360" w:lineRule="auto"/>
        <w:ind w:firstLine="708"/>
        <w:jc w:val="both"/>
        <w:rPr>
          <w:sz w:val="28"/>
        </w:rPr>
      </w:pPr>
      <w:r w:rsidRPr="00E00BC9">
        <w:rPr>
          <w:sz w:val="28"/>
        </w:rPr>
        <w:t xml:space="preserve">Правомерно ли поступил Банк России? Свой ответ аргументируйте со ссылкой на </w:t>
      </w:r>
      <w:r>
        <w:rPr>
          <w:sz w:val="28"/>
        </w:rPr>
        <w:t>законодательство и правоприменительную практику.</w:t>
      </w:r>
      <w:r w:rsidRPr="00E00BC9">
        <w:rPr>
          <w:sz w:val="28"/>
        </w:rPr>
        <w:t xml:space="preserve">  </w:t>
      </w:r>
    </w:p>
    <w:p w14:paraId="69954E98" w14:textId="6BB0E1ED" w:rsidR="00F70A79" w:rsidRPr="007F4396" w:rsidRDefault="00F70A79" w:rsidP="006D6EB9">
      <w:pPr>
        <w:spacing w:line="360" w:lineRule="auto"/>
        <w:ind w:firstLine="708"/>
        <w:jc w:val="both"/>
        <w:rPr>
          <w:i/>
          <w:sz w:val="28"/>
          <w:szCs w:val="28"/>
        </w:rPr>
      </w:pPr>
      <w:r>
        <w:rPr>
          <w:i/>
          <w:sz w:val="28"/>
          <w:szCs w:val="28"/>
        </w:rPr>
        <w:tab/>
      </w:r>
    </w:p>
    <w:p w14:paraId="760819CA" w14:textId="77777777" w:rsidR="00D86B33" w:rsidRDefault="00A23C5B" w:rsidP="0043313A">
      <w:pPr>
        <w:spacing w:line="360" w:lineRule="auto"/>
        <w:ind w:firstLine="709"/>
        <w:jc w:val="center"/>
        <w:rPr>
          <w:b/>
          <w:sz w:val="28"/>
        </w:rPr>
      </w:pPr>
      <w:r w:rsidRPr="003737BA">
        <w:rPr>
          <w:b/>
          <w:sz w:val="28"/>
        </w:rPr>
        <w:t>Пример</w:t>
      </w:r>
      <w:r w:rsidR="003C40FC" w:rsidRPr="003737BA">
        <w:rPr>
          <w:b/>
          <w:sz w:val="28"/>
        </w:rPr>
        <w:t>ы типовых</w:t>
      </w:r>
      <w:r w:rsidRPr="003737BA">
        <w:rPr>
          <w:b/>
          <w:sz w:val="28"/>
        </w:rPr>
        <w:t xml:space="preserve"> тестовых заданий:</w:t>
      </w:r>
    </w:p>
    <w:p w14:paraId="2FD249CD" w14:textId="1B7F86CD" w:rsidR="00F636C4" w:rsidRPr="0043313A" w:rsidRDefault="00F636C4" w:rsidP="00F636C4">
      <w:pPr>
        <w:spacing w:line="360" w:lineRule="auto"/>
        <w:ind w:firstLine="709"/>
        <w:jc w:val="both"/>
        <w:rPr>
          <w:b/>
          <w:bCs/>
          <w:sz w:val="28"/>
        </w:rPr>
      </w:pPr>
      <w:r w:rsidRPr="0043313A">
        <w:rPr>
          <w:b/>
          <w:bCs/>
          <w:sz w:val="28"/>
          <w:u w:val="single"/>
        </w:rPr>
        <w:t xml:space="preserve">Тестовое задание </w:t>
      </w:r>
      <w:r w:rsidR="00D92CBF" w:rsidRPr="0043313A">
        <w:rPr>
          <w:b/>
          <w:bCs/>
          <w:sz w:val="28"/>
          <w:u w:val="single"/>
        </w:rPr>
        <w:t>№</w:t>
      </w:r>
      <w:r w:rsidRPr="0043313A">
        <w:rPr>
          <w:b/>
          <w:bCs/>
          <w:sz w:val="28"/>
          <w:u w:val="single"/>
        </w:rPr>
        <w:t>1.</w:t>
      </w:r>
      <w:r w:rsidRPr="0043313A">
        <w:rPr>
          <w:b/>
          <w:bCs/>
          <w:sz w:val="28"/>
        </w:rPr>
        <w:t xml:space="preserve"> </w:t>
      </w:r>
    </w:p>
    <w:p w14:paraId="23316309" w14:textId="77777777" w:rsidR="006D6EB9" w:rsidRPr="006D6EB9" w:rsidRDefault="006D6EB9" w:rsidP="006D6EB9">
      <w:pPr>
        <w:spacing w:line="360" w:lineRule="auto"/>
        <w:ind w:firstLine="708"/>
        <w:jc w:val="both"/>
        <w:rPr>
          <w:sz w:val="28"/>
          <w:szCs w:val="28"/>
        </w:rPr>
      </w:pPr>
      <w:r w:rsidRPr="006D6EB9">
        <w:rPr>
          <w:sz w:val="28"/>
          <w:szCs w:val="28"/>
        </w:rPr>
        <w:t>Базельский комитет по банковскому надзору (БКБН) основан в:</w:t>
      </w:r>
    </w:p>
    <w:p w14:paraId="38B118BA" w14:textId="77777777" w:rsidR="006D6EB9" w:rsidRPr="006D6EB9" w:rsidRDefault="006D6EB9" w:rsidP="006D6EB9">
      <w:pPr>
        <w:pStyle w:val="a8"/>
        <w:numPr>
          <w:ilvl w:val="0"/>
          <w:numId w:val="23"/>
        </w:numPr>
        <w:tabs>
          <w:tab w:val="left" w:pos="709"/>
          <w:tab w:val="left" w:pos="1134"/>
        </w:tabs>
        <w:spacing w:line="360" w:lineRule="auto"/>
        <w:jc w:val="both"/>
        <w:rPr>
          <w:sz w:val="28"/>
          <w:szCs w:val="28"/>
        </w:rPr>
      </w:pPr>
      <w:r w:rsidRPr="006D6EB9">
        <w:rPr>
          <w:sz w:val="28"/>
          <w:szCs w:val="28"/>
        </w:rPr>
        <w:t>1945 году;</w:t>
      </w:r>
    </w:p>
    <w:p w14:paraId="7D0E63D8" w14:textId="1D462F41" w:rsidR="006D6EB9" w:rsidRPr="006D6EB9" w:rsidRDefault="006D6EB9" w:rsidP="006D6EB9">
      <w:pPr>
        <w:pStyle w:val="a8"/>
        <w:numPr>
          <w:ilvl w:val="0"/>
          <w:numId w:val="23"/>
        </w:numPr>
        <w:tabs>
          <w:tab w:val="left" w:pos="709"/>
          <w:tab w:val="left" w:pos="1134"/>
        </w:tabs>
        <w:spacing w:line="360" w:lineRule="auto"/>
        <w:jc w:val="both"/>
        <w:rPr>
          <w:sz w:val="28"/>
          <w:szCs w:val="28"/>
        </w:rPr>
      </w:pPr>
      <w:r w:rsidRPr="006D6EB9">
        <w:rPr>
          <w:sz w:val="28"/>
          <w:szCs w:val="28"/>
        </w:rPr>
        <w:t>1974 году;</w:t>
      </w:r>
    </w:p>
    <w:p w14:paraId="2C19523A" w14:textId="77777777" w:rsidR="006D6EB9" w:rsidRPr="006D6EB9" w:rsidRDefault="006D6EB9" w:rsidP="006D6EB9">
      <w:pPr>
        <w:pStyle w:val="a8"/>
        <w:numPr>
          <w:ilvl w:val="0"/>
          <w:numId w:val="23"/>
        </w:numPr>
        <w:tabs>
          <w:tab w:val="left" w:pos="709"/>
          <w:tab w:val="left" w:pos="1134"/>
        </w:tabs>
        <w:spacing w:line="360" w:lineRule="auto"/>
        <w:jc w:val="both"/>
        <w:rPr>
          <w:sz w:val="28"/>
          <w:szCs w:val="28"/>
        </w:rPr>
      </w:pPr>
      <w:r w:rsidRPr="006D6EB9">
        <w:rPr>
          <w:sz w:val="28"/>
          <w:szCs w:val="28"/>
        </w:rPr>
        <w:t>1976 году;</w:t>
      </w:r>
    </w:p>
    <w:p w14:paraId="62743F2E" w14:textId="77777777" w:rsidR="006D6EB9" w:rsidRPr="006D6EB9" w:rsidRDefault="006D6EB9" w:rsidP="006D6EB9">
      <w:pPr>
        <w:pStyle w:val="a8"/>
        <w:numPr>
          <w:ilvl w:val="0"/>
          <w:numId w:val="23"/>
        </w:numPr>
        <w:tabs>
          <w:tab w:val="left" w:pos="709"/>
          <w:tab w:val="left" w:pos="1134"/>
        </w:tabs>
        <w:spacing w:line="360" w:lineRule="auto"/>
        <w:jc w:val="both"/>
        <w:rPr>
          <w:sz w:val="28"/>
          <w:szCs w:val="28"/>
        </w:rPr>
      </w:pPr>
      <w:r w:rsidRPr="006D6EB9">
        <w:rPr>
          <w:sz w:val="28"/>
          <w:szCs w:val="28"/>
        </w:rPr>
        <w:t>1991 году;</w:t>
      </w:r>
    </w:p>
    <w:p w14:paraId="7C7E7C9D" w14:textId="20A8A5D3" w:rsidR="00D92CBF" w:rsidRPr="006D6EB9" w:rsidRDefault="006D6EB9" w:rsidP="006D6EB9">
      <w:pPr>
        <w:pStyle w:val="a8"/>
        <w:numPr>
          <w:ilvl w:val="0"/>
          <w:numId w:val="23"/>
        </w:numPr>
        <w:tabs>
          <w:tab w:val="left" w:pos="709"/>
          <w:tab w:val="left" w:pos="1134"/>
        </w:tabs>
        <w:spacing w:line="360" w:lineRule="auto"/>
        <w:jc w:val="both"/>
        <w:rPr>
          <w:sz w:val="28"/>
          <w:szCs w:val="28"/>
        </w:rPr>
      </w:pPr>
      <w:r w:rsidRPr="006D6EB9">
        <w:rPr>
          <w:sz w:val="28"/>
          <w:szCs w:val="28"/>
        </w:rPr>
        <w:t>2000 году</w:t>
      </w:r>
    </w:p>
    <w:p w14:paraId="01AB220E" w14:textId="77777777" w:rsidR="006D6EB9" w:rsidRDefault="006D6EB9" w:rsidP="00D92CBF">
      <w:pPr>
        <w:spacing w:line="360" w:lineRule="auto"/>
        <w:ind w:firstLine="708"/>
        <w:jc w:val="both"/>
        <w:rPr>
          <w:b/>
          <w:bCs/>
          <w:sz w:val="28"/>
          <w:u w:val="single"/>
        </w:rPr>
      </w:pPr>
    </w:p>
    <w:p w14:paraId="010AB2D1" w14:textId="74D099D9" w:rsidR="00502DEC" w:rsidRPr="0043313A" w:rsidRDefault="00502DEC" w:rsidP="00D92CBF">
      <w:pPr>
        <w:spacing w:line="360" w:lineRule="auto"/>
        <w:ind w:firstLine="708"/>
        <w:jc w:val="both"/>
        <w:rPr>
          <w:b/>
          <w:bCs/>
          <w:sz w:val="28"/>
        </w:rPr>
      </w:pPr>
      <w:r w:rsidRPr="0043313A">
        <w:rPr>
          <w:b/>
          <w:bCs/>
          <w:sz w:val="28"/>
          <w:u w:val="single"/>
        </w:rPr>
        <w:t xml:space="preserve">Тестовое задание </w:t>
      </w:r>
      <w:r w:rsidR="00D92CBF" w:rsidRPr="0043313A">
        <w:rPr>
          <w:b/>
          <w:bCs/>
          <w:sz w:val="28"/>
          <w:u w:val="single"/>
        </w:rPr>
        <w:t>№</w:t>
      </w:r>
      <w:r w:rsidRPr="0043313A">
        <w:rPr>
          <w:b/>
          <w:bCs/>
          <w:sz w:val="28"/>
          <w:u w:val="single"/>
        </w:rPr>
        <w:t>2.</w:t>
      </w:r>
      <w:r w:rsidRPr="0043313A">
        <w:rPr>
          <w:b/>
          <w:bCs/>
          <w:sz w:val="28"/>
        </w:rPr>
        <w:t xml:space="preserve"> </w:t>
      </w:r>
    </w:p>
    <w:p w14:paraId="09EF7FCE" w14:textId="77777777" w:rsidR="006D6EB9" w:rsidRPr="006D6EB9" w:rsidRDefault="006D6EB9" w:rsidP="006D6EB9">
      <w:pPr>
        <w:spacing w:line="360" w:lineRule="auto"/>
        <w:ind w:firstLine="708"/>
        <w:jc w:val="both"/>
        <w:rPr>
          <w:sz w:val="28"/>
          <w:szCs w:val="28"/>
        </w:rPr>
      </w:pPr>
      <w:r w:rsidRPr="006D6EB9">
        <w:rPr>
          <w:sz w:val="28"/>
          <w:szCs w:val="28"/>
        </w:rPr>
        <w:t>Цель данной международной финансовой организации — оказание помощи самым бедным странам за счет добровольных пожертвований стран-членов:</w:t>
      </w:r>
    </w:p>
    <w:p w14:paraId="4406BC5B" w14:textId="77777777" w:rsidR="006D6EB9" w:rsidRPr="006D6EB9" w:rsidRDefault="006D6EB9" w:rsidP="006D6EB9">
      <w:pPr>
        <w:pStyle w:val="a8"/>
        <w:numPr>
          <w:ilvl w:val="0"/>
          <w:numId w:val="25"/>
        </w:numPr>
        <w:tabs>
          <w:tab w:val="left" w:pos="709"/>
          <w:tab w:val="left" w:pos="1134"/>
        </w:tabs>
        <w:spacing w:line="360" w:lineRule="auto"/>
        <w:jc w:val="both"/>
        <w:rPr>
          <w:sz w:val="28"/>
          <w:szCs w:val="28"/>
        </w:rPr>
      </w:pPr>
      <w:r w:rsidRPr="006D6EB9">
        <w:rPr>
          <w:sz w:val="28"/>
          <w:szCs w:val="28"/>
        </w:rPr>
        <w:t>Всемирный банк;</w:t>
      </w:r>
    </w:p>
    <w:p w14:paraId="5174C394" w14:textId="77777777" w:rsidR="006D6EB9" w:rsidRPr="006D6EB9" w:rsidRDefault="006D6EB9" w:rsidP="006D6EB9">
      <w:pPr>
        <w:pStyle w:val="a8"/>
        <w:numPr>
          <w:ilvl w:val="0"/>
          <w:numId w:val="25"/>
        </w:numPr>
        <w:tabs>
          <w:tab w:val="left" w:pos="709"/>
          <w:tab w:val="left" w:pos="1134"/>
        </w:tabs>
        <w:spacing w:line="360" w:lineRule="auto"/>
        <w:jc w:val="both"/>
        <w:rPr>
          <w:sz w:val="28"/>
          <w:szCs w:val="28"/>
        </w:rPr>
      </w:pPr>
      <w:r w:rsidRPr="006D6EB9">
        <w:rPr>
          <w:sz w:val="28"/>
          <w:szCs w:val="28"/>
        </w:rPr>
        <w:t>Международный банк реконструкции и развития;</w:t>
      </w:r>
    </w:p>
    <w:p w14:paraId="077FDA6A" w14:textId="2657A655" w:rsidR="006D6EB9" w:rsidRPr="006D6EB9" w:rsidRDefault="006D6EB9" w:rsidP="006D6EB9">
      <w:pPr>
        <w:pStyle w:val="a8"/>
        <w:numPr>
          <w:ilvl w:val="0"/>
          <w:numId w:val="25"/>
        </w:numPr>
        <w:tabs>
          <w:tab w:val="left" w:pos="709"/>
          <w:tab w:val="left" w:pos="1134"/>
        </w:tabs>
        <w:spacing w:line="360" w:lineRule="auto"/>
        <w:jc w:val="both"/>
        <w:rPr>
          <w:sz w:val="28"/>
          <w:szCs w:val="28"/>
        </w:rPr>
      </w:pPr>
      <w:r w:rsidRPr="006D6EB9">
        <w:rPr>
          <w:sz w:val="28"/>
          <w:szCs w:val="28"/>
        </w:rPr>
        <w:t>Международная ассоциация развития;</w:t>
      </w:r>
    </w:p>
    <w:p w14:paraId="4EEAB939" w14:textId="77777777" w:rsidR="006D6EB9" w:rsidRPr="006D6EB9" w:rsidRDefault="006D6EB9" w:rsidP="006D6EB9">
      <w:pPr>
        <w:pStyle w:val="a8"/>
        <w:numPr>
          <w:ilvl w:val="0"/>
          <w:numId w:val="25"/>
        </w:numPr>
        <w:tabs>
          <w:tab w:val="left" w:pos="709"/>
          <w:tab w:val="left" w:pos="1134"/>
        </w:tabs>
        <w:spacing w:line="360" w:lineRule="auto"/>
        <w:jc w:val="both"/>
        <w:rPr>
          <w:sz w:val="28"/>
          <w:szCs w:val="28"/>
        </w:rPr>
      </w:pPr>
      <w:r w:rsidRPr="006D6EB9">
        <w:rPr>
          <w:sz w:val="28"/>
          <w:szCs w:val="28"/>
        </w:rPr>
        <w:t>Международный валютный фонд;</w:t>
      </w:r>
    </w:p>
    <w:p w14:paraId="4721A786" w14:textId="1DD099B3" w:rsidR="00D92CBF" w:rsidRPr="006D6EB9" w:rsidRDefault="006D6EB9" w:rsidP="006D6EB9">
      <w:pPr>
        <w:pStyle w:val="a8"/>
        <w:numPr>
          <w:ilvl w:val="0"/>
          <w:numId w:val="25"/>
        </w:numPr>
        <w:tabs>
          <w:tab w:val="left" w:pos="709"/>
          <w:tab w:val="left" w:pos="1134"/>
        </w:tabs>
        <w:spacing w:line="360" w:lineRule="auto"/>
        <w:jc w:val="both"/>
        <w:rPr>
          <w:sz w:val="28"/>
          <w:szCs w:val="28"/>
        </w:rPr>
      </w:pPr>
      <w:r w:rsidRPr="006D6EB9">
        <w:rPr>
          <w:sz w:val="28"/>
          <w:szCs w:val="28"/>
        </w:rPr>
        <w:t>Международная финансовая корпорация</w:t>
      </w:r>
    </w:p>
    <w:p w14:paraId="7FB6E40C" w14:textId="77777777" w:rsidR="006D6EB9" w:rsidRDefault="006D6EB9" w:rsidP="0043313A">
      <w:pPr>
        <w:spacing w:line="360" w:lineRule="auto"/>
        <w:ind w:firstLine="708"/>
        <w:jc w:val="both"/>
        <w:rPr>
          <w:b/>
          <w:bCs/>
          <w:sz w:val="28"/>
          <w:u w:val="single"/>
        </w:rPr>
      </w:pPr>
    </w:p>
    <w:p w14:paraId="371BEE6A" w14:textId="297B7150" w:rsidR="0043313A" w:rsidRPr="0043313A" w:rsidRDefault="0043313A" w:rsidP="0043313A">
      <w:pPr>
        <w:spacing w:line="360" w:lineRule="auto"/>
        <w:ind w:firstLine="708"/>
        <w:jc w:val="both"/>
        <w:rPr>
          <w:b/>
          <w:bCs/>
          <w:sz w:val="28"/>
        </w:rPr>
      </w:pPr>
      <w:r w:rsidRPr="0043313A">
        <w:rPr>
          <w:b/>
          <w:bCs/>
          <w:sz w:val="28"/>
          <w:u w:val="single"/>
        </w:rPr>
        <w:t>Тестовое задание №</w:t>
      </w:r>
      <w:r>
        <w:rPr>
          <w:b/>
          <w:bCs/>
          <w:sz w:val="28"/>
          <w:u w:val="single"/>
        </w:rPr>
        <w:t>3</w:t>
      </w:r>
      <w:r w:rsidRPr="0043313A">
        <w:rPr>
          <w:b/>
          <w:bCs/>
          <w:sz w:val="28"/>
          <w:u w:val="single"/>
        </w:rPr>
        <w:t>.</w:t>
      </w:r>
      <w:r w:rsidRPr="0043313A">
        <w:rPr>
          <w:b/>
          <w:bCs/>
          <w:sz w:val="28"/>
        </w:rPr>
        <w:t xml:space="preserve"> </w:t>
      </w:r>
    </w:p>
    <w:p w14:paraId="42B3495D" w14:textId="77777777" w:rsidR="006D6EB9" w:rsidRPr="006D6EB9" w:rsidRDefault="006D6EB9" w:rsidP="006D6EB9">
      <w:pPr>
        <w:spacing w:line="360" w:lineRule="auto"/>
        <w:ind w:firstLine="709"/>
        <w:jc w:val="both"/>
        <w:rPr>
          <w:bCs/>
          <w:sz w:val="28"/>
          <w:szCs w:val="28"/>
        </w:rPr>
      </w:pPr>
      <w:r w:rsidRPr="006D6EB9">
        <w:rPr>
          <w:bCs/>
          <w:sz w:val="28"/>
          <w:szCs w:val="28"/>
        </w:rPr>
        <w:lastRenderedPageBreak/>
        <w:t>Рекомендации, связанные с организацией противодействия отмыванию денежных средств, полученных преступным путем, разработаны:</w:t>
      </w:r>
    </w:p>
    <w:p w14:paraId="731248A1" w14:textId="1D20DD02" w:rsidR="006D6EB9" w:rsidRPr="006D6EB9" w:rsidRDefault="006D6EB9" w:rsidP="006D6EB9">
      <w:pPr>
        <w:pStyle w:val="a8"/>
        <w:numPr>
          <w:ilvl w:val="0"/>
          <w:numId w:val="26"/>
        </w:numPr>
        <w:tabs>
          <w:tab w:val="left" w:pos="709"/>
          <w:tab w:val="left" w:pos="1134"/>
        </w:tabs>
        <w:spacing w:line="360" w:lineRule="auto"/>
        <w:jc w:val="both"/>
        <w:rPr>
          <w:sz w:val="28"/>
          <w:szCs w:val="28"/>
        </w:rPr>
      </w:pPr>
      <w:r w:rsidRPr="006D6EB9">
        <w:rPr>
          <w:sz w:val="28"/>
          <w:szCs w:val="28"/>
        </w:rPr>
        <w:t>ФАТФ;</w:t>
      </w:r>
    </w:p>
    <w:p w14:paraId="1F792C25" w14:textId="77777777" w:rsidR="006D6EB9" w:rsidRPr="006D6EB9" w:rsidRDefault="006D6EB9" w:rsidP="006D6EB9">
      <w:pPr>
        <w:pStyle w:val="a8"/>
        <w:numPr>
          <w:ilvl w:val="0"/>
          <w:numId w:val="26"/>
        </w:numPr>
        <w:tabs>
          <w:tab w:val="left" w:pos="709"/>
          <w:tab w:val="left" w:pos="1134"/>
        </w:tabs>
        <w:spacing w:line="360" w:lineRule="auto"/>
        <w:jc w:val="both"/>
        <w:rPr>
          <w:sz w:val="28"/>
          <w:szCs w:val="28"/>
        </w:rPr>
      </w:pPr>
      <w:r w:rsidRPr="006D6EB9">
        <w:rPr>
          <w:sz w:val="28"/>
          <w:szCs w:val="28"/>
        </w:rPr>
        <w:t>МВФ;</w:t>
      </w:r>
    </w:p>
    <w:p w14:paraId="069F5166" w14:textId="77777777" w:rsidR="006D6EB9" w:rsidRPr="006D6EB9" w:rsidRDefault="006D6EB9" w:rsidP="006D6EB9">
      <w:pPr>
        <w:pStyle w:val="a8"/>
        <w:numPr>
          <w:ilvl w:val="0"/>
          <w:numId w:val="26"/>
        </w:numPr>
        <w:tabs>
          <w:tab w:val="left" w:pos="709"/>
          <w:tab w:val="left" w:pos="1134"/>
        </w:tabs>
        <w:spacing w:line="360" w:lineRule="auto"/>
        <w:jc w:val="both"/>
        <w:rPr>
          <w:sz w:val="28"/>
          <w:szCs w:val="28"/>
        </w:rPr>
      </w:pPr>
      <w:r w:rsidRPr="006D6EB9">
        <w:rPr>
          <w:sz w:val="28"/>
          <w:szCs w:val="28"/>
        </w:rPr>
        <w:t>МБРР;</w:t>
      </w:r>
    </w:p>
    <w:p w14:paraId="2902743F" w14:textId="77777777" w:rsidR="006D6EB9" w:rsidRPr="006D6EB9" w:rsidRDefault="006D6EB9" w:rsidP="006D6EB9">
      <w:pPr>
        <w:pStyle w:val="a8"/>
        <w:numPr>
          <w:ilvl w:val="0"/>
          <w:numId w:val="26"/>
        </w:numPr>
        <w:tabs>
          <w:tab w:val="left" w:pos="709"/>
          <w:tab w:val="left" w:pos="1134"/>
        </w:tabs>
        <w:spacing w:line="360" w:lineRule="auto"/>
        <w:jc w:val="both"/>
        <w:rPr>
          <w:sz w:val="28"/>
          <w:szCs w:val="28"/>
        </w:rPr>
      </w:pPr>
      <w:r w:rsidRPr="006D6EB9">
        <w:rPr>
          <w:sz w:val="28"/>
          <w:szCs w:val="28"/>
        </w:rPr>
        <w:t>Базельским комитетом;</w:t>
      </w:r>
    </w:p>
    <w:p w14:paraId="0A09702D" w14:textId="5E326595" w:rsidR="006D6EB9" w:rsidRPr="006D6EB9" w:rsidRDefault="006D6EB9" w:rsidP="006D6EB9">
      <w:pPr>
        <w:pStyle w:val="a8"/>
        <w:numPr>
          <w:ilvl w:val="0"/>
          <w:numId w:val="26"/>
        </w:numPr>
        <w:tabs>
          <w:tab w:val="left" w:pos="709"/>
          <w:tab w:val="left" w:pos="1134"/>
        </w:tabs>
        <w:spacing w:line="360" w:lineRule="auto"/>
        <w:jc w:val="both"/>
        <w:rPr>
          <w:sz w:val="28"/>
          <w:szCs w:val="28"/>
        </w:rPr>
      </w:pPr>
      <w:r w:rsidRPr="006D6EB9">
        <w:rPr>
          <w:sz w:val="28"/>
          <w:szCs w:val="28"/>
        </w:rPr>
        <w:t>Всемирным банком.</w:t>
      </w:r>
    </w:p>
    <w:p w14:paraId="38645841" w14:textId="77777777" w:rsidR="006D6EB9" w:rsidRDefault="006D6EB9" w:rsidP="00502DEC">
      <w:pPr>
        <w:spacing w:line="360" w:lineRule="auto"/>
        <w:ind w:firstLine="709"/>
        <w:jc w:val="both"/>
        <w:rPr>
          <w:b/>
          <w:bCs/>
          <w:sz w:val="28"/>
          <w:u w:val="single"/>
        </w:rPr>
      </w:pPr>
    </w:p>
    <w:p w14:paraId="7B4F1856" w14:textId="4E6FF705" w:rsidR="00502DEC" w:rsidRPr="0043313A" w:rsidRDefault="00502DEC" w:rsidP="00502DEC">
      <w:pPr>
        <w:spacing w:line="360" w:lineRule="auto"/>
        <w:ind w:firstLine="709"/>
        <w:jc w:val="both"/>
        <w:rPr>
          <w:b/>
          <w:bCs/>
          <w:sz w:val="28"/>
        </w:rPr>
      </w:pPr>
      <w:r w:rsidRPr="0043313A">
        <w:rPr>
          <w:b/>
          <w:bCs/>
          <w:sz w:val="28"/>
          <w:u w:val="single"/>
        </w:rPr>
        <w:t xml:space="preserve">Тестовое задание </w:t>
      </w:r>
      <w:r w:rsidR="0043313A">
        <w:rPr>
          <w:b/>
          <w:bCs/>
          <w:sz w:val="28"/>
          <w:u w:val="single"/>
        </w:rPr>
        <w:t>№4</w:t>
      </w:r>
      <w:r w:rsidRPr="0043313A">
        <w:rPr>
          <w:b/>
          <w:bCs/>
          <w:sz w:val="28"/>
          <w:u w:val="single"/>
        </w:rPr>
        <w:t>.</w:t>
      </w:r>
      <w:r w:rsidRPr="0043313A">
        <w:rPr>
          <w:b/>
          <w:bCs/>
          <w:sz w:val="28"/>
        </w:rPr>
        <w:t xml:space="preserve"> </w:t>
      </w:r>
    </w:p>
    <w:p w14:paraId="4CA3510E" w14:textId="224FA087" w:rsidR="005C5F95" w:rsidRPr="001510A3" w:rsidRDefault="005C5F95" w:rsidP="005C5F95">
      <w:pPr>
        <w:ind w:firstLine="567"/>
        <w:rPr>
          <w:rFonts w:ascii="Noto Serif" w:hAnsi="Noto Serif"/>
          <w:b/>
          <w:color w:val="000000"/>
          <w:shd w:val="clear" w:color="auto" w:fill="FFFFFF"/>
        </w:rPr>
      </w:pPr>
      <w:r>
        <w:rPr>
          <w:rFonts w:ascii="Noto Serif" w:hAnsi="Noto Serif"/>
          <w:b/>
          <w:color w:val="000000"/>
          <w:shd w:val="clear" w:color="auto" w:fill="FFFFFF"/>
        </w:rPr>
        <w:t>Установите с</w:t>
      </w:r>
      <w:r w:rsidRPr="004651E8">
        <w:rPr>
          <w:rFonts w:ascii="Noto Serif" w:hAnsi="Noto Serif"/>
          <w:b/>
          <w:color w:val="000000"/>
          <w:shd w:val="clear" w:color="auto" w:fill="FFFFFF"/>
        </w:rPr>
        <w:t xml:space="preserve">оответствие между </w:t>
      </w:r>
      <w:r>
        <w:rPr>
          <w:rFonts w:ascii="Noto Serif" w:hAnsi="Noto Serif"/>
          <w:b/>
          <w:color w:val="000000"/>
          <w:shd w:val="clear" w:color="auto" w:fill="FFFFFF"/>
        </w:rPr>
        <w:t>моделями надзора и их описанием</w:t>
      </w:r>
      <w:r w:rsidRPr="00904471">
        <w:rPr>
          <w:rFonts w:ascii="Noto Serif" w:hAnsi="Noto Serif"/>
          <w:b/>
          <w:color w:val="000000"/>
          <w:shd w:val="clear" w:color="auto" w:fill="FFFFFF"/>
        </w:rPr>
        <w:t>:</w:t>
      </w:r>
    </w:p>
    <w:tbl>
      <w:tblPr>
        <w:tblStyle w:val="ad"/>
        <w:tblW w:w="9213" w:type="dxa"/>
        <w:tblInd w:w="421" w:type="dxa"/>
        <w:tblLook w:val="04A0" w:firstRow="1" w:lastRow="0" w:firstColumn="1" w:lastColumn="0" w:noHBand="0" w:noVBand="1"/>
      </w:tblPr>
      <w:tblGrid>
        <w:gridCol w:w="5068"/>
        <w:gridCol w:w="4145"/>
      </w:tblGrid>
      <w:tr w:rsidR="005C5F95" w:rsidRPr="00B2279D" w14:paraId="5735D6F4" w14:textId="77777777" w:rsidTr="004D2C70">
        <w:tc>
          <w:tcPr>
            <w:tcW w:w="5068" w:type="dxa"/>
            <w:vAlign w:val="center"/>
          </w:tcPr>
          <w:p w14:paraId="30695FED" w14:textId="77777777" w:rsidR="005C5F95" w:rsidRPr="00B2279D" w:rsidRDefault="005C5F95" w:rsidP="005C5F95">
            <w:pPr>
              <w:jc w:val="center"/>
            </w:pPr>
            <w:r w:rsidRPr="00B2279D">
              <w:t>Закрепление за центральным банком исключительных полномочий по банковскому надзору;</w:t>
            </w:r>
          </w:p>
        </w:tc>
        <w:tc>
          <w:tcPr>
            <w:tcW w:w="4145" w:type="dxa"/>
            <w:vAlign w:val="center"/>
          </w:tcPr>
          <w:p w14:paraId="5591D8C5" w14:textId="0A3355AD" w:rsidR="005C5F95" w:rsidRPr="00B2279D" w:rsidRDefault="005C5F95" w:rsidP="005C5F95">
            <w:pPr>
              <w:jc w:val="center"/>
            </w:pPr>
            <w:r w:rsidRPr="00B2279D">
              <w:t>Секторальная</w:t>
            </w:r>
            <w:r>
              <w:t xml:space="preserve"> (институциональная)</w:t>
            </w:r>
          </w:p>
        </w:tc>
      </w:tr>
      <w:tr w:rsidR="005C5F95" w:rsidRPr="00B2279D" w14:paraId="7171CF69" w14:textId="77777777" w:rsidTr="004D2C70">
        <w:tc>
          <w:tcPr>
            <w:tcW w:w="5068" w:type="dxa"/>
            <w:vAlign w:val="center"/>
          </w:tcPr>
          <w:p w14:paraId="4784433B" w14:textId="77777777" w:rsidR="005C5F95" w:rsidRPr="00B2279D" w:rsidRDefault="005C5F95" w:rsidP="005C5F95">
            <w:pPr>
              <w:jc w:val="center"/>
            </w:pPr>
            <w:r w:rsidRPr="00B2279D">
              <w:t>Банковский надзор осуществляется специализированными органами при участии центрального банка и министерства финансов;</w:t>
            </w:r>
          </w:p>
        </w:tc>
        <w:tc>
          <w:tcPr>
            <w:tcW w:w="4145" w:type="dxa"/>
            <w:vAlign w:val="center"/>
          </w:tcPr>
          <w:p w14:paraId="3813FA30" w14:textId="77777777" w:rsidR="005C5F95" w:rsidRPr="00B2279D" w:rsidRDefault="005C5F95" w:rsidP="005C5F95">
            <w:pPr>
              <w:jc w:val="center"/>
            </w:pPr>
            <w:r w:rsidRPr="00B2279D">
              <w:t>Смешанная</w:t>
            </w:r>
          </w:p>
        </w:tc>
      </w:tr>
      <w:tr w:rsidR="005C5F95" w:rsidRPr="00B2279D" w14:paraId="55A7F058" w14:textId="77777777" w:rsidTr="004D2C70">
        <w:tc>
          <w:tcPr>
            <w:tcW w:w="5068" w:type="dxa"/>
            <w:vAlign w:val="center"/>
          </w:tcPr>
          <w:p w14:paraId="362EF664" w14:textId="77777777" w:rsidR="005C5F95" w:rsidRPr="00B2279D" w:rsidRDefault="005C5F95" w:rsidP="005C5F95">
            <w:pPr>
              <w:jc w:val="center"/>
            </w:pPr>
            <w:r w:rsidRPr="00B2279D">
              <w:t>Центральный банк осуществляет полномочия по надзору не только в банковской, но и в иных сферах;</w:t>
            </w:r>
          </w:p>
        </w:tc>
        <w:tc>
          <w:tcPr>
            <w:tcW w:w="4145" w:type="dxa"/>
            <w:vAlign w:val="center"/>
          </w:tcPr>
          <w:p w14:paraId="42AF2EEC" w14:textId="77777777" w:rsidR="005C5F95" w:rsidRPr="00B2279D" w:rsidRDefault="005C5F95" w:rsidP="005C5F95">
            <w:pPr>
              <w:jc w:val="center"/>
            </w:pPr>
            <w:r w:rsidRPr="00B2279D">
              <w:t>Мегарегулятор</w:t>
            </w:r>
          </w:p>
        </w:tc>
      </w:tr>
      <w:tr w:rsidR="005C5F95" w:rsidRPr="00B2279D" w14:paraId="62404EF9" w14:textId="77777777" w:rsidTr="004D2C70">
        <w:tc>
          <w:tcPr>
            <w:tcW w:w="5068" w:type="dxa"/>
            <w:vAlign w:val="center"/>
          </w:tcPr>
          <w:p w14:paraId="26BC4D4A" w14:textId="77777777" w:rsidR="005C5F95" w:rsidRPr="00B2279D" w:rsidRDefault="005C5F95" w:rsidP="005C5F95">
            <w:pPr>
              <w:jc w:val="center"/>
            </w:pPr>
            <w:r w:rsidRPr="00B2279D">
              <w:t>Функции банковского надзора закрепляются за двумя специализированными органами.</w:t>
            </w:r>
          </w:p>
        </w:tc>
        <w:tc>
          <w:tcPr>
            <w:tcW w:w="4145" w:type="dxa"/>
            <w:vAlign w:val="center"/>
          </w:tcPr>
          <w:p w14:paraId="20EDEA40" w14:textId="77777777" w:rsidR="005C5F95" w:rsidRPr="00B2279D" w:rsidRDefault="005C5F95" w:rsidP="005C5F95">
            <w:pPr>
              <w:jc w:val="center"/>
            </w:pPr>
            <w:r w:rsidRPr="00B2279D">
              <w:t>Модель «твин-пикс»</w:t>
            </w:r>
          </w:p>
        </w:tc>
      </w:tr>
    </w:tbl>
    <w:p w14:paraId="3AB5045F" w14:textId="77777777" w:rsidR="005C5F95" w:rsidRDefault="005C5F95" w:rsidP="00EC0F90">
      <w:pPr>
        <w:spacing w:line="360" w:lineRule="auto"/>
        <w:ind w:firstLine="708"/>
        <w:jc w:val="both"/>
        <w:rPr>
          <w:sz w:val="28"/>
        </w:rPr>
      </w:pPr>
    </w:p>
    <w:p w14:paraId="595A9BEC" w14:textId="46CCD285" w:rsidR="00F65662" w:rsidRDefault="00CA3C2D" w:rsidP="00EC0F90">
      <w:pPr>
        <w:spacing w:line="360" w:lineRule="auto"/>
        <w:ind w:firstLine="708"/>
        <w:jc w:val="both"/>
        <w:rPr>
          <w:sz w:val="28"/>
        </w:rPr>
      </w:pPr>
      <w:r w:rsidRPr="00CA3C2D">
        <w:rPr>
          <w:sz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92CBF">
        <w:rPr>
          <w:sz w:val="28"/>
        </w:rPr>
        <w:t>Д</w:t>
      </w:r>
      <w:r w:rsidRPr="00CA3C2D">
        <w:rPr>
          <w:sz w:val="28"/>
        </w:rPr>
        <w:t>епартамента</w:t>
      </w:r>
      <w:r w:rsidR="00F65662">
        <w:rPr>
          <w:sz w:val="28"/>
        </w:rPr>
        <w:t xml:space="preserve"> </w:t>
      </w:r>
      <w:r w:rsidR="00D92CBF">
        <w:rPr>
          <w:sz w:val="28"/>
        </w:rPr>
        <w:t>международного и публичного права</w:t>
      </w:r>
      <w:r w:rsidR="00F65662">
        <w:rPr>
          <w:sz w:val="28"/>
        </w:rPr>
        <w:t>.</w:t>
      </w:r>
    </w:p>
    <w:p w14:paraId="5B7369A8" w14:textId="77777777" w:rsidR="0043313A" w:rsidRPr="00CA3C2D" w:rsidRDefault="0043313A" w:rsidP="00EC0F90">
      <w:pPr>
        <w:spacing w:line="360" w:lineRule="auto"/>
        <w:ind w:firstLine="708"/>
        <w:jc w:val="both"/>
        <w:rPr>
          <w:sz w:val="28"/>
        </w:rPr>
      </w:pPr>
    </w:p>
    <w:p w14:paraId="56E7959D" w14:textId="77777777" w:rsidR="009A0807" w:rsidRDefault="009A0807" w:rsidP="009A0807">
      <w:pPr>
        <w:pStyle w:val="1"/>
        <w:spacing w:before="0" w:after="0" w:line="360" w:lineRule="auto"/>
        <w:ind w:firstLine="709"/>
        <w:jc w:val="both"/>
        <w:rPr>
          <w:rFonts w:ascii="Times New Roman" w:hAnsi="Times New Roman"/>
          <w:color w:val="auto"/>
        </w:rPr>
      </w:pPr>
      <w:bookmarkStart w:id="54" w:name="_Toc22333870"/>
      <w:bookmarkStart w:id="55" w:name="_Toc25584201"/>
      <w:bookmarkStart w:id="56" w:name="_Toc124777151"/>
      <w:r w:rsidRPr="003977D5">
        <w:rPr>
          <w:rFonts w:ascii="Times New Roman" w:hAnsi="Times New Roman"/>
          <w:color w:val="auto"/>
        </w:rPr>
        <w:t>7. Фонд оценочных средств для проведения промежуточной аттестации обучающихся по дисциплине</w:t>
      </w:r>
      <w:bookmarkEnd w:id="54"/>
      <w:bookmarkEnd w:id="55"/>
      <w:bookmarkEnd w:id="56"/>
    </w:p>
    <w:p w14:paraId="08E5D13D" w14:textId="77777777" w:rsidR="001B22C5" w:rsidRDefault="001B22C5" w:rsidP="003977D5">
      <w:pPr>
        <w:spacing w:line="360" w:lineRule="auto"/>
        <w:jc w:val="both"/>
        <w:rPr>
          <w:sz w:val="28"/>
          <w:szCs w:val="28"/>
        </w:rPr>
      </w:pPr>
    </w:p>
    <w:p w14:paraId="3A5029BB" w14:textId="1AFB8185" w:rsidR="008C0139" w:rsidRDefault="009A0807" w:rsidP="002C7F27">
      <w:pPr>
        <w:spacing w:line="360" w:lineRule="auto"/>
        <w:ind w:firstLine="708"/>
        <w:jc w:val="both"/>
        <w:rPr>
          <w:sz w:val="28"/>
          <w:szCs w:val="28"/>
        </w:rPr>
      </w:pPr>
      <w:r w:rsidRPr="00CC1A34">
        <w:rPr>
          <w:sz w:val="28"/>
          <w:szCs w:val="28"/>
        </w:rPr>
        <w:t>Перечень компетенций, формируемых в процессе освоения дисциплины, содержится в разделе 2.  «</w:t>
      </w:r>
      <w:r w:rsidR="003760B4" w:rsidRPr="003760B4">
        <w:rPr>
          <w:sz w:val="28"/>
          <w:szCs w:val="28"/>
        </w:rPr>
        <w:t>Перечень планируемых результатов освоения образовательной программы (перечень компетенций) с указан</w:t>
      </w:r>
      <w:r w:rsidR="003760B4">
        <w:rPr>
          <w:sz w:val="28"/>
          <w:szCs w:val="28"/>
        </w:rPr>
        <w:t>ием индикаторов их достижения и</w:t>
      </w:r>
      <w:r w:rsidR="003760B4" w:rsidRPr="003760B4">
        <w:rPr>
          <w:sz w:val="28"/>
          <w:szCs w:val="28"/>
        </w:rPr>
        <w:t xml:space="preserve"> планируемых результатов обучения по дисциплине</w:t>
      </w:r>
      <w:r w:rsidR="007F0D19">
        <w:rPr>
          <w:sz w:val="28"/>
          <w:szCs w:val="28"/>
        </w:rPr>
        <w:t>»</w:t>
      </w:r>
      <w:r w:rsidR="003977D5">
        <w:rPr>
          <w:sz w:val="28"/>
          <w:szCs w:val="28"/>
        </w:rPr>
        <w:t>.</w:t>
      </w:r>
    </w:p>
    <w:p w14:paraId="3DA47A86" w14:textId="77777777" w:rsidR="00346B54" w:rsidRDefault="00346B54" w:rsidP="002C7F27">
      <w:pPr>
        <w:spacing w:line="360" w:lineRule="auto"/>
        <w:ind w:firstLine="708"/>
        <w:jc w:val="both"/>
        <w:rPr>
          <w:sz w:val="28"/>
          <w:szCs w:val="28"/>
        </w:rPr>
      </w:pPr>
    </w:p>
    <w:p w14:paraId="4C457284" w14:textId="2456B150" w:rsidR="00346B54" w:rsidRPr="00752506" w:rsidRDefault="00346B54" w:rsidP="00DD250B">
      <w:pPr>
        <w:pStyle w:val="1"/>
        <w:spacing w:before="0" w:after="0" w:line="360" w:lineRule="auto"/>
        <w:ind w:firstLine="709"/>
        <w:rPr>
          <w:rFonts w:ascii="Times New Roman" w:hAnsi="Times New Roman"/>
          <w:color w:val="auto"/>
        </w:rPr>
      </w:pPr>
      <w:bookmarkStart w:id="57" w:name="_Toc506893286"/>
      <w:bookmarkStart w:id="58" w:name="_Toc22333871"/>
      <w:bookmarkStart w:id="59" w:name="_Toc25584202"/>
      <w:bookmarkStart w:id="60" w:name="_Toc25689261"/>
      <w:bookmarkStart w:id="61" w:name="_Toc26364940"/>
      <w:bookmarkStart w:id="62" w:name="_Toc124777152"/>
      <w:r w:rsidRPr="00CC1A34">
        <w:rPr>
          <w:rFonts w:ascii="Times New Roman" w:hAnsi="Times New Roman"/>
          <w:color w:val="auto"/>
        </w:rPr>
        <w:lastRenderedPageBreak/>
        <w:t>Типовые контрольные задания или иные материалы, необходимые для оценки индикаторов достижения компетенций, умений и знаний</w:t>
      </w:r>
      <w:bookmarkEnd w:id="57"/>
      <w:bookmarkEnd w:id="58"/>
      <w:bookmarkEnd w:id="59"/>
      <w:bookmarkEnd w:id="60"/>
      <w:bookmarkEnd w:id="61"/>
      <w:r w:rsidR="000D229D">
        <w:rPr>
          <w:rFonts w:ascii="Times New Roman" w:hAnsi="Times New Roman"/>
          <w:color w:val="auto"/>
        </w:rPr>
        <w:t>.</w:t>
      </w:r>
      <w:bookmarkEnd w:id="62"/>
    </w:p>
    <w:tbl>
      <w:tblPr>
        <w:tblStyle w:val="14"/>
        <w:tblW w:w="10773" w:type="dxa"/>
        <w:tblInd w:w="-572" w:type="dxa"/>
        <w:tblLayout w:type="fixed"/>
        <w:tblLook w:val="0420" w:firstRow="1" w:lastRow="0" w:firstColumn="0" w:lastColumn="0" w:noHBand="0" w:noVBand="1"/>
      </w:tblPr>
      <w:tblGrid>
        <w:gridCol w:w="1985"/>
        <w:gridCol w:w="1984"/>
        <w:gridCol w:w="2552"/>
        <w:gridCol w:w="4252"/>
      </w:tblGrid>
      <w:tr w:rsidR="00ED2D6A" w:rsidRPr="004117AF" w14:paraId="049F9D96" w14:textId="77777777" w:rsidTr="00DD250B">
        <w:trPr>
          <w:tblHeader/>
        </w:trPr>
        <w:tc>
          <w:tcPr>
            <w:tcW w:w="1985" w:type="dxa"/>
            <w:shd w:val="clear" w:color="auto" w:fill="auto"/>
            <w:vAlign w:val="center"/>
          </w:tcPr>
          <w:p w14:paraId="176FC777" w14:textId="5EC678B1" w:rsidR="00ED2D6A" w:rsidRPr="004117AF" w:rsidRDefault="00ED2D6A" w:rsidP="000B66F2">
            <w:pPr>
              <w:jc w:val="center"/>
              <w:rPr>
                <w:rFonts w:eastAsia="Calibri"/>
                <w:b/>
                <w:bCs/>
                <w:u w:val="single"/>
                <w:lang w:eastAsia="en-US"/>
              </w:rPr>
            </w:pPr>
            <w:r w:rsidRPr="004117AF">
              <w:rPr>
                <w:rFonts w:eastAsia="Calibri"/>
                <w:b/>
                <w:bCs/>
              </w:rPr>
              <w:t>Наименование компетенции</w:t>
            </w:r>
          </w:p>
        </w:tc>
        <w:tc>
          <w:tcPr>
            <w:tcW w:w="1984" w:type="dxa"/>
            <w:shd w:val="clear" w:color="auto" w:fill="auto"/>
            <w:vAlign w:val="center"/>
          </w:tcPr>
          <w:p w14:paraId="5B3E8DA7" w14:textId="75E37DA2" w:rsidR="00ED2D6A" w:rsidRPr="004117AF" w:rsidRDefault="00ED2D6A" w:rsidP="000B66F2">
            <w:pPr>
              <w:autoSpaceDE w:val="0"/>
              <w:autoSpaceDN w:val="0"/>
              <w:adjustRightInd w:val="0"/>
              <w:jc w:val="center"/>
              <w:rPr>
                <w:rFonts w:eastAsia="Calibri"/>
                <w:b/>
                <w:bCs/>
                <w:u w:val="single"/>
                <w:lang w:eastAsia="en-US"/>
              </w:rPr>
            </w:pPr>
            <w:r w:rsidRPr="004117AF">
              <w:rPr>
                <w:rFonts w:eastAsia="Calibri"/>
                <w:b/>
                <w:bCs/>
              </w:rPr>
              <w:t>Наименование индикаторов достижения компетенции</w:t>
            </w:r>
          </w:p>
        </w:tc>
        <w:tc>
          <w:tcPr>
            <w:tcW w:w="2552" w:type="dxa"/>
            <w:shd w:val="clear" w:color="auto" w:fill="auto"/>
            <w:vAlign w:val="center"/>
          </w:tcPr>
          <w:p w14:paraId="77931756" w14:textId="33C85255" w:rsidR="00ED2D6A" w:rsidRPr="004117AF" w:rsidRDefault="00ED2D6A" w:rsidP="000B66F2">
            <w:pPr>
              <w:autoSpaceDE w:val="0"/>
              <w:autoSpaceDN w:val="0"/>
              <w:adjustRightInd w:val="0"/>
              <w:jc w:val="center"/>
              <w:rPr>
                <w:rFonts w:eastAsia="Calibri"/>
                <w:b/>
                <w:bCs/>
                <w:u w:val="single"/>
                <w:lang w:eastAsia="en-US"/>
              </w:rPr>
            </w:pPr>
            <w:r w:rsidRPr="004117AF">
              <w:rPr>
                <w:rFonts w:eastAsia="Calibri"/>
                <w:b/>
                <w:bCs/>
              </w:rPr>
              <w:t>Результаты обучения (умения и знания), соотнесенные с индикаторами достижения компетенции</w:t>
            </w:r>
          </w:p>
        </w:tc>
        <w:tc>
          <w:tcPr>
            <w:tcW w:w="4252" w:type="dxa"/>
            <w:shd w:val="clear" w:color="auto" w:fill="auto"/>
            <w:vAlign w:val="center"/>
          </w:tcPr>
          <w:p w14:paraId="6792C515" w14:textId="270B5BB3" w:rsidR="00ED2D6A" w:rsidRPr="004117AF" w:rsidRDefault="00ED2D6A" w:rsidP="000B66F2">
            <w:pPr>
              <w:autoSpaceDE w:val="0"/>
              <w:autoSpaceDN w:val="0"/>
              <w:adjustRightInd w:val="0"/>
              <w:jc w:val="center"/>
              <w:rPr>
                <w:rFonts w:eastAsia="Calibri"/>
                <w:b/>
                <w:bCs/>
                <w:u w:val="single"/>
                <w:lang w:eastAsia="en-US"/>
              </w:rPr>
            </w:pPr>
            <w:r w:rsidRPr="004117AF">
              <w:rPr>
                <w:rFonts w:eastAsia="Calibri"/>
                <w:b/>
                <w:bCs/>
              </w:rPr>
              <w:t>Типовые контрольные задания</w:t>
            </w:r>
          </w:p>
        </w:tc>
      </w:tr>
      <w:tr w:rsidR="004C4D4C" w:rsidRPr="004117AF" w14:paraId="5A87CC46" w14:textId="77777777" w:rsidTr="00DD250B">
        <w:trPr>
          <w:trHeight w:val="4987"/>
        </w:trPr>
        <w:tc>
          <w:tcPr>
            <w:tcW w:w="1985" w:type="dxa"/>
            <w:vMerge w:val="restart"/>
            <w:vAlign w:val="center"/>
          </w:tcPr>
          <w:p w14:paraId="031CBE1F" w14:textId="514C7FB6" w:rsidR="004C4D4C" w:rsidRPr="004117AF" w:rsidRDefault="004C4D4C" w:rsidP="004117AF">
            <w:pPr>
              <w:widowControl w:val="0"/>
              <w:autoSpaceDE w:val="0"/>
              <w:autoSpaceDN w:val="0"/>
              <w:adjustRightInd w:val="0"/>
              <w:rPr>
                <w:color w:val="000000"/>
                <w:u w:val="single"/>
              </w:rPr>
            </w:pPr>
            <w:r w:rsidRPr="004117AF">
              <w:rPr>
                <w:color w:val="000000"/>
                <w:u w:val="single"/>
              </w:rPr>
              <w:t>ПКП-1</w:t>
            </w:r>
          </w:p>
          <w:p w14:paraId="64A5F2E9" w14:textId="20CD6808" w:rsidR="004C4D4C" w:rsidRPr="004117AF" w:rsidRDefault="004C4D4C" w:rsidP="00DD250B">
            <w:pPr>
              <w:widowControl w:val="0"/>
              <w:autoSpaceDE w:val="0"/>
              <w:autoSpaceDN w:val="0"/>
              <w:adjustRightInd w:val="0"/>
              <w:ind w:right="-113"/>
              <w:rPr>
                <w:color w:val="000000"/>
              </w:rPr>
            </w:pPr>
            <w:r w:rsidRPr="004117AF">
              <w:rPr>
                <w:color w:val="000000"/>
              </w:rPr>
              <w:t>Способность квалифицированно интерпретировать международные правовые акты, регулирующие международные финансовые и экономические отношения</w:t>
            </w:r>
          </w:p>
          <w:p w14:paraId="12943D86" w14:textId="7250CCCA" w:rsidR="004C4D4C" w:rsidRPr="004117AF" w:rsidRDefault="004C4D4C" w:rsidP="004117AF">
            <w:pPr>
              <w:widowControl w:val="0"/>
              <w:autoSpaceDE w:val="0"/>
              <w:autoSpaceDN w:val="0"/>
              <w:adjustRightInd w:val="0"/>
              <w:rPr>
                <w:color w:val="000000"/>
              </w:rPr>
            </w:pPr>
          </w:p>
        </w:tc>
        <w:tc>
          <w:tcPr>
            <w:tcW w:w="1984" w:type="dxa"/>
            <w:vAlign w:val="center"/>
          </w:tcPr>
          <w:p w14:paraId="037D0469" w14:textId="6EE291C2" w:rsidR="004C4D4C" w:rsidRPr="004117AF" w:rsidRDefault="004C4D4C" w:rsidP="004117AF">
            <w:pPr>
              <w:widowControl w:val="0"/>
              <w:autoSpaceDE w:val="0"/>
              <w:autoSpaceDN w:val="0"/>
              <w:adjustRightInd w:val="0"/>
              <w:rPr>
                <w:color w:val="000000"/>
              </w:rPr>
            </w:pPr>
            <w:r w:rsidRPr="004117AF">
              <w:rPr>
                <w:color w:val="000000"/>
              </w:rPr>
              <w:t>Индикатор 1. Способность оперативно находить применимые нормы международного и национального права, регулирующие банковские правоотношения</w:t>
            </w:r>
          </w:p>
        </w:tc>
        <w:tc>
          <w:tcPr>
            <w:tcW w:w="2552" w:type="dxa"/>
            <w:vAlign w:val="center"/>
          </w:tcPr>
          <w:p w14:paraId="5CBC9739" w14:textId="77777777" w:rsidR="004C4D4C" w:rsidRPr="004117AF" w:rsidRDefault="004C4D4C" w:rsidP="004117AF">
            <w:pPr>
              <w:autoSpaceDE w:val="0"/>
              <w:autoSpaceDN w:val="0"/>
              <w:adjustRightInd w:val="0"/>
              <w:rPr>
                <w:rFonts w:eastAsia="Calibri"/>
                <w:color w:val="000000"/>
                <w:lang w:eastAsia="en-US"/>
              </w:rPr>
            </w:pPr>
            <w:r w:rsidRPr="004117AF">
              <w:rPr>
                <w:b/>
                <w:color w:val="000000"/>
              </w:rPr>
              <w:t>знать</w:t>
            </w:r>
            <w:r w:rsidRPr="004117AF">
              <w:rPr>
                <w:rFonts w:eastAsia="Calibri"/>
                <w:color w:val="000000"/>
                <w:lang w:eastAsia="en-US"/>
              </w:rPr>
              <w:t>: ключевые акты международного и национального права, нормы которых устанавливают требования к деятельности кредитных организаций и национальных регуляторов</w:t>
            </w:r>
          </w:p>
          <w:p w14:paraId="65B4D5DD" w14:textId="4A024757" w:rsidR="004C4D4C" w:rsidRPr="004117AF" w:rsidRDefault="004C4D4C" w:rsidP="004117AF">
            <w:pPr>
              <w:widowControl w:val="0"/>
              <w:autoSpaceDE w:val="0"/>
              <w:autoSpaceDN w:val="0"/>
              <w:adjustRightInd w:val="0"/>
              <w:rPr>
                <w:color w:val="000000"/>
              </w:rPr>
            </w:pPr>
            <w:r w:rsidRPr="004117AF">
              <w:rPr>
                <w:b/>
                <w:color w:val="000000"/>
              </w:rPr>
              <w:t>уметь</w:t>
            </w:r>
            <w:r w:rsidRPr="004117AF">
              <w:rPr>
                <w:color w:val="000000"/>
              </w:rPr>
              <w:t>: корректно применять нормы законодательства и международного права к банковским правоотношениям</w:t>
            </w:r>
          </w:p>
        </w:tc>
        <w:tc>
          <w:tcPr>
            <w:tcW w:w="4252" w:type="dxa"/>
            <w:shd w:val="clear" w:color="auto" w:fill="auto"/>
            <w:vAlign w:val="center"/>
          </w:tcPr>
          <w:p w14:paraId="6BA95283" w14:textId="77777777" w:rsidR="004C4D4C" w:rsidRPr="004117AF" w:rsidRDefault="004C4D4C" w:rsidP="004117AF">
            <w:pPr>
              <w:autoSpaceDE w:val="0"/>
              <w:autoSpaceDN w:val="0"/>
              <w:adjustRightInd w:val="0"/>
              <w:rPr>
                <w:rFonts w:eastAsia="Calibri"/>
                <w:lang w:eastAsia="en-US"/>
              </w:rPr>
            </w:pPr>
            <w:r w:rsidRPr="004117AF">
              <w:rPr>
                <w:rFonts w:eastAsia="Calibri"/>
                <w:lang w:eastAsia="en-US"/>
              </w:rPr>
              <w:t>Задание 1</w:t>
            </w:r>
          </w:p>
          <w:p w14:paraId="6E735B70" w14:textId="21B68FD1" w:rsidR="004C4D4C" w:rsidRPr="004117AF" w:rsidRDefault="00F34915" w:rsidP="004117AF">
            <w:r w:rsidRPr="004117AF">
              <w:t>Учредители кредитной организации подали в Банк России комплект документов, необходимых для государственной регистрации кредитной организации ООО «Банк Призма» и получения лицензии на осуществление банковских операций. Через 3,5 месяца после подачи данных документов, Банк России уведомил учредителей о внесения записи о кредитной организации в единый государственный реестр юридических лиц и потребовал произвести в месячный срок оплату 100 % объявленного уставного капитала кредитной организации, а также выдал учредителям документ, подтверждающий факт внесения записи о кредитной организации в единый государственный реестр юридических лиц. Однако учредители ООО «Банк Призма» попросили у Банка России отсрочку в 2 месяца, так как у них возникли сложности с внесением денежных средств одной из компаний-учредителей, которая была включен</w:t>
            </w:r>
            <w:r w:rsidR="00960325" w:rsidRPr="004117AF">
              <w:t xml:space="preserve">а в </w:t>
            </w:r>
            <w:proofErr w:type="spellStart"/>
            <w:r w:rsidR="00960325" w:rsidRPr="004117AF">
              <w:t>санкционные</w:t>
            </w:r>
            <w:proofErr w:type="spellEnd"/>
            <w:r w:rsidR="00960325" w:rsidRPr="004117AF">
              <w:t xml:space="preserve"> списки недружественных государств</w:t>
            </w:r>
            <w:r w:rsidRPr="004117AF">
              <w:t>. Разрешите указанную ситуацию.</w:t>
            </w:r>
          </w:p>
        </w:tc>
      </w:tr>
      <w:tr w:rsidR="004C4D4C" w:rsidRPr="004117AF" w14:paraId="5760EBDE" w14:textId="77777777" w:rsidTr="00DD250B">
        <w:trPr>
          <w:trHeight w:val="597"/>
        </w:trPr>
        <w:tc>
          <w:tcPr>
            <w:tcW w:w="1985" w:type="dxa"/>
            <w:vMerge/>
            <w:vAlign w:val="center"/>
          </w:tcPr>
          <w:p w14:paraId="00A71977" w14:textId="77777777" w:rsidR="004C4D4C" w:rsidRPr="004117AF" w:rsidRDefault="004C4D4C" w:rsidP="004117AF">
            <w:pPr>
              <w:ind w:left="-101" w:right="-105"/>
              <w:rPr>
                <w:u w:val="single"/>
              </w:rPr>
            </w:pPr>
          </w:p>
        </w:tc>
        <w:tc>
          <w:tcPr>
            <w:tcW w:w="1984" w:type="dxa"/>
            <w:vAlign w:val="center"/>
          </w:tcPr>
          <w:p w14:paraId="63771B85" w14:textId="399F63E5" w:rsidR="004C4D4C" w:rsidRPr="004117AF" w:rsidRDefault="004C4D4C" w:rsidP="004117AF">
            <w:pPr>
              <w:widowControl w:val="0"/>
              <w:autoSpaceDE w:val="0"/>
              <w:autoSpaceDN w:val="0"/>
              <w:adjustRightInd w:val="0"/>
              <w:rPr>
                <w:color w:val="000000"/>
              </w:rPr>
            </w:pPr>
            <w:r w:rsidRPr="004117AF">
              <w:rPr>
                <w:color w:val="000000"/>
              </w:rPr>
              <w:t>Индикатор 2. Корректно толкует и применяет нормы, содержащиеся в международных стандартах и национальном законодательстве, регулирующие банковскую деятельность, на основе чего решает поставленные правовые задачи с опорой на них</w:t>
            </w:r>
          </w:p>
        </w:tc>
        <w:tc>
          <w:tcPr>
            <w:tcW w:w="2552" w:type="dxa"/>
            <w:vAlign w:val="center"/>
          </w:tcPr>
          <w:p w14:paraId="0C91D26E" w14:textId="77777777" w:rsidR="004C4D4C" w:rsidRPr="004117AF" w:rsidRDefault="004C4D4C" w:rsidP="004117AF">
            <w:pPr>
              <w:autoSpaceDE w:val="0"/>
              <w:autoSpaceDN w:val="0"/>
              <w:adjustRightInd w:val="0"/>
              <w:rPr>
                <w:rFonts w:eastAsia="Calibri"/>
                <w:color w:val="000000"/>
                <w:lang w:eastAsia="en-US"/>
              </w:rPr>
            </w:pPr>
            <w:r w:rsidRPr="004117AF">
              <w:rPr>
                <w:b/>
                <w:color w:val="000000"/>
              </w:rPr>
              <w:t>знать</w:t>
            </w:r>
            <w:r w:rsidRPr="004117AF">
              <w:rPr>
                <w:rFonts w:eastAsia="Calibri"/>
                <w:color w:val="000000"/>
                <w:lang w:eastAsia="en-US"/>
              </w:rPr>
              <w:t>: способы и методы толкования права, правоприменительную практику, а также правила применения норм международных актов к банковским правоотношениям</w:t>
            </w:r>
          </w:p>
          <w:p w14:paraId="2588A919" w14:textId="51426E6C" w:rsidR="004C4D4C" w:rsidRPr="004117AF" w:rsidRDefault="004C4D4C" w:rsidP="004117AF">
            <w:pPr>
              <w:widowControl w:val="0"/>
              <w:autoSpaceDE w:val="0"/>
              <w:autoSpaceDN w:val="0"/>
              <w:adjustRightInd w:val="0"/>
              <w:rPr>
                <w:color w:val="000000"/>
              </w:rPr>
            </w:pPr>
            <w:r w:rsidRPr="004117AF">
              <w:rPr>
                <w:b/>
                <w:color w:val="000000"/>
              </w:rPr>
              <w:t>уметь</w:t>
            </w:r>
            <w:r w:rsidRPr="004117AF">
              <w:rPr>
                <w:color w:val="000000"/>
              </w:rPr>
              <w:t>: качественно готовить правоприменительные акты и акты толкования по отношению к конкретным банковским правоотношениям</w:t>
            </w:r>
          </w:p>
        </w:tc>
        <w:tc>
          <w:tcPr>
            <w:tcW w:w="4252" w:type="dxa"/>
            <w:shd w:val="clear" w:color="auto" w:fill="auto"/>
            <w:vAlign w:val="center"/>
          </w:tcPr>
          <w:p w14:paraId="328CD1D3" w14:textId="77777777" w:rsidR="004C4D4C" w:rsidRPr="004117AF" w:rsidRDefault="004C4D4C" w:rsidP="004117AF">
            <w:r w:rsidRPr="004117AF">
              <w:t>Задание 1</w:t>
            </w:r>
          </w:p>
          <w:p w14:paraId="369F1577" w14:textId="77777777" w:rsidR="00E00BC9" w:rsidRPr="004117AF" w:rsidRDefault="00E00BC9" w:rsidP="004117AF">
            <w:r w:rsidRPr="004117AF">
              <w:t>02.02.2021 г. ООО «</w:t>
            </w:r>
            <w:proofErr w:type="spellStart"/>
            <w:r w:rsidRPr="004117AF">
              <w:t>Инсбанк</w:t>
            </w:r>
            <w:proofErr w:type="spellEnd"/>
            <w:r w:rsidRPr="004117AF">
              <w:t>» (банк с базовой лицензией) подало в Банк России ходатайство, в котором просило о получении универсальной лицензии, которая предоставит ему право осуществлять банковские операции со средствами в рублях и иностранной валюте, а также привлекать во вклады денежные средства физических и юридических лиц в рублях и иностранной валюте. Известно, что ООО «</w:t>
            </w:r>
            <w:proofErr w:type="spellStart"/>
            <w:r w:rsidRPr="004117AF">
              <w:t>Инсбанк</w:t>
            </w:r>
            <w:proofErr w:type="spellEnd"/>
            <w:r w:rsidRPr="004117AF">
              <w:t>» имеет собственные средства (капитал) в размере 500 млн рублей, и осуществляет свою деятельность на рынке банковских услуг 3 года. Также ранее ООО «</w:t>
            </w:r>
            <w:proofErr w:type="spellStart"/>
            <w:r w:rsidRPr="004117AF">
              <w:t>Инсбанк</w:t>
            </w:r>
            <w:proofErr w:type="spellEnd"/>
            <w:r w:rsidRPr="004117AF">
              <w:t xml:space="preserve">» однократно допускало нарушение требований об обязательных нормативах банка с базовой лицензией в </w:t>
            </w:r>
            <w:r w:rsidRPr="004117AF">
              <w:lastRenderedPageBreak/>
              <w:t>части норматива максимального размера риска на одного заемщика или группу связанных заемщиков (Н6), осуществляя активное кредитование стороннего бизнеса собственных учредителей без создания должных резервов. В выдаче данной лицензии Банком России было отказано.</w:t>
            </w:r>
          </w:p>
          <w:p w14:paraId="01932798" w14:textId="77777777" w:rsidR="004117AF" w:rsidRDefault="00E00BC9" w:rsidP="004117AF">
            <w:r w:rsidRPr="004117AF">
              <w:t>Правомерно ли поступил Банк России? Свой ответ аргументируйте со ссылкой на законодательство и правоприменительную практику.</w:t>
            </w:r>
          </w:p>
          <w:p w14:paraId="06CBE6C6" w14:textId="49A60824" w:rsidR="004C4D4C" w:rsidRPr="004117AF" w:rsidRDefault="00E00BC9" w:rsidP="004117AF">
            <w:r w:rsidRPr="004117AF">
              <w:t xml:space="preserve">  </w:t>
            </w:r>
          </w:p>
        </w:tc>
      </w:tr>
      <w:tr w:rsidR="00330C84" w:rsidRPr="004117AF" w14:paraId="700C5AE0" w14:textId="77777777" w:rsidTr="00DD250B">
        <w:trPr>
          <w:trHeight w:val="1833"/>
        </w:trPr>
        <w:tc>
          <w:tcPr>
            <w:tcW w:w="1985" w:type="dxa"/>
            <w:vMerge w:val="restart"/>
            <w:vAlign w:val="center"/>
          </w:tcPr>
          <w:p w14:paraId="73A1D8B4" w14:textId="7C348E0E" w:rsidR="00330C84" w:rsidRPr="004117AF" w:rsidRDefault="00330C84" w:rsidP="004117AF">
            <w:pPr>
              <w:autoSpaceDE w:val="0"/>
              <w:autoSpaceDN w:val="0"/>
              <w:adjustRightInd w:val="0"/>
              <w:rPr>
                <w:rFonts w:eastAsia="Calibri"/>
                <w:lang w:eastAsia="en-US"/>
              </w:rPr>
            </w:pPr>
            <w:r w:rsidRPr="004117AF">
              <w:rPr>
                <w:rFonts w:eastAsia="Calibri"/>
                <w:u w:val="single"/>
                <w:lang w:eastAsia="en-US"/>
              </w:rPr>
              <w:lastRenderedPageBreak/>
              <w:t>ПКП-2</w:t>
            </w:r>
          </w:p>
          <w:p w14:paraId="2605719F" w14:textId="3519984D" w:rsidR="00330C84" w:rsidRPr="004117AF" w:rsidRDefault="00330C84" w:rsidP="004117AF">
            <w:pPr>
              <w:autoSpaceDE w:val="0"/>
              <w:autoSpaceDN w:val="0"/>
              <w:adjustRightInd w:val="0"/>
              <w:rPr>
                <w:rFonts w:eastAsia="Calibri"/>
                <w:lang w:eastAsia="en-US"/>
              </w:rPr>
            </w:pPr>
            <w:r w:rsidRPr="004117AF">
              <w:rPr>
                <w:rFonts w:eastAsia="Calibri"/>
                <w:lang w:eastAsia="en-US"/>
              </w:rPr>
              <w:t>Способность проводить анализ и давать квалификацию явлениям, событиям и фактам международной экономической и финансовой жизни</w:t>
            </w:r>
          </w:p>
        </w:tc>
        <w:tc>
          <w:tcPr>
            <w:tcW w:w="1984" w:type="dxa"/>
            <w:vAlign w:val="center"/>
          </w:tcPr>
          <w:p w14:paraId="70BFDA40" w14:textId="43422764" w:rsidR="00330C84" w:rsidRPr="004117AF" w:rsidRDefault="00330C84" w:rsidP="004117AF">
            <w:r w:rsidRPr="004117AF">
              <w:t>Индикатор 1. Свободно владеет современными инструментами и методами правового и экономического анализа в сфере банковской деятельности и сопряженных финансовых сферах</w:t>
            </w:r>
          </w:p>
        </w:tc>
        <w:tc>
          <w:tcPr>
            <w:tcW w:w="2552" w:type="dxa"/>
            <w:vAlign w:val="center"/>
          </w:tcPr>
          <w:p w14:paraId="3AF4B9AB" w14:textId="21D5616D" w:rsidR="00330C84" w:rsidRPr="004117AF" w:rsidRDefault="00330C84" w:rsidP="004117AF">
            <w:pPr>
              <w:autoSpaceDE w:val="0"/>
              <w:autoSpaceDN w:val="0"/>
              <w:adjustRightInd w:val="0"/>
              <w:rPr>
                <w:rFonts w:eastAsia="Calibri"/>
                <w:color w:val="000000"/>
                <w:lang w:eastAsia="en-US"/>
              </w:rPr>
            </w:pPr>
            <w:r w:rsidRPr="004117AF">
              <w:rPr>
                <w:b/>
                <w:color w:val="000000"/>
              </w:rPr>
              <w:t>знать</w:t>
            </w:r>
            <w:r w:rsidRPr="004117AF">
              <w:rPr>
                <w:rFonts w:eastAsia="Calibri"/>
                <w:color w:val="000000"/>
                <w:lang w:eastAsia="en-US"/>
              </w:rPr>
              <w:t xml:space="preserve">: методы правового и экономического анализа </w:t>
            </w:r>
            <w:r w:rsidR="00CD17CF" w:rsidRPr="004117AF">
              <w:rPr>
                <w:rFonts w:eastAsia="Calibri"/>
                <w:color w:val="000000"/>
                <w:lang w:eastAsia="en-US"/>
              </w:rPr>
              <w:t>функционирования отечественной, зарубежной и международной банковских систем</w:t>
            </w:r>
          </w:p>
          <w:p w14:paraId="0B24CBDB" w14:textId="462D7F80" w:rsidR="00330C84" w:rsidRPr="004117AF" w:rsidRDefault="00330C84" w:rsidP="004117AF">
            <w:r w:rsidRPr="004117AF">
              <w:rPr>
                <w:b/>
                <w:color w:val="000000"/>
              </w:rPr>
              <w:t>уметь</w:t>
            </w:r>
            <w:r w:rsidRPr="004117AF">
              <w:rPr>
                <w:color w:val="000000"/>
              </w:rPr>
              <w:t xml:space="preserve">: </w:t>
            </w:r>
            <w:r w:rsidRPr="004117AF">
              <w:rPr>
                <w:rFonts w:eastAsia="Calibri"/>
                <w:color w:val="000000"/>
                <w:lang w:eastAsia="en-US"/>
              </w:rPr>
              <w:t xml:space="preserve">пользоваться современными инструментами регулирования и анализа </w:t>
            </w:r>
            <w:r w:rsidR="00CD17CF" w:rsidRPr="004117AF">
              <w:rPr>
                <w:rFonts w:eastAsia="Calibri"/>
                <w:color w:val="000000"/>
                <w:lang w:eastAsia="en-US"/>
              </w:rPr>
              <w:t>банковских</w:t>
            </w:r>
            <w:r w:rsidRPr="004117AF">
              <w:rPr>
                <w:rFonts w:eastAsia="Calibri"/>
                <w:color w:val="000000"/>
                <w:lang w:eastAsia="en-US"/>
              </w:rPr>
              <w:t xml:space="preserve"> правоотношений для выявления проблем правового регулирования и правоприменения</w:t>
            </w:r>
          </w:p>
        </w:tc>
        <w:tc>
          <w:tcPr>
            <w:tcW w:w="4252" w:type="dxa"/>
            <w:shd w:val="clear" w:color="auto" w:fill="auto"/>
            <w:vAlign w:val="center"/>
          </w:tcPr>
          <w:p w14:paraId="075FFB64" w14:textId="25F7F44F" w:rsidR="00330C84" w:rsidRPr="004117AF" w:rsidRDefault="00330C84" w:rsidP="004117AF">
            <w:r w:rsidRPr="004117AF">
              <w:t>Задание 1</w:t>
            </w:r>
          </w:p>
          <w:p w14:paraId="49AC9391" w14:textId="77777777" w:rsidR="00CD17CF" w:rsidRPr="004117AF" w:rsidRDefault="00CD17CF" w:rsidP="004117AF">
            <w:r w:rsidRPr="004117AF">
              <w:t>В Российской Федерации на момент 31 декабря 2022 года зарегистрирована 361 кредитная организация, среди которых 327 банков (102 банка с базовой лицензией, 225 банков с универсальной лицензией). В США же только среди крупных коммерческих банков выделяется более 1800 кредитных организаций (всего более 4700 банков). В ФРГ зарегистрировано более 2000 кредитных организаций, разделенных на три категории: частные, государственные и кооперативные (также в банковской системе Германии выделяются специализированные кредитные учреждения, банк развития и микрофинансовые организации, не отнесенные к категории кредитных организаций в ряде других стран).</w:t>
            </w:r>
          </w:p>
          <w:p w14:paraId="063D12F1" w14:textId="7CA60AA6" w:rsidR="00330C84" w:rsidRPr="004117AF" w:rsidRDefault="00CD17CF" w:rsidP="004117AF">
            <w:r w:rsidRPr="004117AF">
              <w:t>На основе представленных цифр проанализируйте особенности банковской системы данных государств, выделив наличие или отсутствие пропорционального регулирования банковской деятельности. Выявите основные тенденции развития банковского регулирования в указанных юрисдикциях, а также предпосылки и последствия существования данного количества финансовых институтов в данных государствах.</w:t>
            </w:r>
            <w:r w:rsidR="00330C84" w:rsidRPr="004117AF">
              <w:t xml:space="preserve"> </w:t>
            </w:r>
          </w:p>
        </w:tc>
      </w:tr>
      <w:tr w:rsidR="00330C84" w:rsidRPr="004117AF" w14:paraId="4723B87B" w14:textId="77777777" w:rsidTr="00DD250B">
        <w:trPr>
          <w:trHeight w:val="6948"/>
        </w:trPr>
        <w:tc>
          <w:tcPr>
            <w:tcW w:w="1985" w:type="dxa"/>
            <w:vMerge/>
            <w:vAlign w:val="center"/>
          </w:tcPr>
          <w:p w14:paraId="5186E437" w14:textId="77777777" w:rsidR="00330C84" w:rsidRPr="004117AF" w:rsidRDefault="00330C84" w:rsidP="004117AF">
            <w:pPr>
              <w:autoSpaceDE w:val="0"/>
              <w:autoSpaceDN w:val="0"/>
              <w:adjustRightInd w:val="0"/>
              <w:rPr>
                <w:rFonts w:eastAsia="Calibri"/>
                <w:u w:val="single"/>
                <w:lang w:eastAsia="en-US"/>
              </w:rPr>
            </w:pPr>
          </w:p>
        </w:tc>
        <w:tc>
          <w:tcPr>
            <w:tcW w:w="1984" w:type="dxa"/>
            <w:vAlign w:val="center"/>
          </w:tcPr>
          <w:p w14:paraId="0DEC2A4C" w14:textId="31E9987A" w:rsidR="00330C84" w:rsidRPr="004117AF" w:rsidRDefault="00330C84" w:rsidP="004117AF">
            <w:r w:rsidRPr="004117AF">
              <w:t>Индикатор 2. Демонстрирует способности к проведению глубокого правового анализа и качественной экспертизы складывающихся в международной и национальной практике правоотношений в целях определения оптимального инструментария правовых способов воздействия на них</w:t>
            </w:r>
          </w:p>
        </w:tc>
        <w:tc>
          <w:tcPr>
            <w:tcW w:w="2552" w:type="dxa"/>
            <w:vAlign w:val="center"/>
          </w:tcPr>
          <w:p w14:paraId="10CB9B88" w14:textId="77777777" w:rsidR="00330C84" w:rsidRPr="004117AF" w:rsidRDefault="00330C84" w:rsidP="004117AF">
            <w:pPr>
              <w:autoSpaceDE w:val="0"/>
              <w:autoSpaceDN w:val="0"/>
              <w:adjustRightInd w:val="0"/>
              <w:rPr>
                <w:rFonts w:eastAsia="Calibri"/>
                <w:color w:val="000000"/>
                <w:lang w:eastAsia="en-US"/>
              </w:rPr>
            </w:pPr>
            <w:r w:rsidRPr="004117AF">
              <w:rPr>
                <w:b/>
                <w:color w:val="000000"/>
              </w:rPr>
              <w:t>знать</w:t>
            </w:r>
            <w:r w:rsidRPr="004117AF">
              <w:rPr>
                <w:rFonts w:eastAsia="Calibri"/>
                <w:color w:val="000000"/>
                <w:lang w:eastAsia="en-US"/>
              </w:rPr>
              <w:t>: основы международного регулирования банковской деятельности; нормы национального права о применении и рецепции международных стандартов, а также особенности их реализации в правоприменительной практике</w:t>
            </w:r>
          </w:p>
          <w:p w14:paraId="381F5437" w14:textId="6E1A7ACF" w:rsidR="00330C84" w:rsidRPr="004117AF" w:rsidRDefault="00330C84" w:rsidP="004117AF">
            <w:r w:rsidRPr="004117AF">
              <w:rPr>
                <w:b/>
                <w:color w:val="000000"/>
              </w:rPr>
              <w:t>уметь</w:t>
            </w:r>
            <w:r w:rsidRPr="004117AF">
              <w:rPr>
                <w:color w:val="000000"/>
              </w:rPr>
              <w:t xml:space="preserve">: выявлять проблемы правового регулирования банковской деятельности и предлагать способы их разрешения в нормотворческой и правоприменительной деятельности; </w:t>
            </w:r>
            <w:r w:rsidRPr="004117AF">
              <w:rPr>
                <w:rFonts w:eastAsia="Calibri"/>
                <w:color w:val="000000"/>
                <w:lang w:eastAsia="en-US"/>
              </w:rPr>
              <w:t>определять и устранять правовые коллизии и пробелы между нормами национального и международного права</w:t>
            </w:r>
          </w:p>
        </w:tc>
        <w:tc>
          <w:tcPr>
            <w:tcW w:w="4252" w:type="dxa"/>
            <w:shd w:val="clear" w:color="auto" w:fill="auto"/>
            <w:vAlign w:val="center"/>
          </w:tcPr>
          <w:p w14:paraId="3435708F" w14:textId="1392D2F2" w:rsidR="00330C84" w:rsidRPr="004117AF" w:rsidRDefault="00330C84" w:rsidP="004117AF">
            <w:r w:rsidRPr="004117AF">
              <w:t>Задание 1</w:t>
            </w:r>
          </w:p>
          <w:p w14:paraId="4ACFEF40" w14:textId="0C7C14C7" w:rsidR="00330C84" w:rsidRPr="004117AF" w:rsidRDefault="00960325" w:rsidP="004117AF">
            <w:bookmarkStart w:id="63" w:name="_Hlk124856787"/>
            <w:r w:rsidRPr="004117AF">
              <w:t>Банк России в результате анализа отчётности в порядке надзора и выездной проверки хозяйственной деятельности, проведенной в кредитной организации АО «Банк Финансовый Альянс», выявил ряд нарушений установленных нормативов банковской деятельности,</w:t>
            </w:r>
            <w:r w:rsidR="00A96D5E" w:rsidRPr="004117AF">
              <w:t xml:space="preserve"> </w:t>
            </w:r>
            <w:proofErr w:type="spellStart"/>
            <w:r w:rsidR="00A96D5E" w:rsidRPr="004117AF">
              <w:t>макропруденциальных</w:t>
            </w:r>
            <w:proofErr w:type="spellEnd"/>
            <w:r w:rsidR="00A96D5E" w:rsidRPr="004117AF">
              <w:t xml:space="preserve"> лимитов,</w:t>
            </w:r>
            <w:r w:rsidRPr="004117AF">
              <w:t xml:space="preserve"> а также ряда стандартов банковской деятельности, разработанных Базельским комитетом по банковскому надзору. </w:t>
            </w:r>
            <w:r w:rsidR="00A96D5E" w:rsidRPr="004117AF">
              <w:t>На основании этих фактов Банк России вынес предписание об устранении нарушений, выявленных в деятельности кредитной организации. Однако кредитная организация не устранила нарушения в установленный срок, в связи с чем Банк России потребовал от кредитной организации осуществить мероприятия по финансовому оздоровлению и докапитализации кредитной организации.</w:t>
            </w:r>
          </w:p>
          <w:p w14:paraId="3EEDE2D4" w14:textId="107521C2" w:rsidR="00960325" w:rsidRPr="004117AF" w:rsidRDefault="00960325" w:rsidP="004117AF">
            <w:r w:rsidRPr="004117AF">
              <w:t xml:space="preserve">Имеет ли право Банк России применять меры ответственности за нарушение нормативов банковской деятельности и за несоблюдение международных стандартов? </w:t>
            </w:r>
            <w:r w:rsidR="00A96D5E" w:rsidRPr="004117AF">
              <w:t>Оцените правомерность действий Банка России.</w:t>
            </w:r>
            <w:bookmarkEnd w:id="63"/>
          </w:p>
        </w:tc>
      </w:tr>
    </w:tbl>
    <w:p w14:paraId="25072D7A" w14:textId="77777777" w:rsidR="0027310E" w:rsidRPr="0027310E" w:rsidRDefault="0027310E" w:rsidP="0027310E">
      <w:pPr>
        <w:spacing w:after="160" w:line="259" w:lineRule="auto"/>
        <w:rPr>
          <w:rFonts w:ascii="Calibri" w:eastAsia="Calibri" w:hAnsi="Calibri"/>
          <w:sz w:val="22"/>
          <w:szCs w:val="22"/>
          <w:lang w:eastAsia="en-US"/>
        </w:rPr>
      </w:pPr>
    </w:p>
    <w:p w14:paraId="64106E83" w14:textId="6F4B92FC" w:rsidR="00787B57" w:rsidRPr="00787B57" w:rsidRDefault="002B0751" w:rsidP="00330C84">
      <w:pPr>
        <w:tabs>
          <w:tab w:val="left" w:pos="709"/>
        </w:tabs>
        <w:spacing w:line="360" w:lineRule="auto"/>
        <w:ind w:left="709" w:hanging="851"/>
        <w:contextualSpacing/>
        <w:jc w:val="center"/>
        <w:rPr>
          <w:b/>
          <w:i/>
          <w:sz w:val="28"/>
          <w:szCs w:val="28"/>
          <w:u w:val="single"/>
        </w:rPr>
      </w:pPr>
      <w:r w:rsidRPr="003C40FC">
        <w:rPr>
          <w:b/>
          <w:i/>
          <w:sz w:val="28"/>
          <w:szCs w:val="28"/>
          <w:u w:val="single"/>
        </w:rPr>
        <w:t>Примерн</w:t>
      </w:r>
      <w:r>
        <w:rPr>
          <w:b/>
          <w:i/>
          <w:sz w:val="28"/>
          <w:szCs w:val="28"/>
          <w:u w:val="single"/>
        </w:rPr>
        <w:t xml:space="preserve">ый перечень вопросов </w:t>
      </w:r>
      <w:r w:rsidR="00F77A23">
        <w:rPr>
          <w:b/>
          <w:i/>
          <w:sz w:val="28"/>
          <w:szCs w:val="28"/>
          <w:u w:val="single"/>
        </w:rPr>
        <w:t>к зачету</w:t>
      </w:r>
      <w:r>
        <w:rPr>
          <w:b/>
          <w:i/>
          <w:sz w:val="28"/>
          <w:szCs w:val="28"/>
          <w:u w:val="single"/>
        </w:rPr>
        <w:t>:</w:t>
      </w:r>
    </w:p>
    <w:p w14:paraId="509821BF" w14:textId="2977F774" w:rsidR="004A4E59" w:rsidRDefault="00D441A5"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Банковское регулирование и банковский надзор в Российской Федерации: понятия, процедуры и значение для банковской системы</w:t>
      </w:r>
      <w:r w:rsidR="004A4E59" w:rsidRPr="004A4E59">
        <w:rPr>
          <w:sz w:val="28"/>
          <w:szCs w:val="28"/>
        </w:rPr>
        <w:t>.</w:t>
      </w:r>
    </w:p>
    <w:p w14:paraId="7A5CE0DF" w14:textId="582BD301" w:rsidR="00D441A5" w:rsidRDefault="00D441A5"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История и предпосылки формирования Базельского комитета по банковскому надзору и его роль в регулировании банковской деятельности</w:t>
      </w:r>
    </w:p>
    <w:p w14:paraId="50BF6A2F" w14:textId="49B08AD8" w:rsidR="008348BE" w:rsidRPr="004A4E59" w:rsidRDefault="00AA1515"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 xml:space="preserve">Лицензирование банковской деятельности: процедура и особенности </w:t>
      </w:r>
      <w:r w:rsidR="00D441A5">
        <w:rPr>
          <w:sz w:val="28"/>
          <w:szCs w:val="28"/>
        </w:rPr>
        <w:t>лицензий в отечественном и зарубежном законодательстве</w:t>
      </w:r>
      <w:r w:rsidR="008348BE">
        <w:rPr>
          <w:sz w:val="28"/>
          <w:szCs w:val="28"/>
        </w:rPr>
        <w:t>.</w:t>
      </w:r>
    </w:p>
    <w:p w14:paraId="174A9BB2" w14:textId="2697D29F" w:rsidR="00D441A5" w:rsidRPr="004A4E59" w:rsidRDefault="00D441A5" w:rsidP="004117AF">
      <w:pPr>
        <w:pStyle w:val="a8"/>
        <w:numPr>
          <w:ilvl w:val="0"/>
          <w:numId w:val="17"/>
        </w:numPr>
        <w:autoSpaceDE w:val="0"/>
        <w:autoSpaceDN w:val="0"/>
        <w:adjustRightInd w:val="0"/>
        <w:spacing w:line="276" w:lineRule="auto"/>
        <w:ind w:left="0" w:firstLine="284"/>
        <w:jc w:val="both"/>
        <w:rPr>
          <w:sz w:val="28"/>
          <w:szCs w:val="28"/>
        </w:rPr>
      </w:pPr>
      <w:r w:rsidRPr="00700E8D">
        <w:rPr>
          <w:sz w:val="28"/>
          <w:szCs w:val="28"/>
        </w:rPr>
        <w:t>Правовой статус Банка России как мегарегулятора финансового рынка</w:t>
      </w:r>
      <w:r w:rsidRPr="004A4E59">
        <w:rPr>
          <w:sz w:val="28"/>
          <w:szCs w:val="28"/>
        </w:rPr>
        <w:t>.</w:t>
      </w:r>
    </w:p>
    <w:p w14:paraId="77537A6B" w14:textId="468AA2F0" w:rsidR="004A4E59" w:rsidRPr="004A4E59" w:rsidRDefault="00D441A5"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Модели организации системы финансового регулирования и надзора: отечественная и зарубежная практика.</w:t>
      </w:r>
    </w:p>
    <w:p w14:paraId="588C5980" w14:textId="32481CB4" w:rsidR="004A4E59" w:rsidRPr="004A4E59" w:rsidRDefault="00D441A5"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Правовой статус и роль Международного валютного фонда в регулировании банковских правоотношений</w:t>
      </w:r>
      <w:r w:rsidR="004A4E59" w:rsidRPr="004A4E59">
        <w:rPr>
          <w:sz w:val="28"/>
          <w:szCs w:val="28"/>
        </w:rPr>
        <w:t>.</w:t>
      </w:r>
    </w:p>
    <w:p w14:paraId="41B125D4" w14:textId="143EC618" w:rsidR="004A4E59" w:rsidRPr="004A4E59" w:rsidRDefault="00D441A5"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Система международных стандартов банковской деятельности</w:t>
      </w:r>
      <w:r w:rsidR="004A4E59" w:rsidRPr="004A4E59">
        <w:rPr>
          <w:sz w:val="28"/>
          <w:szCs w:val="28"/>
        </w:rPr>
        <w:t>.</w:t>
      </w:r>
    </w:p>
    <w:p w14:paraId="44051A7F" w14:textId="4B87B718" w:rsidR="004A4E59" w:rsidRPr="004A4E59" w:rsidRDefault="00D441A5"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lastRenderedPageBreak/>
        <w:t>Обязательные нормативы банковской деятельности и нормы резервирования в Российской Федерации</w:t>
      </w:r>
      <w:r w:rsidR="004A4E59" w:rsidRPr="004A4E59">
        <w:rPr>
          <w:sz w:val="28"/>
          <w:szCs w:val="28"/>
        </w:rPr>
        <w:t>.</w:t>
      </w:r>
    </w:p>
    <w:p w14:paraId="12D643DF" w14:textId="3DFB29CF" w:rsidR="004A4E59" w:rsidRDefault="00D441A5"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Группа Всемирного банка: структура и правовой статус в контексте разработки стандартов банковской деятельности</w:t>
      </w:r>
      <w:r w:rsidR="004A4E59" w:rsidRPr="004A4E59">
        <w:rPr>
          <w:sz w:val="28"/>
          <w:szCs w:val="28"/>
        </w:rPr>
        <w:t>.</w:t>
      </w:r>
    </w:p>
    <w:p w14:paraId="5BF888B2" w14:textId="76AB6DAC" w:rsidR="008348BE" w:rsidRPr="004A4E59" w:rsidRDefault="00D441A5"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Международное и национальное регулирование системы страхования вкладов</w:t>
      </w:r>
      <w:r w:rsidR="008348BE">
        <w:rPr>
          <w:sz w:val="28"/>
          <w:szCs w:val="28"/>
        </w:rPr>
        <w:t>.</w:t>
      </w:r>
    </w:p>
    <w:p w14:paraId="40F66B4C" w14:textId="13C94C41" w:rsidR="004A4E59" w:rsidRPr="004A4E59" w:rsidRDefault="00D441A5" w:rsidP="004117AF">
      <w:pPr>
        <w:pStyle w:val="a8"/>
        <w:numPr>
          <w:ilvl w:val="0"/>
          <w:numId w:val="17"/>
        </w:numPr>
        <w:autoSpaceDE w:val="0"/>
        <w:autoSpaceDN w:val="0"/>
        <w:adjustRightInd w:val="0"/>
        <w:spacing w:line="276" w:lineRule="auto"/>
        <w:ind w:left="0" w:firstLine="284"/>
        <w:jc w:val="both"/>
        <w:rPr>
          <w:sz w:val="28"/>
          <w:szCs w:val="28"/>
        </w:rPr>
      </w:pPr>
      <w:r w:rsidRPr="00267EA2">
        <w:rPr>
          <w:sz w:val="28"/>
          <w:szCs w:val="28"/>
        </w:rPr>
        <w:t>Правовые и организационные основы пруденциального надзора Центрального банка Российской Федерации (Банка России) за кредитными организациями</w:t>
      </w:r>
      <w:r w:rsidR="004A4E59" w:rsidRPr="004A4E59">
        <w:rPr>
          <w:sz w:val="28"/>
          <w:szCs w:val="28"/>
        </w:rPr>
        <w:t>.</w:t>
      </w:r>
    </w:p>
    <w:p w14:paraId="487F1FAC" w14:textId="06D8ADB7" w:rsidR="004A4E59" w:rsidRPr="004A4E59" w:rsidRDefault="00B57C4A"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Особенности осуществления банковского надзора за рубежом</w:t>
      </w:r>
      <w:r w:rsidR="004A4E59" w:rsidRPr="004A4E59">
        <w:rPr>
          <w:sz w:val="28"/>
          <w:szCs w:val="28"/>
        </w:rPr>
        <w:t>.</w:t>
      </w:r>
    </w:p>
    <w:p w14:paraId="4FEED3E3" w14:textId="0B675175" w:rsidR="004A4E59" w:rsidRPr="004A4E59" w:rsidRDefault="00D441A5"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Л</w:t>
      </w:r>
      <w:r w:rsidRPr="00267EA2">
        <w:rPr>
          <w:sz w:val="28"/>
          <w:szCs w:val="28"/>
        </w:rPr>
        <w:t>ицензионны</w:t>
      </w:r>
      <w:r>
        <w:rPr>
          <w:sz w:val="28"/>
          <w:szCs w:val="28"/>
        </w:rPr>
        <w:t>е</w:t>
      </w:r>
      <w:r w:rsidRPr="00267EA2">
        <w:rPr>
          <w:sz w:val="28"/>
          <w:szCs w:val="28"/>
        </w:rPr>
        <w:t xml:space="preserve"> требовани</w:t>
      </w:r>
      <w:r>
        <w:rPr>
          <w:sz w:val="28"/>
          <w:szCs w:val="28"/>
        </w:rPr>
        <w:t>я</w:t>
      </w:r>
      <w:r w:rsidRPr="00267EA2">
        <w:rPr>
          <w:sz w:val="28"/>
          <w:szCs w:val="28"/>
        </w:rPr>
        <w:t>, предъявляемы</w:t>
      </w:r>
      <w:r>
        <w:rPr>
          <w:sz w:val="28"/>
          <w:szCs w:val="28"/>
        </w:rPr>
        <w:t>е</w:t>
      </w:r>
      <w:r w:rsidRPr="00267EA2">
        <w:rPr>
          <w:sz w:val="28"/>
          <w:szCs w:val="28"/>
        </w:rPr>
        <w:t xml:space="preserve"> к кредитным организациям</w:t>
      </w:r>
      <w:r>
        <w:rPr>
          <w:sz w:val="28"/>
          <w:szCs w:val="28"/>
        </w:rPr>
        <w:t xml:space="preserve"> и их учредителям и исполнительным органам</w:t>
      </w:r>
      <w:r w:rsidR="004A4E59" w:rsidRPr="004A4E59">
        <w:rPr>
          <w:sz w:val="28"/>
          <w:szCs w:val="28"/>
        </w:rPr>
        <w:t>.</w:t>
      </w:r>
    </w:p>
    <w:p w14:paraId="18439378" w14:textId="237F3625" w:rsidR="004A4E59" w:rsidRPr="004A4E59" w:rsidRDefault="00B57C4A" w:rsidP="004117AF">
      <w:pPr>
        <w:pStyle w:val="a8"/>
        <w:numPr>
          <w:ilvl w:val="0"/>
          <w:numId w:val="17"/>
        </w:numPr>
        <w:autoSpaceDE w:val="0"/>
        <w:autoSpaceDN w:val="0"/>
        <w:adjustRightInd w:val="0"/>
        <w:spacing w:line="276" w:lineRule="auto"/>
        <w:ind w:left="0" w:firstLine="284"/>
        <w:jc w:val="both"/>
        <w:rPr>
          <w:sz w:val="28"/>
          <w:szCs w:val="28"/>
        </w:rPr>
      </w:pPr>
      <w:r w:rsidRPr="00B57C4A">
        <w:rPr>
          <w:sz w:val="28"/>
          <w:szCs w:val="28"/>
        </w:rPr>
        <w:t>Содержание, значение и этапы внедрения</w:t>
      </w:r>
      <w:r>
        <w:rPr>
          <w:sz w:val="28"/>
          <w:szCs w:val="28"/>
        </w:rPr>
        <w:t xml:space="preserve"> стандартов</w:t>
      </w:r>
      <w:r w:rsidRPr="00B57C4A">
        <w:rPr>
          <w:sz w:val="28"/>
          <w:szCs w:val="28"/>
        </w:rPr>
        <w:t xml:space="preserve"> «Базель-III» в Российской Федерации.</w:t>
      </w:r>
    </w:p>
    <w:p w14:paraId="737D1A90" w14:textId="0E61CF4B" w:rsidR="004A4E59" w:rsidRPr="004A4E59" w:rsidRDefault="00D441A5"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Ф</w:t>
      </w:r>
      <w:r w:rsidRPr="003E254C">
        <w:rPr>
          <w:sz w:val="28"/>
          <w:szCs w:val="28"/>
        </w:rPr>
        <w:t>инансово</w:t>
      </w:r>
      <w:r>
        <w:rPr>
          <w:sz w:val="28"/>
          <w:szCs w:val="28"/>
        </w:rPr>
        <w:t>е</w:t>
      </w:r>
      <w:r w:rsidRPr="003E254C">
        <w:rPr>
          <w:sz w:val="28"/>
          <w:szCs w:val="28"/>
        </w:rPr>
        <w:t xml:space="preserve"> оздоровлени</w:t>
      </w:r>
      <w:r>
        <w:rPr>
          <w:sz w:val="28"/>
          <w:szCs w:val="28"/>
        </w:rPr>
        <w:t>е</w:t>
      </w:r>
      <w:r w:rsidRPr="003E254C">
        <w:rPr>
          <w:sz w:val="28"/>
          <w:szCs w:val="28"/>
        </w:rPr>
        <w:t xml:space="preserve"> кредитной организации: </w:t>
      </w:r>
      <w:r>
        <w:rPr>
          <w:sz w:val="28"/>
          <w:szCs w:val="28"/>
        </w:rPr>
        <w:t>значение</w:t>
      </w:r>
      <w:r w:rsidRPr="003E254C">
        <w:rPr>
          <w:sz w:val="28"/>
          <w:szCs w:val="28"/>
        </w:rPr>
        <w:t xml:space="preserve"> и процедура</w:t>
      </w:r>
      <w:r w:rsidR="004A4E59" w:rsidRPr="004A4E59">
        <w:rPr>
          <w:sz w:val="28"/>
          <w:szCs w:val="28"/>
        </w:rPr>
        <w:t>.</w:t>
      </w:r>
    </w:p>
    <w:p w14:paraId="0644FC9A" w14:textId="0F9C4C90" w:rsidR="004A4E59" w:rsidRPr="004A4E59" w:rsidRDefault="00B57C4A"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Наднациональное и межгосударственное регулирование банковских отношений на примере Европейского союза</w:t>
      </w:r>
      <w:r w:rsidR="004A4E59" w:rsidRPr="004A4E59">
        <w:rPr>
          <w:sz w:val="28"/>
          <w:szCs w:val="28"/>
        </w:rPr>
        <w:t>.</w:t>
      </w:r>
    </w:p>
    <w:p w14:paraId="1F9B45DD" w14:textId="40F2B4B9" w:rsidR="004A4E59" w:rsidRPr="004A4E59" w:rsidRDefault="00B57C4A"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Правовой статус и функции организаций международного кредитования</w:t>
      </w:r>
      <w:r w:rsidR="004A4E59" w:rsidRPr="004A4E59">
        <w:rPr>
          <w:sz w:val="28"/>
          <w:szCs w:val="28"/>
        </w:rPr>
        <w:t>.</w:t>
      </w:r>
    </w:p>
    <w:p w14:paraId="22D3DF51" w14:textId="278A56E4" w:rsidR="004A4E59" w:rsidRPr="004A4E59" w:rsidRDefault="00B57C4A" w:rsidP="004117AF">
      <w:pPr>
        <w:pStyle w:val="a8"/>
        <w:numPr>
          <w:ilvl w:val="0"/>
          <w:numId w:val="17"/>
        </w:numPr>
        <w:autoSpaceDE w:val="0"/>
        <w:autoSpaceDN w:val="0"/>
        <w:adjustRightInd w:val="0"/>
        <w:spacing w:line="276" w:lineRule="auto"/>
        <w:ind w:left="0" w:firstLine="284"/>
        <w:jc w:val="both"/>
        <w:rPr>
          <w:sz w:val="28"/>
          <w:szCs w:val="28"/>
        </w:rPr>
      </w:pPr>
      <w:r w:rsidRPr="00B57C4A">
        <w:rPr>
          <w:sz w:val="28"/>
          <w:szCs w:val="28"/>
        </w:rPr>
        <w:t>Нормы мягкого права в регулировании банковской деятельности</w:t>
      </w:r>
      <w:r w:rsidR="004A4E59" w:rsidRPr="004A4E59">
        <w:rPr>
          <w:sz w:val="28"/>
          <w:szCs w:val="28"/>
        </w:rPr>
        <w:t xml:space="preserve">. </w:t>
      </w:r>
    </w:p>
    <w:p w14:paraId="352AEA76" w14:textId="19BDB4AA" w:rsidR="004A4E59" w:rsidRPr="004A4E59" w:rsidRDefault="00B57C4A" w:rsidP="004117AF">
      <w:pPr>
        <w:pStyle w:val="a8"/>
        <w:numPr>
          <w:ilvl w:val="0"/>
          <w:numId w:val="17"/>
        </w:numPr>
        <w:autoSpaceDE w:val="0"/>
        <w:autoSpaceDN w:val="0"/>
        <w:adjustRightInd w:val="0"/>
        <w:spacing w:line="276" w:lineRule="auto"/>
        <w:ind w:left="0" w:firstLine="284"/>
        <w:jc w:val="both"/>
        <w:rPr>
          <w:sz w:val="28"/>
          <w:szCs w:val="28"/>
        </w:rPr>
      </w:pPr>
      <w:r w:rsidRPr="00B57C4A">
        <w:rPr>
          <w:sz w:val="28"/>
          <w:szCs w:val="28"/>
        </w:rPr>
        <w:t>Банк международных расчетов и его роль в мировой банковской системе</w:t>
      </w:r>
      <w:r w:rsidR="004A4E59" w:rsidRPr="004A4E59">
        <w:rPr>
          <w:sz w:val="28"/>
          <w:szCs w:val="28"/>
        </w:rPr>
        <w:t>.</w:t>
      </w:r>
    </w:p>
    <w:p w14:paraId="4A718802" w14:textId="7C122EFA" w:rsidR="004A4E59" w:rsidRDefault="00B57C4A" w:rsidP="004117AF">
      <w:pPr>
        <w:pStyle w:val="a8"/>
        <w:numPr>
          <w:ilvl w:val="0"/>
          <w:numId w:val="17"/>
        </w:numPr>
        <w:autoSpaceDE w:val="0"/>
        <w:autoSpaceDN w:val="0"/>
        <w:adjustRightInd w:val="0"/>
        <w:spacing w:line="276" w:lineRule="auto"/>
        <w:ind w:left="0" w:firstLine="284"/>
        <w:jc w:val="both"/>
        <w:rPr>
          <w:sz w:val="28"/>
          <w:szCs w:val="28"/>
        </w:rPr>
      </w:pPr>
      <w:r w:rsidRPr="00B57C4A">
        <w:rPr>
          <w:sz w:val="28"/>
          <w:szCs w:val="28"/>
        </w:rPr>
        <w:t>Основные положения и предпосылки введения пакетов стандартов «Базель-I» и «Базель-II»</w:t>
      </w:r>
      <w:r w:rsidR="004A4E59" w:rsidRPr="004A4E59">
        <w:rPr>
          <w:sz w:val="28"/>
          <w:szCs w:val="28"/>
        </w:rPr>
        <w:t>.</w:t>
      </w:r>
    </w:p>
    <w:p w14:paraId="348A73A8" w14:textId="27200784" w:rsidR="008348BE" w:rsidRPr="004A4E59" w:rsidRDefault="00B57C4A" w:rsidP="004117AF">
      <w:pPr>
        <w:pStyle w:val="a8"/>
        <w:numPr>
          <w:ilvl w:val="0"/>
          <w:numId w:val="17"/>
        </w:numPr>
        <w:autoSpaceDE w:val="0"/>
        <w:autoSpaceDN w:val="0"/>
        <w:adjustRightInd w:val="0"/>
        <w:spacing w:line="276" w:lineRule="auto"/>
        <w:ind w:left="0" w:firstLine="284"/>
        <w:jc w:val="both"/>
        <w:rPr>
          <w:sz w:val="28"/>
          <w:szCs w:val="28"/>
        </w:rPr>
      </w:pPr>
      <w:r w:rsidRPr="00B57C4A">
        <w:rPr>
          <w:sz w:val="28"/>
          <w:szCs w:val="28"/>
        </w:rPr>
        <w:t>Институциональная модель банковского регулирования и надзора как основа децентрализованной системы управления финансовыми рынками</w:t>
      </w:r>
      <w:r w:rsidR="008348BE">
        <w:rPr>
          <w:sz w:val="28"/>
          <w:szCs w:val="28"/>
        </w:rPr>
        <w:t>.</w:t>
      </w:r>
    </w:p>
    <w:p w14:paraId="007B9816" w14:textId="6137A87D" w:rsidR="004A4E59" w:rsidRDefault="00B57C4A"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Зарубежный опыт создания мегарегуляторов финансового рынка</w:t>
      </w:r>
      <w:r w:rsidR="004A4E59" w:rsidRPr="004A4E59">
        <w:rPr>
          <w:sz w:val="28"/>
          <w:szCs w:val="28"/>
        </w:rPr>
        <w:t>.</w:t>
      </w:r>
    </w:p>
    <w:p w14:paraId="7BE18D57" w14:textId="3607DF64" w:rsidR="008348BE" w:rsidRPr="004A4E59" w:rsidRDefault="00B57C4A" w:rsidP="004117AF">
      <w:pPr>
        <w:pStyle w:val="a8"/>
        <w:numPr>
          <w:ilvl w:val="0"/>
          <w:numId w:val="17"/>
        </w:numPr>
        <w:autoSpaceDE w:val="0"/>
        <w:autoSpaceDN w:val="0"/>
        <w:adjustRightInd w:val="0"/>
        <w:spacing w:line="276" w:lineRule="auto"/>
        <w:ind w:left="0" w:firstLine="284"/>
        <w:jc w:val="both"/>
        <w:rPr>
          <w:sz w:val="28"/>
          <w:szCs w:val="28"/>
        </w:rPr>
      </w:pPr>
      <w:r w:rsidRPr="00B57C4A">
        <w:rPr>
          <w:sz w:val="28"/>
          <w:szCs w:val="28"/>
        </w:rPr>
        <w:t>Системно значимые кредитные организации и особенности регулирования их деятельности</w:t>
      </w:r>
      <w:r>
        <w:rPr>
          <w:sz w:val="28"/>
          <w:szCs w:val="28"/>
        </w:rPr>
        <w:t>: национальное и международное регулирование</w:t>
      </w:r>
      <w:r w:rsidR="008348BE">
        <w:rPr>
          <w:sz w:val="28"/>
          <w:szCs w:val="28"/>
        </w:rPr>
        <w:t>.</w:t>
      </w:r>
    </w:p>
    <w:p w14:paraId="208631ED" w14:textId="175E6980" w:rsidR="004A4E59" w:rsidRPr="004A4E59" w:rsidRDefault="00B57C4A"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Банковские кризисы: предпосылки и формы противодействия</w:t>
      </w:r>
      <w:r w:rsidR="004A4E59" w:rsidRPr="004A4E59">
        <w:rPr>
          <w:sz w:val="28"/>
          <w:szCs w:val="28"/>
        </w:rPr>
        <w:t>.</w:t>
      </w:r>
    </w:p>
    <w:p w14:paraId="4707DE48" w14:textId="71D4152F" w:rsidR="00603DEC" w:rsidRDefault="00B57C4A" w:rsidP="004117AF">
      <w:pPr>
        <w:pStyle w:val="a8"/>
        <w:numPr>
          <w:ilvl w:val="0"/>
          <w:numId w:val="17"/>
        </w:numPr>
        <w:autoSpaceDE w:val="0"/>
        <w:autoSpaceDN w:val="0"/>
        <w:adjustRightInd w:val="0"/>
        <w:spacing w:line="276" w:lineRule="auto"/>
        <w:ind w:left="0" w:firstLine="284"/>
        <w:jc w:val="both"/>
        <w:rPr>
          <w:sz w:val="28"/>
          <w:szCs w:val="28"/>
        </w:rPr>
      </w:pPr>
      <w:r>
        <w:rPr>
          <w:sz w:val="28"/>
          <w:szCs w:val="28"/>
        </w:rPr>
        <w:t>Правовые основы внедрения международных стандартов банковской деятельности в Российской Федерации</w:t>
      </w:r>
      <w:r w:rsidR="00603DEC">
        <w:rPr>
          <w:sz w:val="28"/>
          <w:szCs w:val="28"/>
        </w:rPr>
        <w:t>.</w:t>
      </w:r>
    </w:p>
    <w:p w14:paraId="3A834D4B" w14:textId="77777777" w:rsidR="00B909C2" w:rsidRPr="00B909C2" w:rsidRDefault="00B909C2" w:rsidP="004117AF">
      <w:pPr>
        <w:autoSpaceDE w:val="0"/>
        <w:autoSpaceDN w:val="0"/>
        <w:adjustRightInd w:val="0"/>
        <w:spacing w:line="276" w:lineRule="auto"/>
        <w:ind w:firstLine="284"/>
        <w:jc w:val="both"/>
        <w:rPr>
          <w:sz w:val="28"/>
          <w:szCs w:val="28"/>
        </w:rPr>
      </w:pPr>
    </w:p>
    <w:p w14:paraId="1AE68367" w14:textId="77777777" w:rsidR="009A0807" w:rsidRPr="00233C49" w:rsidRDefault="009A0807" w:rsidP="004117AF">
      <w:pPr>
        <w:pStyle w:val="1"/>
        <w:spacing w:before="0" w:after="0"/>
        <w:ind w:firstLine="284"/>
        <w:contextualSpacing/>
        <w:jc w:val="both"/>
        <w:rPr>
          <w:rFonts w:ascii="Times New Roman" w:hAnsi="Times New Roman"/>
          <w:color w:val="auto"/>
        </w:rPr>
      </w:pPr>
      <w:bookmarkStart w:id="64" w:name="_Toc506893287"/>
      <w:bookmarkStart w:id="65" w:name="_Toc22333872"/>
      <w:bookmarkStart w:id="66" w:name="_Toc25584203"/>
      <w:bookmarkStart w:id="67" w:name="_Toc25689262"/>
      <w:bookmarkStart w:id="68" w:name="_Toc26364941"/>
      <w:bookmarkStart w:id="69" w:name="_Toc124777153"/>
      <w:bookmarkStart w:id="70" w:name="_Toc415149567"/>
      <w:r w:rsidRPr="00233C49">
        <w:rPr>
          <w:rFonts w:ascii="Times New Roman" w:hAnsi="Times New Roman"/>
          <w:color w:val="auto"/>
        </w:rPr>
        <w:t>Соответствующие приказы, распоряжения ректората о контроле уровня освоения дисциплин и сформированности компетенций студентов</w:t>
      </w:r>
      <w:bookmarkEnd w:id="64"/>
      <w:bookmarkEnd w:id="65"/>
      <w:bookmarkEnd w:id="66"/>
      <w:bookmarkEnd w:id="67"/>
      <w:bookmarkEnd w:id="68"/>
      <w:bookmarkEnd w:id="69"/>
      <w:r w:rsidRPr="00233C49">
        <w:rPr>
          <w:rFonts w:ascii="Times New Roman" w:hAnsi="Times New Roman"/>
          <w:color w:val="auto"/>
        </w:rPr>
        <w:t xml:space="preserve">  </w:t>
      </w:r>
    </w:p>
    <w:p w14:paraId="633A869F" w14:textId="62216010" w:rsidR="00BA7A6F" w:rsidRDefault="009A0807" w:rsidP="004117AF">
      <w:pPr>
        <w:spacing w:line="276" w:lineRule="auto"/>
        <w:ind w:firstLine="284"/>
        <w:contextualSpacing/>
        <w:jc w:val="both"/>
        <w:rPr>
          <w:sz w:val="28"/>
          <w:szCs w:val="28"/>
        </w:rPr>
      </w:pPr>
      <w:r w:rsidRPr="00233C4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bookmarkStart w:id="71" w:name="_Toc22333873"/>
      <w:bookmarkStart w:id="72" w:name="_Toc25584204"/>
    </w:p>
    <w:p w14:paraId="356F2DE4" w14:textId="77777777" w:rsidR="000305A9" w:rsidRDefault="000305A9" w:rsidP="000305A9">
      <w:pPr>
        <w:spacing w:line="360" w:lineRule="auto"/>
        <w:ind w:firstLine="709"/>
        <w:contextualSpacing/>
        <w:jc w:val="both"/>
      </w:pPr>
    </w:p>
    <w:p w14:paraId="4F2748DB" w14:textId="77777777" w:rsidR="004117AF" w:rsidRDefault="009A0807" w:rsidP="00233C49">
      <w:pPr>
        <w:pStyle w:val="1"/>
        <w:tabs>
          <w:tab w:val="left" w:pos="1134"/>
        </w:tabs>
        <w:spacing w:before="0" w:after="0" w:line="360" w:lineRule="auto"/>
        <w:ind w:left="26" w:firstLine="650"/>
        <w:contextualSpacing/>
        <w:jc w:val="both"/>
        <w:rPr>
          <w:rFonts w:ascii="Times New Roman" w:hAnsi="Times New Roman"/>
          <w:color w:val="auto"/>
        </w:rPr>
      </w:pPr>
      <w:bookmarkStart w:id="73" w:name="_Toc124777154"/>
      <w:r w:rsidRPr="00233C49">
        <w:rPr>
          <w:rFonts w:ascii="Times New Roman" w:hAnsi="Times New Roman"/>
          <w:color w:val="auto"/>
        </w:rPr>
        <w:lastRenderedPageBreak/>
        <w:t>8. Перечень основной и дополнительной учебной литературы, необходимой для освоения дисциплины</w:t>
      </w:r>
      <w:bookmarkEnd w:id="70"/>
      <w:bookmarkEnd w:id="71"/>
      <w:bookmarkEnd w:id="72"/>
      <w:bookmarkEnd w:id="73"/>
      <w:r w:rsidR="003760B4">
        <w:rPr>
          <w:rFonts w:ascii="Times New Roman" w:hAnsi="Times New Roman"/>
          <w:color w:val="auto"/>
        </w:rPr>
        <w:t xml:space="preserve">  </w:t>
      </w:r>
    </w:p>
    <w:p w14:paraId="15B7B90B" w14:textId="5C4B4873" w:rsidR="009A0807" w:rsidRPr="00233C49" w:rsidRDefault="003760B4" w:rsidP="00233C49">
      <w:pPr>
        <w:pStyle w:val="1"/>
        <w:tabs>
          <w:tab w:val="left" w:pos="1134"/>
        </w:tabs>
        <w:spacing w:before="0" w:after="0" w:line="360" w:lineRule="auto"/>
        <w:ind w:left="26" w:firstLine="650"/>
        <w:contextualSpacing/>
        <w:jc w:val="both"/>
        <w:rPr>
          <w:rFonts w:ascii="Times New Roman" w:hAnsi="Times New Roman"/>
          <w:color w:val="auto"/>
        </w:rPr>
      </w:pPr>
      <w:r>
        <w:rPr>
          <w:rFonts w:ascii="Times New Roman" w:hAnsi="Times New Roman"/>
          <w:color w:val="auto"/>
        </w:rPr>
        <w:t xml:space="preserve">  </w:t>
      </w:r>
    </w:p>
    <w:p w14:paraId="44429212" w14:textId="77777777" w:rsidR="009A0807" w:rsidRPr="00233C49" w:rsidRDefault="009A0807" w:rsidP="00233C49">
      <w:pPr>
        <w:tabs>
          <w:tab w:val="left" w:pos="993"/>
          <w:tab w:val="left" w:pos="1134"/>
        </w:tabs>
        <w:spacing w:line="360" w:lineRule="auto"/>
        <w:ind w:firstLine="709"/>
        <w:contextualSpacing/>
        <w:jc w:val="both"/>
        <w:rPr>
          <w:b/>
          <w:sz w:val="28"/>
          <w:szCs w:val="28"/>
        </w:rPr>
      </w:pPr>
      <w:r w:rsidRPr="00233C49">
        <w:rPr>
          <w:b/>
          <w:sz w:val="28"/>
          <w:szCs w:val="28"/>
        </w:rPr>
        <w:t>Нормативные правовые акты</w:t>
      </w:r>
    </w:p>
    <w:p w14:paraId="3A94D053" w14:textId="701BCF17" w:rsidR="00DB1BAB" w:rsidRPr="00DB1BAB" w:rsidRDefault="00DB1BAB" w:rsidP="004117AF">
      <w:pPr>
        <w:numPr>
          <w:ilvl w:val="0"/>
          <w:numId w:val="16"/>
        </w:numPr>
        <w:autoSpaceDE w:val="0"/>
        <w:autoSpaceDN w:val="0"/>
        <w:adjustRightInd w:val="0"/>
        <w:spacing w:after="200" w:line="276" w:lineRule="auto"/>
        <w:ind w:left="0" w:right="24" w:firstLine="709"/>
        <w:contextualSpacing/>
        <w:jc w:val="both"/>
        <w:rPr>
          <w:sz w:val="28"/>
          <w:szCs w:val="28"/>
        </w:rPr>
      </w:pPr>
      <w:r w:rsidRPr="00DB1BAB">
        <w:rPr>
          <w:sz w:val="28"/>
          <w:szCs w:val="28"/>
        </w:rPr>
        <w:t>Федеральный закон от 10 июля 2002 года №86-ФЗ «О Центральном банке Российской Федерации (Банке России)» // СЗ РФ - 2002 - № 28 - ст. 2790</w:t>
      </w:r>
      <w:r w:rsidR="00D919D7">
        <w:rPr>
          <w:sz w:val="28"/>
          <w:szCs w:val="28"/>
        </w:rPr>
        <w:t>.</w:t>
      </w:r>
    </w:p>
    <w:p w14:paraId="09022D78" w14:textId="75E4A1A9" w:rsidR="00DB1BAB" w:rsidRPr="00CF4239" w:rsidRDefault="00DB1BAB" w:rsidP="004117AF">
      <w:pPr>
        <w:numPr>
          <w:ilvl w:val="0"/>
          <w:numId w:val="16"/>
        </w:numPr>
        <w:autoSpaceDE w:val="0"/>
        <w:autoSpaceDN w:val="0"/>
        <w:adjustRightInd w:val="0"/>
        <w:spacing w:after="200" w:line="276" w:lineRule="auto"/>
        <w:ind w:left="0" w:right="24" w:firstLine="709"/>
        <w:contextualSpacing/>
        <w:jc w:val="both"/>
        <w:rPr>
          <w:sz w:val="28"/>
          <w:szCs w:val="28"/>
        </w:rPr>
      </w:pPr>
      <w:r>
        <w:rPr>
          <w:sz w:val="28"/>
          <w:szCs w:val="28"/>
        </w:rPr>
        <w:t>Федеральный закон от 02 декабря 1990</w:t>
      </w:r>
      <w:r w:rsidRPr="009A2675">
        <w:rPr>
          <w:sz w:val="28"/>
          <w:szCs w:val="28"/>
        </w:rPr>
        <w:t xml:space="preserve"> г</w:t>
      </w:r>
      <w:r w:rsidR="00D919D7">
        <w:rPr>
          <w:sz w:val="28"/>
          <w:szCs w:val="28"/>
        </w:rPr>
        <w:t>ода</w:t>
      </w:r>
      <w:r w:rsidRPr="009A2675">
        <w:rPr>
          <w:sz w:val="28"/>
          <w:szCs w:val="28"/>
        </w:rPr>
        <w:t xml:space="preserve"> </w:t>
      </w:r>
      <w:r>
        <w:rPr>
          <w:sz w:val="28"/>
          <w:szCs w:val="28"/>
        </w:rPr>
        <w:t>№ 395-1</w:t>
      </w:r>
      <w:r w:rsidRPr="009A2675">
        <w:rPr>
          <w:sz w:val="28"/>
          <w:szCs w:val="28"/>
        </w:rPr>
        <w:t xml:space="preserve"> </w:t>
      </w:r>
      <w:r>
        <w:rPr>
          <w:sz w:val="28"/>
          <w:szCs w:val="28"/>
        </w:rPr>
        <w:t>«О банках и банковской деятельности» // СЗ РФ - 1996</w:t>
      </w:r>
      <w:r w:rsidRPr="00CF4239">
        <w:rPr>
          <w:sz w:val="28"/>
          <w:szCs w:val="28"/>
        </w:rPr>
        <w:t xml:space="preserve"> - № </w:t>
      </w:r>
      <w:r>
        <w:rPr>
          <w:sz w:val="28"/>
          <w:szCs w:val="28"/>
        </w:rPr>
        <w:t>6</w:t>
      </w:r>
      <w:r w:rsidRPr="00CF4239">
        <w:rPr>
          <w:sz w:val="28"/>
          <w:szCs w:val="28"/>
        </w:rPr>
        <w:t xml:space="preserve"> - ст. </w:t>
      </w:r>
      <w:r>
        <w:rPr>
          <w:sz w:val="28"/>
          <w:szCs w:val="28"/>
        </w:rPr>
        <w:t>492</w:t>
      </w:r>
      <w:r w:rsidR="00D919D7">
        <w:rPr>
          <w:sz w:val="28"/>
          <w:szCs w:val="28"/>
        </w:rPr>
        <w:t>.</w:t>
      </w:r>
    </w:p>
    <w:p w14:paraId="33971A34" w14:textId="5F1AB76B" w:rsidR="00DB1BAB" w:rsidRDefault="00DB1BAB" w:rsidP="004117AF">
      <w:pPr>
        <w:numPr>
          <w:ilvl w:val="0"/>
          <w:numId w:val="16"/>
        </w:numPr>
        <w:autoSpaceDE w:val="0"/>
        <w:autoSpaceDN w:val="0"/>
        <w:adjustRightInd w:val="0"/>
        <w:spacing w:after="200" w:line="276" w:lineRule="auto"/>
        <w:ind w:left="0" w:right="24" w:firstLine="709"/>
        <w:contextualSpacing/>
        <w:jc w:val="both"/>
        <w:rPr>
          <w:sz w:val="28"/>
          <w:szCs w:val="28"/>
        </w:rPr>
      </w:pPr>
      <w:r w:rsidRPr="00CF4239">
        <w:rPr>
          <w:sz w:val="28"/>
          <w:szCs w:val="28"/>
        </w:rPr>
        <w:t>Федеральный закон от 2</w:t>
      </w:r>
      <w:r>
        <w:rPr>
          <w:sz w:val="28"/>
          <w:szCs w:val="28"/>
        </w:rPr>
        <w:t>3 декабря 2003</w:t>
      </w:r>
      <w:r w:rsidRPr="00CF4239">
        <w:rPr>
          <w:sz w:val="28"/>
          <w:szCs w:val="28"/>
        </w:rPr>
        <w:t xml:space="preserve"> года № </w:t>
      </w:r>
      <w:r>
        <w:rPr>
          <w:sz w:val="28"/>
          <w:szCs w:val="28"/>
        </w:rPr>
        <w:t>177</w:t>
      </w:r>
      <w:r w:rsidRPr="00CF4239">
        <w:rPr>
          <w:sz w:val="28"/>
          <w:szCs w:val="28"/>
        </w:rPr>
        <w:t>-ФЗ «</w:t>
      </w:r>
      <w:r w:rsidRPr="00F73141">
        <w:rPr>
          <w:sz w:val="28"/>
          <w:szCs w:val="28"/>
        </w:rPr>
        <w:t>О страховании вкладов физических лиц в банках Российской Федерации</w:t>
      </w:r>
      <w:r>
        <w:rPr>
          <w:sz w:val="28"/>
          <w:szCs w:val="28"/>
        </w:rPr>
        <w:t>» // СЗ РФ - 2003 - № 52(ч.1) - ст. 5029</w:t>
      </w:r>
      <w:r w:rsidR="00D919D7">
        <w:rPr>
          <w:sz w:val="28"/>
          <w:szCs w:val="28"/>
        </w:rPr>
        <w:t>.</w:t>
      </w:r>
    </w:p>
    <w:p w14:paraId="3FED9444" w14:textId="7FEE78EF" w:rsidR="00DB1BAB" w:rsidRDefault="00DB1BAB" w:rsidP="004117AF">
      <w:pPr>
        <w:numPr>
          <w:ilvl w:val="0"/>
          <w:numId w:val="16"/>
        </w:numPr>
        <w:autoSpaceDE w:val="0"/>
        <w:autoSpaceDN w:val="0"/>
        <w:adjustRightInd w:val="0"/>
        <w:spacing w:after="200" w:line="276" w:lineRule="auto"/>
        <w:ind w:left="0" w:right="24" w:firstLine="709"/>
        <w:contextualSpacing/>
        <w:jc w:val="both"/>
        <w:rPr>
          <w:sz w:val="28"/>
          <w:szCs w:val="28"/>
        </w:rPr>
      </w:pPr>
      <w:r w:rsidRPr="00E5367C">
        <w:rPr>
          <w:sz w:val="28"/>
          <w:szCs w:val="28"/>
        </w:rPr>
        <w:t>Федеральный закон от 07</w:t>
      </w:r>
      <w:r w:rsidR="00D919D7">
        <w:rPr>
          <w:sz w:val="28"/>
          <w:szCs w:val="28"/>
        </w:rPr>
        <w:t xml:space="preserve"> августа </w:t>
      </w:r>
      <w:r w:rsidRPr="00E5367C">
        <w:rPr>
          <w:sz w:val="28"/>
          <w:szCs w:val="28"/>
        </w:rPr>
        <w:t>2001</w:t>
      </w:r>
      <w:r w:rsidR="00D919D7">
        <w:rPr>
          <w:sz w:val="28"/>
          <w:szCs w:val="28"/>
        </w:rPr>
        <w:t xml:space="preserve"> года</w:t>
      </w:r>
      <w:r w:rsidRPr="00E5367C">
        <w:rPr>
          <w:sz w:val="28"/>
          <w:szCs w:val="28"/>
        </w:rPr>
        <w:t xml:space="preserve"> № 115-ФЗ «О противодействии легализации (отмыванию) доходов, полученных преступным путем, и финансированию терроризма» // </w:t>
      </w:r>
      <w:r>
        <w:rPr>
          <w:sz w:val="28"/>
          <w:szCs w:val="28"/>
        </w:rPr>
        <w:t>СЗ РФ.</w:t>
      </w:r>
      <w:r w:rsidRPr="00E5367C">
        <w:rPr>
          <w:sz w:val="28"/>
          <w:szCs w:val="28"/>
        </w:rPr>
        <w:t xml:space="preserve"> </w:t>
      </w:r>
      <w:r>
        <w:rPr>
          <w:sz w:val="28"/>
          <w:szCs w:val="28"/>
        </w:rPr>
        <w:t xml:space="preserve">- </w:t>
      </w:r>
      <w:r w:rsidRPr="00E5367C">
        <w:rPr>
          <w:sz w:val="28"/>
          <w:szCs w:val="28"/>
        </w:rPr>
        <w:t>2001</w:t>
      </w:r>
      <w:r>
        <w:rPr>
          <w:sz w:val="28"/>
          <w:szCs w:val="28"/>
        </w:rPr>
        <w:t>.</w:t>
      </w:r>
      <w:r w:rsidRPr="00E5367C">
        <w:rPr>
          <w:sz w:val="28"/>
          <w:szCs w:val="28"/>
        </w:rPr>
        <w:t xml:space="preserve"> </w:t>
      </w:r>
      <w:r>
        <w:rPr>
          <w:sz w:val="28"/>
          <w:szCs w:val="28"/>
        </w:rPr>
        <w:t>- №</w:t>
      </w:r>
      <w:r w:rsidRPr="00E5367C">
        <w:rPr>
          <w:sz w:val="28"/>
          <w:szCs w:val="28"/>
        </w:rPr>
        <w:t xml:space="preserve"> 33 (часть I)</w:t>
      </w:r>
      <w:r>
        <w:rPr>
          <w:sz w:val="28"/>
          <w:szCs w:val="28"/>
        </w:rPr>
        <w:t>.</w:t>
      </w:r>
      <w:r w:rsidRPr="00E5367C">
        <w:rPr>
          <w:sz w:val="28"/>
          <w:szCs w:val="28"/>
        </w:rPr>
        <w:t xml:space="preserve"> </w:t>
      </w:r>
      <w:r>
        <w:rPr>
          <w:sz w:val="28"/>
          <w:szCs w:val="28"/>
        </w:rPr>
        <w:t xml:space="preserve">- </w:t>
      </w:r>
      <w:r w:rsidRPr="00E5367C">
        <w:rPr>
          <w:sz w:val="28"/>
          <w:szCs w:val="28"/>
        </w:rPr>
        <w:t>ст. 3418.</w:t>
      </w:r>
    </w:p>
    <w:p w14:paraId="6408DD7E" w14:textId="55219C16" w:rsidR="0075064D" w:rsidRPr="0075064D" w:rsidRDefault="0075064D" w:rsidP="004117AF">
      <w:pPr>
        <w:numPr>
          <w:ilvl w:val="0"/>
          <w:numId w:val="16"/>
        </w:numPr>
        <w:autoSpaceDE w:val="0"/>
        <w:autoSpaceDN w:val="0"/>
        <w:adjustRightInd w:val="0"/>
        <w:spacing w:after="200" w:line="276" w:lineRule="auto"/>
        <w:ind w:left="0" w:right="24" w:firstLine="709"/>
        <w:contextualSpacing/>
        <w:jc w:val="both"/>
        <w:rPr>
          <w:sz w:val="28"/>
          <w:szCs w:val="28"/>
        </w:rPr>
      </w:pPr>
      <w:r w:rsidRPr="0075064D">
        <w:rPr>
          <w:sz w:val="28"/>
          <w:szCs w:val="28"/>
          <w:lang w:val="en-US"/>
        </w:rPr>
        <w:t xml:space="preserve">Basel III: A global regulatory framework for more resilient banks and banking </w:t>
      </w:r>
      <w:proofErr w:type="gramStart"/>
      <w:r w:rsidRPr="0075064D">
        <w:rPr>
          <w:sz w:val="28"/>
          <w:szCs w:val="28"/>
          <w:lang w:val="en-US"/>
        </w:rPr>
        <w:t>systems  /</w:t>
      </w:r>
      <w:proofErr w:type="gramEnd"/>
      <w:r w:rsidRPr="0075064D">
        <w:rPr>
          <w:sz w:val="28"/>
          <w:szCs w:val="28"/>
          <w:lang w:val="en-US"/>
        </w:rPr>
        <w:t xml:space="preserve">/ </w:t>
      </w:r>
      <w:r w:rsidRPr="0075064D">
        <w:rPr>
          <w:sz w:val="28"/>
          <w:szCs w:val="28"/>
        </w:rPr>
        <w:t>Интернет</w:t>
      </w:r>
      <w:r w:rsidRPr="0075064D">
        <w:rPr>
          <w:sz w:val="28"/>
          <w:szCs w:val="28"/>
          <w:lang w:val="en-US"/>
        </w:rPr>
        <w:t xml:space="preserve"> </w:t>
      </w:r>
      <w:r w:rsidRPr="0075064D">
        <w:rPr>
          <w:sz w:val="28"/>
          <w:szCs w:val="28"/>
        </w:rPr>
        <w:t>ресурс</w:t>
      </w:r>
      <w:r w:rsidRPr="0075064D">
        <w:rPr>
          <w:sz w:val="28"/>
          <w:szCs w:val="28"/>
          <w:lang w:val="en-US"/>
        </w:rPr>
        <w:t xml:space="preserve"> </w:t>
      </w:r>
      <w:r w:rsidRPr="0075064D">
        <w:rPr>
          <w:sz w:val="28"/>
          <w:szCs w:val="28"/>
        </w:rPr>
        <w:t>Банка</w:t>
      </w:r>
      <w:r w:rsidRPr="0075064D">
        <w:rPr>
          <w:sz w:val="28"/>
          <w:szCs w:val="28"/>
          <w:lang w:val="en-US"/>
        </w:rPr>
        <w:t xml:space="preserve"> </w:t>
      </w:r>
      <w:r w:rsidRPr="0075064D">
        <w:rPr>
          <w:sz w:val="28"/>
          <w:szCs w:val="28"/>
        </w:rPr>
        <w:t>международных</w:t>
      </w:r>
      <w:r w:rsidRPr="0075064D">
        <w:rPr>
          <w:sz w:val="28"/>
          <w:szCs w:val="28"/>
          <w:lang w:val="en-US"/>
        </w:rPr>
        <w:t xml:space="preserve"> </w:t>
      </w:r>
      <w:r w:rsidRPr="0075064D">
        <w:rPr>
          <w:sz w:val="28"/>
          <w:szCs w:val="28"/>
        </w:rPr>
        <w:t>расчетов</w:t>
      </w:r>
      <w:r w:rsidRPr="0075064D">
        <w:rPr>
          <w:sz w:val="28"/>
          <w:szCs w:val="28"/>
          <w:lang w:val="en-US"/>
        </w:rPr>
        <w:t xml:space="preserve">. </w:t>
      </w:r>
      <w:r w:rsidRPr="0075064D">
        <w:rPr>
          <w:sz w:val="28"/>
          <w:szCs w:val="28"/>
        </w:rPr>
        <w:t>Режим доступа: [</w:t>
      </w:r>
      <w:r w:rsidRPr="0075064D">
        <w:rPr>
          <w:sz w:val="28"/>
          <w:szCs w:val="28"/>
          <w:lang w:val="en-US"/>
        </w:rPr>
        <w:t>URL</w:t>
      </w:r>
      <w:r w:rsidRPr="0075064D">
        <w:rPr>
          <w:sz w:val="28"/>
          <w:szCs w:val="28"/>
        </w:rPr>
        <w:t xml:space="preserve">:] </w:t>
      </w:r>
      <w:hyperlink r:id="rId8" w:history="1">
        <w:r w:rsidRPr="0075064D">
          <w:rPr>
            <w:rStyle w:val="a3"/>
            <w:sz w:val="28"/>
            <w:szCs w:val="28"/>
            <w:lang w:val="en-US"/>
          </w:rPr>
          <w:t>https</w:t>
        </w:r>
        <w:r w:rsidRPr="0075064D">
          <w:rPr>
            <w:rStyle w:val="a3"/>
            <w:sz w:val="28"/>
            <w:szCs w:val="28"/>
          </w:rPr>
          <w:t>://</w:t>
        </w:r>
        <w:r w:rsidRPr="0075064D">
          <w:rPr>
            <w:rStyle w:val="a3"/>
            <w:sz w:val="28"/>
            <w:szCs w:val="28"/>
            <w:lang w:val="en-US"/>
          </w:rPr>
          <w:t>www</w:t>
        </w:r>
        <w:r w:rsidRPr="0075064D">
          <w:rPr>
            <w:rStyle w:val="a3"/>
            <w:sz w:val="28"/>
            <w:szCs w:val="28"/>
          </w:rPr>
          <w:t>.</w:t>
        </w:r>
        <w:proofErr w:type="spellStart"/>
        <w:r w:rsidRPr="0075064D">
          <w:rPr>
            <w:rStyle w:val="a3"/>
            <w:sz w:val="28"/>
            <w:szCs w:val="28"/>
            <w:lang w:val="en-US"/>
          </w:rPr>
          <w:t>bis</w:t>
        </w:r>
        <w:proofErr w:type="spellEnd"/>
        <w:r w:rsidRPr="0075064D">
          <w:rPr>
            <w:rStyle w:val="a3"/>
            <w:sz w:val="28"/>
            <w:szCs w:val="28"/>
          </w:rPr>
          <w:t>.</w:t>
        </w:r>
        <w:r w:rsidRPr="0075064D">
          <w:rPr>
            <w:rStyle w:val="a3"/>
            <w:sz w:val="28"/>
            <w:szCs w:val="28"/>
            <w:lang w:val="en-US"/>
          </w:rPr>
          <w:t>org</w:t>
        </w:r>
        <w:r w:rsidRPr="0075064D">
          <w:rPr>
            <w:rStyle w:val="a3"/>
            <w:sz w:val="28"/>
            <w:szCs w:val="28"/>
          </w:rPr>
          <w:t>/</w:t>
        </w:r>
        <w:proofErr w:type="spellStart"/>
        <w:r w:rsidRPr="0075064D">
          <w:rPr>
            <w:rStyle w:val="a3"/>
            <w:sz w:val="28"/>
            <w:szCs w:val="28"/>
            <w:lang w:val="en-US"/>
          </w:rPr>
          <w:t>publ</w:t>
        </w:r>
        <w:proofErr w:type="spellEnd"/>
        <w:r w:rsidRPr="0075064D">
          <w:rPr>
            <w:rStyle w:val="a3"/>
            <w:sz w:val="28"/>
            <w:szCs w:val="28"/>
          </w:rPr>
          <w:t>/</w:t>
        </w:r>
        <w:proofErr w:type="spellStart"/>
        <w:r w:rsidRPr="0075064D">
          <w:rPr>
            <w:rStyle w:val="a3"/>
            <w:sz w:val="28"/>
            <w:szCs w:val="28"/>
            <w:lang w:val="en-US"/>
          </w:rPr>
          <w:t>bcbs</w:t>
        </w:r>
        <w:proofErr w:type="spellEnd"/>
        <w:r w:rsidRPr="0075064D">
          <w:rPr>
            <w:rStyle w:val="a3"/>
            <w:sz w:val="28"/>
            <w:szCs w:val="28"/>
          </w:rPr>
          <w:t>189.</w:t>
        </w:r>
        <w:r w:rsidRPr="0075064D">
          <w:rPr>
            <w:rStyle w:val="a3"/>
            <w:sz w:val="28"/>
            <w:szCs w:val="28"/>
            <w:lang w:val="en-US"/>
          </w:rPr>
          <w:t>pdf</w:t>
        </w:r>
      </w:hyperlink>
      <w:r w:rsidRPr="0075064D">
        <w:rPr>
          <w:sz w:val="28"/>
          <w:szCs w:val="28"/>
        </w:rPr>
        <w:t xml:space="preserve"> (дата обращения: 10.12.2022)</w:t>
      </w:r>
    </w:p>
    <w:p w14:paraId="08946D0A" w14:textId="7AE6BD5A" w:rsidR="0075064D" w:rsidRPr="0075064D" w:rsidRDefault="0075064D" w:rsidP="004117AF">
      <w:pPr>
        <w:numPr>
          <w:ilvl w:val="0"/>
          <w:numId w:val="16"/>
        </w:numPr>
        <w:autoSpaceDE w:val="0"/>
        <w:autoSpaceDN w:val="0"/>
        <w:adjustRightInd w:val="0"/>
        <w:spacing w:after="200" w:line="276" w:lineRule="auto"/>
        <w:ind w:left="0" w:right="24" w:firstLine="709"/>
        <w:contextualSpacing/>
        <w:jc w:val="both"/>
        <w:rPr>
          <w:sz w:val="28"/>
          <w:szCs w:val="28"/>
        </w:rPr>
      </w:pPr>
      <w:r w:rsidRPr="0075064D">
        <w:rPr>
          <w:sz w:val="28"/>
          <w:szCs w:val="28"/>
        </w:rPr>
        <w:t>Основные принципы эффективности систем страхования вкладов (</w:t>
      </w:r>
      <w:r w:rsidRPr="0075064D">
        <w:rPr>
          <w:sz w:val="28"/>
          <w:szCs w:val="28"/>
          <w:lang w:val="en-US"/>
        </w:rPr>
        <w:t>IADI</w:t>
      </w:r>
      <w:r w:rsidRPr="0075064D">
        <w:rPr>
          <w:sz w:val="28"/>
          <w:szCs w:val="28"/>
        </w:rPr>
        <w:t xml:space="preserve"> </w:t>
      </w:r>
      <w:r w:rsidRPr="0075064D">
        <w:rPr>
          <w:sz w:val="28"/>
          <w:szCs w:val="28"/>
          <w:lang w:val="en-US"/>
        </w:rPr>
        <w:t>Core</w:t>
      </w:r>
      <w:r w:rsidRPr="0075064D">
        <w:rPr>
          <w:sz w:val="28"/>
          <w:szCs w:val="28"/>
        </w:rPr>
        <w:t xml:space="preserve"> </w:t>
      </w:r>
      <w:r w:rsidRPr="0075064D">
        <w:rPr>
          <w:sz w:val="28"/>
          <w:szCs w:val="28"/>
          <w:lang w:val="en-US"/>
        </w:rPr>
        <w:t>Principles</w:t>
      </w:r>
      <w:r w:rsidRPr="0075064D">
        <w:rPr>
          <w:sz w:val="28"/>
          <w:szCs w:val="28"/>
        </w:rPr>
        <w:t xml:space="preserve"> </w:t>
      </w:r>
      <w:r w:rsidRPr="0075064D">
        <w:rPr>
          <w:sz w:val="28"/>
          <w:szCs w:val="28"/>
          <w:lang w:val="en-US"/>
        </w:rPr>
        <w:t>for</w:t>
      </w:r>
      <w:r w:rsidRPr="0075064D">
        <w:rPr>
          <w:sz w:val="28"/>
          <w:szCs w:val="28"/>
        </w:rPr>
        <w:t xml:space="preserve"> </w:t>
      </w:r>
      <w:r w:rsidRPr="0075064D">
        <w:rPr>
          <w:sz w:val="28"/>
          <w:szCs w:val="28"/>
          <w:lang w:val="en-US"/>
        </w:rPr>
        <w:t>Effective</w:t>
      </w:r>
      <w:r w:rsidRPr="0075064D">
        <w:rPr>
          <w:sz w:val="28"/>
          <w:szCs w:val="28"/>
        </w:rPr>
        <w:t xml:space="preserve"> </w:t>
      </w:r>
      <w:r w:rsidRPr="0075064D">
        <w:rPr>
          <w:sz w:val="28"/>
          <w:szCs w:val="28"/>
          <w:lang w:val="en-US"/>
        </w:rPr>
        <w:t>Deposit</w:t>
      </w:r>
      <w:r w:rsidRPr="0075064D">
        <w:rPr>
          <w:sz w:val="28"/>
          <w:szCs w:val="28"/>
        </w:rPr>
        <w:t xml:space="preserve"> </w:t>
      </w:r>
      <w:r w:rsidRPr="0075064D">
        <w:rPr>
          <w:sz w:val="28"/>
          <w:szCs w:val="28"/>
          <w:lang w:val="en-US"/>
        </w:rPr>
        <w:t>Insurance</w:t>
      </w:r>
      <w:r w:rsidRPr="0075064D">
        <w:rPr>
          <w:sz w:val="28"/>
          <w:szCs w:val="28"/>
        </w:rPr>
        <w:t xml:space="preserve"> </w:t>
      </w:r>
      <w:r w:rsidRPr="0075064D">
        <w:rPr>
          <w:sz w:val="28"/>
          <w:szCs w:val="28"/>
          <w:lang w:val="en-US"/>
        </w:rPr>
        <w:t>Systems</w:t>
      </w:r>
      <w:r w:rsidRPr="0075064D">
        <w:rPr>
          <w:sz w:val="28"/>
          <w:szCs w:val="28"/>
        </w:rPr>
        <w:t>) // Режим доступа: [</w:t>
      </w:r>
      <w:r w:rsidRPr="0075064D">
        <w:rPr>
          <w:sz w:val="28"/>
          <w:szCs w:val="28"/>
          <w:lang w:val="en-US"/>
        </w:rPr>
        <w:t>URL</w:t>
      </w:r>
      <w:r w:rsidRPr="0075064D">
        <w:rPr>
          <w:sz w:val="28"/>
          <w:szCs w:val="28"/>
        </w:rPr>
        <w:t xml:space="preserve">:] </w:t>
      </w:r>
      <w:hyperlink r:id="rId9" w:history="1">
        <w:r w:rsidRPr="0064641D">
          <w:rPr>
            <w:rStyle w:val="a3"/>
            <w:sz w:val="28"/>
            <w:szCs w:val="28"/>
            <w:lang w:val="en-US"/>
          </w:rPr>
          <w:t>http</w:t>
        </w:r>
        <w:r w:rsidRPr="0064641D">
          <w:rPr>
            <w:rStyle w:val="a3"/>
            <w:sz w:val="28"/>
            <w:szCs w:val="28"/>
          </w:rPr>
          <w:t>://</w:t>
        </w:r>
        <w:r w:rsidRPr="0064641D">
          <w:rPr>
            <w:rStyle w:val="a3"/>
            <w:sz w:val="28"/>
            <w:szCs w:val="28"/>
            <w:lang w:val="en-US"/>
          </w:rPr>
          <w:t>www</w:t>
        </w:r>
        <w:r w:rsidRPr="0064641D">
          <w:rPr>
            <w:rStyle w:val="a3"/>
            <w:sz w:val="28"/>
            <w:szCs w:val="28"/>
          </w:rPr>
          <w:t>.</w:t>
        </w:r>
        <w:proofErr w:type="spellStart"/>
        <w:r w:rsidRPr="0064641D">
          <w:rPr>
            <w:rStyle w:val="a3"/>
            <w:sz w:val="28"/>
            <w:szCs w:val="28"/>
            <w:lang w:val="en-US"/>
          </w:rPr>
          <w:t>iadi</w:t>
        </w:r>
        <w:proofErr w:type="spellEnd"/>
        <w:r w:rsidRPr="0064641D">
          <w:rPr>
            <w:rStyle w:val="a3"/>
            <w:sz w:val="28"/>
            <w:szCs w:val="28"/>
          </w:rPr>
          <w:t>.</w:t>
        </w:r>
        <w:r w:rsidRPr="0064641D">
          <w:rPr>
            <w:rStyle w:val="a3"/>
            <w:sz w:val="28"/>
            <w:szCs w:val="28"/>
            <w:lang w:val="en-US"/>
          </w:rPr>
          <w:t>org</w:t>
        </w:r>
        <w:r w:rsidRPr="0064641D">
          <w:rPr>
            <w:rStyle w:val="a3"/>
            <w:sz w:val="28"/>
            <w:szCs w:val="28"/>
          </w:rPr>
          <w:t>/</w:t>
        </w:r>
        <w:proofErr w:type="spellStart"/>
        <w:r w:rsidRPr="0064641D">
          <w:rPr>
            <w:rStyle w:val="a3"/>
            <w:sz w:val="28"/>
            <w:szCs w:val="28"/>
            <w:lang w:val="en-US"/>
          </w:rPr>
          <w:t>en</w:t>
        </w:r>
        <w:proofErr w:type="spellEnd"/>
        <w:r w:rsidRPr="0064641D">
          <w:rPr>
            <w:rStyle w:val="a3"/>
            <w:sz w:val="28"/>
            <w:szCs w:val="28"/>
          </w:rPr>
          <w:t>/</w:t>
        </w:r>
        <w:r w:rsidRPr="0064641D">
          <w:rPr>
            <w:rStyle w:val="a3"/>
            <w:sz w:val="28"/>
            <w:szCs w:val="28"/>
            <w:lang w:val="en-US"/>
          </w:rPr>
          <w:t>assets</w:t>
        </w:r>
        <w:r w:rsidRPr="0064641D">
          <w:rPr>
            <w:rStyle w:val="a3"/>
            <w:sz w:val="28"/>
            <w:szCs w:val="28"/>
          </w:rPr>
          <w:t>/</w:t>
        </w:r>
        <w:r w:rsidRPr="0064641D">
          <w:rPr>
            <w:rStyle w:val="a3"/>
            <w:sz w:val="28"/>
            <w:szCs w:val="28"/>
            <w:lang w:val="en-US"/>
          </w:rPr>
          <w:t>File</w:t>
        </w:r>
        <w:r w:rsidRPr="0064641D">
          <w:rPr>
            <w:rStyle w:val="a3"/>
            <w:sz w:val="28"/>
            <w:szCs w:val="28"/>
          </w:rPr>
          <w:t>/</w:t>
        </w:r>
        <w:r w:rsidRPr="0064641D">
          <w:rPr>
            <w:rStyle w:val="a3"/>
            <w:sz w:val="28"/>
            <w:szCs w:val="28"/>
            <w:lang w:val="en-US"/>
          </w:rPr>
          <w:t>Core</w:t>
        </w:r>
        <w:r w:rsidRPr="0064641D">
          <w:rPr>
            <w:rStyle w:val="a3"/>
            <w:sz w:val="28"/>
            <w:szCs w:val="28"/>
          </w:rPr>
          <w:t>%20</w:t>
        </w:r>
        <w:r w:rsidRPr="0064641D">
          <w:rPr>
            <w:rStyle w:val="a3"/>
            <w:sz w:val="28"/>
            <w:szCs w:val="28"/>
            <w:lang w:val="en-US"/>
          </w:rPr>
          <w:t>Principles</w:t>
        </w:r>
        <w:r w:rsidRPr="0064641D">
          <w:rPr>
            <w:rStyle w:val="a3"/>
            <w:sz w:val="28"/>
            <w:szCs w:val="28"/>
          </w:rPr>
          <w:t>/</w:t>
        </w:r>
        <w:proofErr w:type="spellStart"/>
        <w:r w:rsidRPr="0064641D">
          <w:rPr>
            <w:rStyle w:val="a3"/>
            <w:sz w:val="28"/>
            <w:szCs w:val="28"/>
            <w:lang w:val="en-US"/>
          </w:rPr>
          <w:t>cprevised</w:t>
        </w:r>
        <w:proofErr w:type="spellEnd"/>
        <w:r w:rsidRPr="0064641D">
          <w:rPr>
            <w:rStyle w:val="a3"/>
            <w:sz w:val="28"/>
            <w:szCs w:val="28"/>
          </w:rPr>
          <w:t>2014</w:t>
        </w:r>
        <w:proofErr w:type="spellStart"/>
        <w:r w:rsidRPr="0064641D">
          <w:rPr>
            <w:rStyle w:val="a3"/>
            <w:sz w:val="28"/>
            <w:szCs w:val="28"/>
            <w:lang w:val="en-US"/>
          </w:rPr>
          <w:t>nov</w:t>
        </w:r>
        <w:proofErr w:type="spellEnd"/>
        <w:r w:rsidRPr="0064641D">
          <w:rPr>
            <w:rStyle w:val="a3"/>
            <w:sz w:val="28"/>
            <w:szCs w:val="28"/>
          </w:rPr>
          <w:t>.</w:t>
        </w:r>
        <w:r w:rsidRPr="0064641D">
          <w:rPr>
            <w:rStyle w:val="a3"/>
            <w:sz w:val="28"/>
            <w:szCs w:val="28"/>
            <w:lang w:val="en-US"/>
          </w:rPr>
          <w:t>pdf</w:t>
        </w:r>
      </w:hyperlink>
      <w:r>
        <w:rPr>
          <w:sz w:val="28"/>
          <w:szCs w:val="28"/>
        </w:rPr>
        <w:t xml:space="preserve"> </w:t>
      </w:r>
      <w:r w:rsidRPr="0075064D">
        <w:rPr>
          <w:sz w:val="28"/>
          <w:szCs w:val="28"/>
        </w:rPr>
        <w:t>(дата обращения: 10.12.2022)</w:t>
      </w:r>
    </w:p>
    <w:p w14:paraId="5D6724E8" w14:textId="6AAD8359" w:rsidR="0075064D" w:rsidRDefault="0075064D" w:rsidP="004117AF">
      <w:pPr>
        <w:numPr>
          <w:ilvl w:val="0"/>
          <w:numId w:val="16"/>
        </w:numPr>
        <w:autoSpaceDE w:val="0"/>
        <w:autoSpaceDN w:val="0"/>
        <w:adjustRightInd w:val="0"/>
        <w:spacing w:after="200" w:line="276" w:lineRule="auto"/>
        <w:ind w:left="0" w:right="24" w:firstLine="709"/>
        <w:contextualSpacing/>
        <w:jc w:val="both"/>
        <w:rPr>
          <w:sz w:val="28"/>
          <w:szCs w:val="28"/>
        </w:rPr>
      </w:pPr>
      <w:r w:rsidRPr="0075064D">
        <w:rPr>
          <w:sz w:val="28"/>
          <w:szCs w:val="28"/>
          <w:lang w:val="en-US"/>
        </w:rPr>
        <w:t>Basel</w:t>
      </w:r>
      <w:r w:rsidRPr="0075064D">
        <w:rPr>
          <w:sz w:val="28"/>
          <w:szCs w:val="28"/>
        </w:rPr>
        <w:t xml:space="preserve"> </w:t>
      </w:r>
      <w:r w:rsidRPr="0075064D">
        <w:rPr>
          <w:sz w:val="28"/>
          <w:szCs w:val="28"/>
          <w:lang w:val="en-US"/>
        </w:rPr>
        <w:t>III</w:t>
      </w:r>
      <w:r w:rsidRPr="0075064D">
        <w:rPr>
          <w:sz w:val="28"/>
          <w:szCs w:val="28"/>
        </w:rPr>
        <w:t xml:space="preserve">: </w:t>
      </w:r>
      <w:proofErr w:type="spellStart"/>
      <w:r w:rsidRPr="0075064D">
        <w:rPr>
          <w:sz w:val="28"/>
          <w:szCs w:val="28"/>
          <w:lang w:val="en-US"/>
        </w:rPr>
        <w:t>Finalising</w:t>
      </w:r>
      <w:proofErr w:type="spellEnd"/>
      <w:r w:rsidRPr="0075064D">
        <w:rPr>
          <w:sz w:val="28"/>
          <w:szCs w:val="28"/>
        </w:rPr>
        <w:t xml:space="preserve"> </w:t>
      </w:r>
      <w:r w:rsidRPr="0075064D">
        <w:rPr>
          <w:sz w:val="28"/>
          <w:szCs w:val="28"/>
          <w:lang w:val="en-US"/>
        </w:rPr>
        <w:t>post</w:t>
      </w:r>
      <w:r w:rsidRPr="0075064D">
        <w:rPr>
          <w:sz w:val="28"/>
          <w:szCs w:val="28"/>
        </w:rPr>
        <w:t>-</w:t>
      </w:r>
      <w:r w:rsidRPr="0075064D">
        <w:rPr>
          <w:sz w:val="28"/>
          <w:szCs w:val="28"/>
          <w:lang w:val="en-US"/>
        </w:rPr>
        <w:t>crisis</w:t>
      </w:r>
      <w:r w:rsidRPr="0075064D">
        <w:rPr>
          <w:sz w:val="28"/>
          <w:szCs w:val="28"/>
        </w:rPr>
        <w:t xml:space="preserve"> </w:t>
      </w:r>
      <w:r w:rsidRPr="0075064D">
        <w:rPr>
          <w:sz w:val="28"/>
          <w:szCs w:val="28"/>
          <w:lang w:val="en-US"/>
        </w:rPr>
        <w:t>reforms</w:t>
      </w:r>
      <w:r w:rsidRPr="0075064D">
        <w:rPr>
          <w:sz w:val="28"/>
          <w:szCs w:val="28"/>
        </w:rPr>
        <w:t xml:space="preserve"> </w:t>
      </w:r>
      <w:r w:rsidR="003C7818" w:rsidRPr="0075064D">
        <w:rPr>
          <w:sz w:val="28"/>
          <w:szCs w:val="28"/>
        </w:rPr>
        <w:t>// Интернет ресурс Банка международных расчетов. Режим доступа: [</w:t>
      </w:r>
      <w:r w:rsidR="003C7818" w:rsidRPr="0075064D">
        <w:rPr>
          <w:sz w:val="28"/>
          <w:szCs w:val="28"/>
          <w:lang w:val="en-US"/>
        </w:rPr>
        <w:t>URL</w:t>
      </w:r>
      <w:r w:rsidR="003C7818" w:rsidRPr="0075064D">
        <w:rPr>
          <w:sz w:val="28"/>
          <w:szCs w:val="28"/>
        </w:rPr>
        <w:t xml:space="preserve">:] </w:t>
      </w:r>
      <w:hyperlink r:id="rId10" w:history="1">
        <w:r w:rsidR="003C7818" w:rsidRPr="0064641D">
          <w:rPr>
            <w:rStyle w:val="a3"/>
            <w:sz w:val="28"/>
            <w:szCs w:val="28"/>
          </w:rPr>
          <w:t>https://www.bis.org/bcbs/publ/d424.pdf</w:t>
        </w:r>
      </w:hyperlink>
      <w:r w:rsidR="003C7818">
        <w:rPr>
          <w:sz w:val="28"/>
          <w:szCs w:val="28"/>
        </w:rPr>
        <w:t xml:space="preserve"> </w:t>
      </w:r>
      <w:r w:rsidR="003C7818" w:rsidRPr="0075064D">
        <w:rPr>
          <w:sz w:val="28"/>
          <w:szCs w:val="28"/>
        </w:rPr>
        <w:t>(дата обращения: 10.12.2022)</w:t>
      </w:r>
    </w:p>
    <w:p w14:paraId="04C4443D" w14:textId="7E415114" w:rsidR="003C7818" w:rsidRDefault="003C7818" w:rsidP="004117AF">
      <w:pPr>
        <w:numPr>
          <w:ilvl w:val="0"/>
          <w:numId w:val="16"/>
        </w:numPr>
        <w:autoSpaceDE w:val="0"/>
        <w:autoSpaceDN w:val="0"/>
        <w:adjustRightInd w:val="0"/>
        <w:spacing w:after="200" w:line="276" w:lineRule="auto"/>
        <w:ind w:left="0" w:right="24" w:firstLine="709"/>
        <w:contextualSpacing/>
        <w:jc w:val="both"/>
        <w:rPr>
          <w:sz w:val="28"/>
          <w:szCs w:val="28"/>
        </w:rPr>
      </w:pPr>
      <w:r w:rsidRPr="003C7818">
        <w:rPr>
          <w:sz w:val="28"/>
          <w:szCs w:val="28"/>
          <w:lang w:val="en-US"/>
        </w:rPr>
        <w:t>Core principles for effective banking supervision</w:t>
      </w:r>
      <w:r>
        <w:rPr>
          <w:sz w:val="28"/>
          <w:szCs w:val="28"/>
          <w:lang w:val="en-US"/>
        </w:rPr>
        <w:t xml:space="preserve"> </w:t>
      </w:r>
      <w:r w:rsidRPr="003C7818">
        <w:rPr>
          <w:sz w:val="28"/>
          <w:szCs w:val="28"/>
          <w:lang w:val="en-US"/>
        </w:rPr>
        <w:t xml:space="preserve">// </w:t>
      </w:r>
      <w:r w:rsidRPr="0075064D">
        <w:rPr>
          <w:sz w:val="28"/>
          <w:szCs w:val="28"/>
        </w:rPr>
        <w:t>Интернет</w:t>
      </w:r>
      <w:r w:rsidRPr="003C7818">
        <w:rPr>
          <w:sz w:val="28"/>
          <w:szCs w:val="28"/>
          <w:lang w:val="en-US"/>
        </w:rPr>
        <w:t xml:space="preserve"> </w:t>
      </w:r>
      <w:r w:rsidRPr="0075064D">
        <w:rPr>
          <w:sz w:val="28"/>
          <w:szCs w:val="28"/>
        </w:rPr>
        <w:t>ресурс</w:t>
      </w:r>
      <w:r w:rsidRPr="003C7818">
        <w:rPr>
          <w:sz w:val="28"/>
          <w:szCs w:val="28"/>
          <w:lang w:val="en-US"/>
        </w:rPr>
        <w:t xml:space="preserve"> </w:t>
      </w:r>
      <w:r w:rsidRPr="0075064D">
        <w:rPr>
          <w:sz w:val="28"/>
          <w:szCs w:val="28"/>
        </w:rPr>
        <w:t>Банка</w:t>
      </w:r>
      <w:r w:rsidRPr="003C7818">
        <w:rPr>
          <w:sz w:val="28"/>
          <w:szCs w:val="28"/>
          <w:lang w:val="en-US"/>
        </w:rPr>
        <w:t xml:space="preserve"> </w:t>
      </w:r>
      <w:r w:rsidRPr="0075064D">
        <w:rPr>
          <w:sz w:val="28"/>
          <w:szCs w:val="28"/>
        </w:rPr>
        <w:t>международных</w:t>
      </w:r>
      <w:r w:rsidRPr="003C7818">
        <w:rPr>
          <w:sz w:val="28"/>
          <w:szCs w:val="28"/>
          <w:lang w:val="en-US"/>
        </w:rPr>
        <w:t xml:space="preserve"> </w:t>
      </w:r>
      <w:r w:rsidRPr="0075064D">
        <w:rPr>
          <w:sz w:val="28"/>
          <w:szCs w:val="28"/>
        </w:rPr>
        <w:t>расчетов</w:t>
      </w:r>
      <w:r w:rsidRPr="003C7818">
        <w:rPr>
          <w:sz w:val="28"/>
          <w:szCs w:val="28"/>
          <w:lang w:val="en-US"/>
        </w:rPr>
        <w:t xml:space="preserve">. </w:t>
      </w:r>
      <w:r w:rsidRPr="0075064D">
        <w:rPr>
          <w:sz w:val="28"/>
          <w:szCs w:val="28"/>
        </w:rPr>
        <w:t>Режим доступа: [</w:t>
      </w:r>
      <w:r w:rsidRPr="0075064D">
        <w:rPr>
          <w:sz w:val="28"/>
          <w:szCs w:val="28"/>
          <w:lang w:val="en-US"/>
        </w:rPr>
        <w:t>URL</w:t>
      </w:r>
      <w:r w:rsidRPr="0075064D">
        <w:rPr>
          <w:sz w:val="28"/>
          <w:szCs w:val="28"/>
        </w:rPr>
        <w:t xml:space="preserve">:] </w:t>
      </w:r>
      <w:hyperlink r:id="rId11" w:history="1">
        <w:r w:rsidRPr="00AD2C04">
          <w:rPr>
            <w:rStyle w:val="a3"/>
            <w:sz w:val="28"/>
            <w:szCs w:val="28"/>
          </w:rPr>
          <w:t>https://www.bis.org/publ/bcbs230.pdf</w:t>
        </w:r>
      </w:hyperlink>
      <w:r w:rsidRPr="003C7818">
        <w:rPr>
          <w:sz w:val="28"/>
          <w:szCs w:val="28"/>
        </w:rPr>
        <w:t xml:space="preserve"> </w:t>
      </w:r>
      <w:r w:rsidRPr="0075064D">
        <w:rPr>
          <w:sz w:val="28"/>
          <w:szCs w:val="28"/>
        </w:rPr>
        <w:t>(дата обращения: 10.12.2022)</w:t>
      </w:r>
    </w:p>
    <w:p w14:paraId="2AD069B2" w14:textId="7C74D951" w:rsidR="003C7818" w:rsidRPr="00D919D7" w:rsidRDefault="00D919D7" w:rsidP="004117AF">
      <w:pPr>
        <w:numPr>
          <w:ilvl w:val="0"/>
          <w:numId w:val="16"/>
        </w:numPr>
        <w:autoSpaceDE w:val="0"/>
        <w:autoSpaceDN w:val="0"/>
        <w:adjustRightInd w:val="0"/>
        <w:spacing w:after="200" w:line="276" w:lineRule="auto"/>
        <w:ind w:left="0" w:right="24" w:firstLine="709"/>
        <w:contextualSpacing/>
        <w:jc w:val="both"/>
        <w:rPr>
          <w:sz w:val="28"/>
          <w:szCs w:val="28"/>
        </w:rPr>
      </w:pPr>
      <w:r w:rsidRPr="00D919D7">
        <w:rPr>
          <w:sz w:val="28"/>
          <w:szCs w:val="28"/>
        </w:rPr>
        <w:t>Указание Банка России от 07</w:t>
      </w:r>
      <w:r>
        <w:rPr>
          <w:sz w:val="28"/>
          <w:szCs w:val="28"/>
        </w:rPr>
        <w:t xml:space="preserve"> декабря </w:t>
      </w:r>
      <w:r w:rsidRPr="00D919D7">
        <w:rPr>
          <w:sz w:val="28"/>
          <w:szCs w:val="28"/>
        </w:rPr>
        <w:t>2015</w:t>
      </w:r>
      <w:r>
        <w:rPr>
          <w:sz w:val="28"/>
          <w:szCs w:val="28"/>
        </w:rPr>
        <w:t xml:space="preserve"> года</w:t>
      </w:r>
      <w:r w:rsidRPr="00D919D7">
        <w:rPr>
          <w:sz w:val="28"/>
          <w:szCs w:val="28"/>
        </w:rPr>
        <w:t xml:space="preserve"> </w:t>
      </w:r>
      <w:r>
        <w:rPr>
          <w:sz w:val="28"/>
          <w:szCs w:val="28"/>
        </w:rPr>
        <w:t>№</w:t>
      </w:r>
      <w:r w:rsidRPr="00D919D7">
        <w:rPr>
          <w:sz w:val="28"/>
          <w:szCs w:val="28"/>
        </w:rPr>
        <w:t xml:space="preserve"> 3883-У </w:t>
      </w:r>
      <w:r>
        <w:rPr>
          <w:sz w:val="28"/>
          <w:szCs w:val="28"/>
        </w:rPr>
        <w:t>«</w:t>
      </w:r>
      <w:r w:rsidRPr="00D919D7">
        <w:rPr>
          <w:sz w:val="28"/>
          <w:szCs w:val="28"/>
        </w:rPr>
        <w:t>О порядке проведения Банком России оценки качества систем управления рисками и капиталом, достаточности капитала кредитной организации и банковской группы</w:t>
      </w:r>
      <w:r>
        <w:rPr>
          <w:sz w:val="28"/>
          <w:szCs w:val="28"/>
        </w:rPr>
        <w:t>» // Вестник Банка России. - 2015. - №122</w:t>
      </w:r>
    </w:p>
    <w:p w14:paraId="6F160078" w14:textId="0A2DE8AF" w:rsidR="0075064D" w:rsidRDefault="0075064D" w:rsidP="004117AF">
      <w:pPr>
        <w:numPr>
          <w:ilvl w:val="0"/>
          <w:numId w:val="16"/>
        </w:numPr>
        <w:autoSpaceDE w:val="0"/>
        <w:autoSpaceDN w:val="0"/>
        <w:adjustRightInd w:val="0"/>
        <w:spacing w:after="200" w:line="276" w:lineRule="auto"/>
        <w:ind w:left="0" w:right="24" w:firstLine="709"/>
        <w:contextualSpacing/>
        <w:jc w:val="both"/>
        <w:rPr>
          <w:sz w:val="28"/>
          <w:szCs w:val="28"/>
        </w:rPr>
      </w:pPr>
      <w:r w:rsidRPr="0075064D">
        <w:rPr>
          <w:sz w:val="28"/>
          <w:szCs w:val="28"/>
        </w:rPr>
        <w:t>Инструкция Банка России от 29</w:t>
      </w:r>
      <w:r>
        <w:rPr>
          <w:sz w:val="28"/>
          <w:szCs w:val="28"/>
        </w:rPr>
        <w:t xml:space="preserve"> ноября </w:t>
      </w:r>
      <w:r w:rsidRPr="0075064D">
        <w:rPr>
          <w:sz w:val="28"/>
          <w:szCs w:val="28"/>
        </w:rPr>
        <w:t>2019</w:t>
      </w:r>
      <w:r>
        <w:rPr>
          <w:sz w:val="28"/>
          <w:szCs w:val="28"/>
        </w:rPr>
        <w:t xml:space="preserve"> года</w:t>
      </w:r>
      <w:r w:rsidRPr="0075064D">
        <w:rPr>
          <w:sz w:val="28"/>
          <w:szCs w:val="28"/>
        </w:rPr>
        <w:t xml:space="preserve"> </w:t>
      </w:r>
      <w:r>
        <w:rPr>
          <w:sz w:val="28"/>
          <w:szCs w:val="28"/>
        </w:rPr>
        <w:t>№</w:t>
      </w:r>
      <w:r w:rsidRPr="0075064D">
        <w:rPr>
          <w:sz w:val="28"/>
          <w:szCs w:val="28"/>
        </w:rPr>
        <w:t xml:space="preserve"> 199-И </w:t>
      </w:r>
      <w:r>
        <w:rPr>
          <w:sz w:val="28"/>
          <w:szCs w:val="28"/>
        </w:rPr>
        <w:t>«</w:t>
      </w:r>
      <w:r w:rsidRPr="0075064D">
        <w:rPr>
          <w:sz w:val="28"/>
          <w:szCs w:val="28"/>
        </w:rPr>
        <w:t>Об обязательных нормативах и надбавках к нормативам достаточности капитала банков с универсальной лицензией</w:t>
      </w:r>
      <w:r>
        <w:rPr>
          <w:sz w:val="28"/>
          <w:szCs w:val="28"/>
        </w:rPr>
        <w:t xml:space="preserve">» // </w:t>
      </w:r>
      <w:r w:rsidR="00D919D7">
        <w:rPr>
          <w:sz w:val="28"/>
          <w:szCs w:val="28"/>
        </w:rPr>
        <w:t>Вестник Банка России. - 2020. - №11-12</w:t>
      </w:r>
    </w:p>
    <w:p w14:paraId="079A0B2A" w14:textId="713B0832" w:rsidR="007C2027" w:rsidRDefault="007C2027" w:rsidP="004117AF">
      <w:pPr>
        <w:spacing w:line="276" w:lineRule="auto"/>
        <w:jc w:val="both"/>
        <w:rPr>
          <w:sz w:val="28"/>
          <w:szCs w:val="28"/>
        </w:rPr>
      </w:pPr>
    </w:p>
    <w:p w14:paraId="00B64E3E" w14:textId="77777777" w:rsidR="004117AF" w:rsidRPr="00D47B53" w:rsidRDefault="004117AF" w:rsidP="004117AF">
      <w:pPr>
        <w:spacing w:line="276" w:lineRule="auto"/>
        <w:jc w:val="both"/>
        <w:rPr>
          <w:sz w:val="28"/>
          <w:szCs w:val="28"/>
        </w:rPr>
      </w:pPr>
    </w:p>
    <w:p w14:paraId="3BAB018E" w14:textId="77777777" w:rsidR="00090532" w:rsidRPr="00CA3C2D" w:rsidRDefault="00233C49" w:rsidP="004117AF">
      <w:pPr>
        <w:pStyle w:val="a8"/>
        <w:spacing w:line="276" w:lineRule="auto"/>
        <w:jc w:val="both"/>
        <w:rPr>
          <w:sz w:val="28"/>
          <w:szCs w:val="28"/>
        </w:rPr>
      </w:pPr>
      <w:bookmarkStart w:id="74" w:name="_Hlk124979743"/>
      <w:r w:rsidRPr="00CE5702">
        <w:rPr>
          <w:b/>
          <w:sz w:val="28"/>
          <w:szCs w:val="28"/>
        </w:rPr>
        <w:lastRenderedPageBreak/>
        <w:t>Основная литература</w:t>
      </w:r>
    </w:p>
    <w:p w14:paraId="1CCEB77E" w14:textId="5C4E169E" w:rsidR="00A7014F" w:rsidRPr="00281AFE" w:rsidRDefault="00A7014F" w:rsidP="004117AF">
      <w:pPr>
        <w:pStyle w:val="a8"/>
        <w:numPr>
          <w:ilvl w:val="0"/>
          <w:numId w:val="16"/>
        </w:numPr>
        <w:spacing w:line="276" w:lineRule="auto"/>
        <w:ind w:left="0" w:firstLine="709"/>
        <w:jc w:val="both"/>
        <w:rPr>
          <w:sz w:val="28"/>
          <w:szCs w:val="28"/>
        </w:rPr>
      </w:pPr>
      <w:r w:rsidRPr="00281AFE">
        <w:rPr>
          <w:sz w:val="28"/>
          <w:szCs w:val="28"/>
        </w:rPr>
        <w:t>Бан</w:t>
      </w:r>
      <w:r w:rsidR="00D55F87" w:rsidRPr="00281AFE">
        <w:rPr>
          <w:sz w:val="28"/>
          <w:szCs w:val="28"/>
        </w:rPr>
        <w:t xml:space="preserve">ковское право: учебное пособие </w:t>
      </w:r>
      <w:r w:rsidRPr="00281AFE">
        <w:rPr>
          <w:sz w:val="28"/>
          <w:szCs w:val="28"/>
        </w:rPr>
        <w:t xml:space="preserve">/ Г.Ф. Ручкина, О.Н. Васильева, Е.Л. Венгеровский [и др.]; </w:t>
      </w:r>
      <w:proofErr w:type="spellStart"/>
      <w:proofErr w:type="gramStart"/>
      <w:r w:rsidRPr="00281AFE">
        <w:rPr>
          <w:sz w:val="28"/>
          <w:szCs w:val="28"/>
        </w:rPr>
        <w:t>Финуниверситет</w:t>
      </w:r>
      <w:proofErr w:type="spellEnd"/>
      <w:r w:rsidRPr="00281AFE">
        <w:rPr>
          <w:sz w:val="28"/>
          <w:szCs w:val="28"/>
        </w:rPr>
        <w:t xml:space="preserve"> ;</w:t>
      </w:r>
      <w:proofErr w:type="gramEnd"/>
      <w:r w:rsidRPr="00281AFE">
        <w:rPr>
          <w:sz w:val="28"/>
          <w:szCs w:val="28"/>
        </w:rPr>
        <w:t xml:space="preserve"> под ред. Г.Ф. Ручкиной </w:t>
      </w:r>
      <w:r w:rsidR="00A42F9C" w:rsidRPr="00281AFE">
        <w:rPr>
          <w:sz w:val="28"/>
          <w:szCs w:val="28"/>
        </w:rPr>
        <w:t>—</w:t>
      </w:r>
      <w:r w:rsidRPr="00281AFE">
        <w:rPr>
          <w:sz w:val="28"/>
          <w:szCs w:val="28"/>
        </w:rPr>
        <w:t xml:space="preserve"> Москва: </w:t>
      </w:r>
      <w:proofErr w:type="spellStart"/>
      <w:r w:rsidRPr="00281AFE">
        <w:rPr>
          <w:sz w:val="28"/>
          <w:szCs w:val="28"/>
        </w:rPr>
        <w:t>Кнорус</w:t>
      </w:r>
      <w:proofErr w:type="spellEnd"/>
      <w:r w:rsidRPr="00281AFE">
        <w:rPr>
          <w:sz w:val="28"/>
          <w:szCs w:val="28"/>
        </w:rPr>
        <w:t xml:space="preserve">, 2021. </w:t>
      </w:r>
      <w:r w:rsidR="00D812CF" w:rsidRPr="00281AFE">
        <w:rPr>
          <w:sz w:val="28"/>
          <w:szCs w:val="28"/>
        </w:rPr>
        <w:t>—</w:t>
      </w:r>
      <w:r w:rsidRPr="00281AFE">
        <w:rPr>
          <w:sz w:val="28"/>
          <w:szCs w:val="28"/>
        </w:rPr>
        <w:t xml:space="preserve"> 134 с. </w:t>
      </w:r>
      <w:r w:rsidR="00D812CF" w:rsidRPr="00281AFE">
        <w:rPr>
          <w:sz w:val="28"/>
          <w:szCs w:val="28"/>
        </w:rPr>
        <w:t>—</w:t>
      </w:r>
      <w:r w:rsidRPr="00281AFE">
        <w:rPr>
          <w:sz w:val="28"/>
          <w:szCs w:val="28"/>
        </w:rPr>
        <w:t xml:space="preserve"> Бакалавриат. </w:t>
      </w:r>
      <w:r w:rsidR="00E02310" w:rsidRPr="00281AFE">
        <w:rPr>
          <w:sz w:val="28"/>
          <w:szCs w:val="28"/>
        </w:rPr>
        <w:t>—</w:t>
      </w:r>
      <w:r w:rsidRPr="00281AFE">
        <w:rPr>
          <w:sz w:val="28"/>
          <w:szCs w:val="28"/>
        </w:rPr>
        <w:t xml:space="preserve"> </w:t>
      </w:r>
      <w:proofErr w:type="gramStart"/>
      <w:r w:rsidRPr="00281AFE">
        <w:rPr>
          <w:sz w:val="28"/>
          <w:szCs w:val="28"/>
        </w:rPr>
        <w:t>Текст :</w:t>
      </w:r>
      <w:proofErr w:type="gramEnd"/>
      <w:r w:rsidRPr="00281AFE">
        <w:rPr>
          <w:sz w:val="28"/>
          <w:szCs w:val="28"/>
        </w:rPr>
        <w:t xml:space="preserve"> непосредственный. </w:t>
      </w:r>
      <w:r w:rsidR="00D812CF" w:rsidRPr="00281AFE">
        <w:rPr>
          <w:sz w:val="28"/>
          <w:szCs w:val="28"/>
        </w:rPr>
        <w:t>—</w:t>
      </w:r>
      <w:r w:rsidRPr="00281AFE">
        <w:rPr>
          <w:sz w:val="28"/>
          <w:szCs w:val="28"/>
        </w:rPr>
        <w:t xml:space="preserve"> То же. </w:t>
      </w:r>
      <w:r w:rsidR="00D812CF" w:rsidRPr="00281AFE">
        <w:rPr>
          <w:sz w:val="28"/>
          <w:szCs w:val="28"/>
        </w:rPr>
        <w:t>—</w:t>
      </w:r>
      <w:r w:rsidRPr="00281AFE">
        <w:rPr>
          <w:sz w:val="28"/>
          <w:szCs w:val="28"/>
        </w:rPr>
        <w:t xml:space="preserve"> 2021. </w:t>
      </w:r>
      <w:r w:rsidR="00D812CF" w:rsidRPr="00281AFE">
        <w:rPr>
          <w:sz w:val="28"/>
          <w:szCs w:val="28"/>
        </w:rPr>
        <w:t>—</w:t>
      </w:r>
      <w:r w:rsidRPr="00281AFE">
        <w:rPr>
          <w:sz w:val="28"/>
          <w:szCs w:val="28"/>
        </w:rPr>
        <w:t xml:space="preserve">  ЭБС BOOK.ru. - URL: </w:t>
      </w:r>
      <w:r w:rsidRPr="00281AFE">
        <w:rPr>
          <w:sz w:val="28"/>
          <w:szCs w:val="28"/>
          <w:u w:val="single"/>
        </w:rPr>
        <w:t>https://book.ru/book/938549</w:t>
      </w:r>
      <w:r w:rsidRPr="00281AFE">
        <w:rPr>
          <w:sz w:val="28"/>
          <w:szCs w:val="28"/>
        </w:rPr>
        <w:t xml:space="preserve"> (дата обращения: </w:t>
      </w:r>
      <w:r w:rsidR="00CE45B8" w:rsidRPr="00281AFE">
        <w:rPr>
          <w:sz w:val="28"/>
          <w:szCs w:val="28"/>
        </w:rPr>
        <w:t>18.01.2023</w:t>
      </w:r>
      <w:r w:rsidRPr="00281AFE">
        <w:rPr>
          <w:sz w:val="28"/>
          <w:szCs w:val="28"/>
        </w:rPr>
        <w:t xml:space="preserve">). – </w:t>
      </w:r>
      <w:proofErr w:type="gramStart"/>
      <w:r w:rsidRPr="00281AFE">
        <w:rPr>
          <w:sz w:val="28"/>
          <w:szCs w:val="28"/>
        </w:rPr>
        <w:t>Текст :</w:t>
      </w:r>
      <w:proofErr w:type="gramEnd"/>
      <w:r w:rsidRPr="00281AFE">
        <w:rPr>
          <w:sz w:val="28"/>
          <w:szCs w:val="28"/>
        </w:rPr>
        <w:t xml:space="preserve"> электронный. </w:t>
      </w:r>
    </w:p>
    <w:p w14:paraId="5E8D2B9C" w14:textId="77777777" w:rsidR="00281AFE" w:rsidRPr="0075064D" w:rsidRDefault="00281AFE" w:rsidP="004117AF">
      <w:pPr>
        <w:pStyle w:val="a7"/>
        <w:numPr>
          <w:ilvl w:val="0"/>
          <w:numId w:val="16"/>
        </w:numPr>
        <w:spacing w:before="0" w:beforeAutospacing="0" w:after="0" w:afterAutospacing="0" w:line="276" w:lineRule="auto"/>
        <w:ind w:left="0" w:firstLine="709"/>
        <w:rPr>
          <w:rFonts w:ascii="Times New Roman" w:eastAsia="Times New Roman" w:hAnsi="Times New Roman" w:cs="Times New Roman"/>
        </w:rPr>
      </w:pPr>
      <w:r w:rsidRPr="0075064D">
        <w:rPr>
          <w:rFonts w:ascii="Times New Roman" w:eastAsia="Times New Roman" w:hAnsi="Times New Roman" w:cs="Times New Roman"/>
        </w:rPr>
        <w:t xml:space="preserve">Петрова, Г. В.  Международное финансовое </w:t>
      </w:r>
      <w:proofErr w:type="gramStart"/>
      <w:r w:rsidRPr="0075064D">
        <w:rPr>
          <w:rFonts w:ascii="Times New Roman" w:eastAsia="Times New Roman" w:hAnsi="Times New Roman" w:cs="Times New Roman"/>
        </w:rPr>
        <w:t>право :</w:t>
      </w:r>
      <w:proofErr w:type="gramEnd"/>
      <w:r w:rsidRPr="0075064D">
        <w:rPr>
          <w:rFonts w:ascii="Times New Roman" w:eastAsia="Times New Roman" w:hAnsi="Times New Roman" w:cs="Times New Roman"/>
        </w:rPr>
        <w:t xml:space="preserve"> учебник для вузов / Г. В. Петрова. — 2-е изд., </w:t>
      </w:r>
      <w:proofErr w:type="spellStart"/>
      <w:r w:rsidRPr="0075064D">
        <w:rPr>
          <w:rFonts w:ascii="Times New Roman" w:eastAsia="Times New Roman" w:hAnsi="Times New Roman" w:cs="Times New Roman"/>
        </w:rPr>
        <w:t>испр</w:t>
      </w:r>
      <w:proofErr w:type="spellEnd"/>
      <w:r w:rsidRPr="0075064D">
        <w:rPr>
          <w:rFonts w:ascii="Times New Roman" w:eastAsia="Times New Roman" w:hAnsi="Times New Roman" w:cs="Times New Roman"/>
        </w:rPr>
        <w:t xml:space="preserve">. и доп. — </w:t>
      </w:r>
      <w:proofErr w:type="gramStart"/>
      <w:r w:rsidRPr="0075064D">
        <w:rPr>
          <w:rFonts w:ascii="Times New Roman" w:eastAsia="Times New Roman" w:hAnsi="Times New Roman" w:cs="Times New Roman"/>
        </w:rPr>
        <w:t>Москва :</w:t>
      </w:r>
      <w:proofErr w:type="gramEnd"/>
      <w:r w:rsidRPr="0075064D">
        <w:rPr>
          <w:rFonts w:ascii="Times New Roman" w:eastAsia="Times New Roman" w:hAnsi="Times New Roman" w:cs="Times New Roman"/>
        </w:rPr>
        <w:t xml:space="preserve"> </w:t>
      </w:r>
      <w:proofErr w:type="spellStart"/>
      <w:r w:rsidRPr="0075064D">
        <w:rPr>
          <w:rFonts w:ascii="Times New Roman" w:eastAsia="Times New Roman" w:hAnsi="Times New Roman" w:cs="Times New Roman"/>
        </w:rPr>
        <w:t>Юрайт</w:t>
      </w:r>
      <w:proofErr w:type="spellEnd"/>
      <w:r w:rsidRPr="0075064D">
        <w:rPr>
          <w:rFonts w:ascii="Times New Roman" w:eastAsia="Times New Roman" w:hAnsi="Times New Roman" w:cs="Times New Roman"/>
        </w:rPr>
        <w:t xml:space="preserve">, 2022. — </w:t>
      </w:r>
      <w:r>
        <w:rPr>
          <w:rFonts w:ascii="Times New Roman" w:eastAsia="Times New Roman" w:hAnsi="Times New Roman" w:cs="Times New Roman"/>
        </w:rPr>
        <w:t>319 с. — (Высшее образование</w:t>
      </w:r>
      <w:proofErr w:type="gramStart"/>
      <w:r>
        <w:rPr>
          <w:rFonts w:ascii="Times New Roman" w:eastAsia="Times New Roman" w:hAnsi="Times New Roman" w:cs="Times New Roman"/>
        </w:rPr>
        <w:t>)</w:t>
      </w:r>
      <w:r w:rsidRPr="0075064D">
        <w:rPr>
          <w:rFonts w:ascii="Times New Roman" w:eastAsia="Times New Roman" w:hAnsi="Times New Roman" w:cs="Times New Roman"/>
        </w:rPr>
        <w:t>.</w:t>
      </w:r>
      <w:r w:rsidRPr="00624DE3">
        <w:rPr>
          <w:rFonts w:ascii="Times New Roman" w:eastAsia="Times New Roman" w:hAnsi="Times New Roman" w:cs="Times New Roman"/>
        </w:rPr>
        <w:t>—</w:t>
      </w:r>
      <w:proofErr w:type="gramEnd"/>
      <w:r w:rsidRPr="0075064D">
        <w:rPr>
          <w:rFonts w:ascii="Times New Roman" w:eastAsia="Times New Roman" w:hAnsi="Times New Roman" w:cs="Times New Roman"/>
        </w:rPr>
        <w:t xml:space="preserve"> Образовательная платформа </w:t>
      </w:r>
      <w:proofErr w:type="spellStart"/>
      <w:r w:rsidRPr="0075064D">
        <w:rPr>
          <w:rFonts w:ascii="Times New Roman" w:eastAsia="Times New Roman" w:hAnsi="Times New Roman" w:cs="Times New Roman"/>
        </w:rPr>
        <w:t>Юрайт</w:t>
      </w:r>
      <w:proofErr w:type="spellEnd"/>
      <w:r w:rsidRPr="0075064D">
        <w:rPr>
          <w:rFonts w:ascii="Times New Roman" w:eastAsia="Times New Roman" w:hAnsi="Times New Roman" w:cs="Times New Roman"/>
        </w:rPr>
        <w:t xml:space="preserve"> [сайт]. — URL: </w:t>
      </w:r>
      <w:hyperlink r:id="rId12" w:history="1">
        <w:r w:rsidRPr="0075064D">
          <w:rPr>
            <w:rStyle w:val="a3"/>
            <w:rFonts w:ascii="Times New Roman" w:eastAsia="Times New Roman" w:hAnsi="Times New Roman"/>
          </w:rPr>
          <w:t>https://urait.ru/bcode/488621</w:t>
        </w:r>
      </w:hyperlink>
      <w:r>
        <w:rPr>
          <w:rStyle w:val="a3"/>
          <w:rFonts w:ascii="Times New Roman" w:eastAsia="Times New Roman" w:hAnsi="Times New Roman"/>
          <w:u w:val="none"/>
        </w:rPr>
        <w:t xml:space="preserve"> </w:t>
      </w:r>
      <w:r w:rsidRPr="00916303">
        <w:rPr>
          <w:rFonts w:ascii="Times New Roman" w:eastAsia="Times New Roman" w:hAnsi="Times New Roman" w:cs="Times New Roman"/>
        </w:rPr>
        <w:t>(дата обращения: 18.01.2023</w:t>
      </w:r>
      <w:r w:rsidRPr="00D00549">
        <w:rPr>
          <w:rFonts w:ascii="Times New Roman" w:eastAsia="Times New Roman" w:hAnsi="Times New Roman" w:cs="Times New Roman"/>
        </w:rPr>
        <w:t>).</w:t>
      </w:r>
      <w:r w:rsidRPr="00624DE3">
        <w:rPr>
          <w:rFonts w:ascii="Times New Roman" w:eastAsia="Times New Roman" w:hAnsi="Times New Roman" w:cs="Times New Roman"/>
        </w:rPr>
        <w:t>— Текст : электронный</w:t>
      </w:r>
    </w:p>
    <w:p w14:paraId="5C69075E" w14:textId="77777777" w:rsidR="00281AFE" w:rsidRPr="00281AFE" w:rsidRDefault="00281AFE" w:rsidP="004117AF">
      <w:pPr>
        <w:pStyle w:val="a8"/>
        <w:spacing w:line="276" w:lineRule="auto"/>
        <w:ind w:left="502"/>
        <w:jc w:val="both"/>
        <w:rPr>
          <w:sz w:val="28"/>
          <w:szCs w:val="28"/>
        </w:rPr>
      </w:pPr>
    </w:p>
    <w:p w14:paraId="30E70A9D" w14:textId="77777777" w:rsidR="00233C49" w:rsidRPr="0075064D" w:rsidRDefault="009A0807" w:rsidP="004117AF">
      <w:pPr>
        <w:pStyle w:val="a8"/>
        <w:spacing w:line="276" w:lineRule="auto"/>
        <w:jc w:val="both"/>
        <w:rPr>
          <w:b/>
          <w:sz w:val="28"/>
          <w:szCs w:val="28"/>
        </w:rPr>
      </w:pPr>
      <w:r w:rsidRPr="0075064D">
        <w:rPr>
          <w:b/>
          <w:bCs/>
          <w:iCs/>
          <w:snapToGrid w:val="0"/>
          <w:sz w:val="28"/>
          <w:szCs w:val="28"/>
        </w:rPr>
        <w:t>Дополнительная литература</w:t>
      </w:r>
    </w:p>
    <w:p w14:paraId="0E41D49A" w14:textId="3B428D3C" w:rsidR="00F73EBB" w:rsidRPr="0075064D" w:rsidRDefault="00C56BBD" w:rsidP="004117AF">
      <w:pPr>
        <w:spacing w:line="276" w:lineRule="auto"/>
        <w:ind w:firstLine="709"/>
        <w:jc w:val="both"/>
        <w:rPr>
          <w:sz w:val="28"/>
          <w:szCs w:val="28"/>
        </w:rPr>
      </w:pPr>
      <w:r w:rsidRPr="0075064D">
        <w:rPr>
          <w:bCs/>
          <w:iCs/>
          <w:snapToGrid w:val="0"/>
          <w:sz w:val="28"/>
          <w:szCs w:val="28"/>
        </w:rPr>
        <w:t>1</w:t>
      </w:r>
      <w:r w:rsidR="00C71E83">
        <w:rPr>
          <w:bCs/>
          <w:iCs/>
          <w:snapToGrid w:val="0"/>
          <w:sz w:val="28"/>
          <w:szCs w:val="28"/>
        </w:rPr>
        <w:t>3</w:t>
      </w:r>
      <w:r w:rsidRPr="0075064D">
        <w:rPr>
          <w:bCs/>
          <w:iCs/>
          <w:snapToGrid w:val="0"/>
          <w:sz w:val="28"/>
          <w:szCs w:val="28"/>
        </w:rPr>
        <w:t>.</w:t>
      </w:r>
      <w:r w:rsidRPr="0075064D">
        <w:rPr>
          <w:sz w:val="28"/>
          <w:szCs w:val="28"/>
        </w:rPr>
        <w:t xml:space="preserve"> </w:t>
      </w:r>
      <w:r w:rsidR="00F73EBB" w:rsidRPr="0075064D">
        <w:rPr>
          <w:sz w:val="28"/>
          <w:szCs w:val="28"/>
        </w:rPr>
        <w:t xml:space="preserve">Мирошниченко, О. С.  Банковское регулирование и </w:t>
      </w:r>
      <w:proofErr w:type="gramStart"/>
      <w:r w:rsidR="00F73EBB" w:rsidRPr="0075064D">
        <w:rPr>
          <w:sz w:val="28"/>
          <w:szCs w:val="28"/>
        </w:rPr>
        <w:t>надзор :</w:t>
      </w:r>
      <w:proofErr w:type="gramEnd"/>
      <w:r w:rsidR="00F73EBB" w:rsidRPr="0075064D">
        <w:rPr>
          <w:sz w:val="28"/>
          <w:szCs w:val="28"/>
        </w:rPr>
        <w:t xml:space="preserve"> учебное пособие для вузов / О. С. Мирошниченко. — 2-е изд. — </w:t>
      </w:r>
      <w:proofErr w:type="gramStart"/>
      <w:r w:rsidR="00F73EBB" w:rsidRPr="0075064D">
        <w:rPr>
          <w:sz w:val="28"/>
          <w:szCs w:val="28"/>
        </w:rPr>
        <w:t>Москва :</w:t>
      </w:r>
      <w:proofErr w:type="gramEnd"/>
      <w:r w:rsidR="00F73EBB" w:rsidRPr="0075064D">
        <w:rPr>
          <w:sz w:val="28"/>
          <w:szCs w:val="28"/>
        </w:rPr>
        <w:t xml:space="preserve"> </w:t>
      </w:r>
      <w:proofErr w:type="spellStart"/>
      <w:r w:rsidR="00F73EBB" w:rsidRPr="0075064D">
        <w:rPr>
          <w:sz w:val="28"/>
          <w:szCs w:val="28"/>
        </w:rPr>
        <w:t>Юрайт</w:t>
      </w:r>
      <w:proofErr w:type="spellEnd"/>
      <w:r w:rsidR="00F73EBB" w:rsidRPr="0075064D">
        <w:rPr>
          <w:sz w:val="28"/>
          <w:szCs w:val="28"/>
        </w:rPr>
        <w:t xml:space="preserve">, 2022. — </w:t>
      </w:r>
      <w:r w:rsidR="00E02310">
        <w:rPr>
          <w:sz w:val="28"/>
          <w:szCs w:val="28"/>
        </w:rPr>
        <w:t>205 с. — (Высшее образование</w:t>
      </w:r>
      <w:proofErr w:type="gramStart"/>
      <w:r w:rsidR="00E02310">
        <w:rPr>
          <w:sz w:val="28"/>
          <w:szCs w:val="28"/>
        </w:rPr>
        <w:t>)</w:t>
      </w:r>
      <w:r w:rsidR="00F73EBB" w:rsidRPr="0075064D">
        <w:rPr>
          <w:sz w:val="28"/>
          <w:szCs w:val="28"/>
        </w:rPr>
        <w:t>.</w:t>
      </w:r>
      <w:r w:rsidR="00E02310" w:rsidRPr="00E02310">
        <w:rPr>
          <w:sz w:val="28"/>
          <w:szCs w:val="28"/>
        </w:rPr>
        <w:t>—</w:t>
      </w:r>
      <w:proofErr w:type="gramEnd"/>
      <w:r w:rsidR="00F73EBB" w:rsidRPr="0075064D">
        <w:rPr>
          <w:sz w:val="28"/>
          <w:szCs w:val="28"/>
        </w:rPr>
        <w:t xml:space="preserve"> Образовательная платформа </w:t>
      </w:r>
      <w:proofErr w:type="spellStart"/>
      <w:r w:rsidR="00F73EBB" w:rsidRPr="0075064D">
        <w:rPr>
          <w:sz w:val="28"/>
          <w:szCs w:val="28"/>
        </w:rPr>
        <w:t>Юрайт</w:t>
      </w:r>
      <w:proofErr w:type="spellEnd"/>
      <w:r w:rsidR="00F73EBB" w:rsidRPr="0075064D">
        <w:rPr>
          <w:sz w:val="28"/>
          <w:szCs w:val="28"/>
        </w:rPr>
        <w:t xml:space="preserve"> [сайт]. — URL: </w:t>
      </w:r>
      <w:hyperlink r:id="rId13" w:history="1">
        <w:r w:rsidR="00F73EBB" w:rsidRPr="0075064D">
          <w:rPr>
            <w:rStyle w:val="a3"/>
            <w:sz w:val="28"/>
            <w:szCs w:val="28"/>
          </w:rPr>
          <w:t>https://urait.ru/bcode/495643</w:t>
        </w:r>
      </w:hyperlink>
      <w:r w:rsidR="00CE45B8" w:rsidRPr="00CE45B8">
        <w:rPr>
          <w:sz w:val="28"/>
          <w:szCs w:val="28"/>
        </w:rPr>
        <w:t xml:space="preserve"> (дата обращения: 18.01.2023)</w:t>
      </w:r>
      <w:r w:rsidR="00CE45B8">
        <w:rPr>
          <w:sz w:val="28"/>
          <w:szCs w:val="28"/>
        </w:rPr>
        <w:t xml:space="preserve">. </w:t>
      </w:r>
      <w:r w:rsidR="00E02310" w:rsidRPr="00CE45B8">
        <w:rPr>
          <w:sz w:val="28"/>
          <w:szCs w:val="28"/>
        </w:rPr>
        <w:t>—</w:t>
      </w:r>
      <w:r w:rsidR="00E02310" w:rsidRPr="00E02310">
        <w:rPr>
          <w:sz w:val="28"/>
          <w:szCs w:val="28"/>
        </w:rPr>
        <w:t xml:space="preserve"> </w:t>
      </w:r>
      <w:proofErr w:type="gramStart"/>
      <w:r w:rsidR="00E02310" w:rsidRPr="00E02310">
        <w:rPr>
          <w:sz w:val="28"/>
          <w:szCs w:val="28"/>
        </w:rPr>
        <w:t>Текст :</w:t>
      </w:r>
      <w:proofErr w:type="gramEnd"/>
      <w:r w:rsidR="00E02310" w:rsidRPr="00E02310">
        <w:rPr>
          <w:sz w:val="28"/>
          <w:szCs w:val="28"/>
        </w:rPr>
        <w:t xml:space="preserve"> электронный</w:t>
      </w:r>
    </w:p>
    <w:p w14:paraId="13B456A6" w14:textId="0D12F1F3" w:rsidR="00C56BBD" w:rsidRPr="0075064D" w:rsidRDefault="00C56BBD" w:rsidP="004117AF">
      <w:pPr>
        <w:pStyle w:val="a7"/>
        <w:spacing w:before="0" w:beforeAutospacing="0" w:after="0" w:afterAutospacing="0" w:line="276" w:lineRule="auto"/>
        <w:ind w:firstLine="709"/>
        <w:rPr>
          <w:rFonts w:ascii="Times New Roman" w:eastAsia="Times New Roman" w:hAnsi="Times New Roman" w:cs="Times New Roman"/>
        </w:rPr>
      </w:pPr>
      <w:r w:rsidRPr="0075064D">
        <w:rPr>
          <w:rFonts w:ascii="Times New Roman" w:eastAsia="Times New Roman" w:hAnsi="Times New Roman" w:cs="Times New Roman"/>
        </w:rPr>
        <w:t>1</w:t>
      </w:r>
      <w:r w:rsidR="00C71E83">
        <w:rPr>
          <w:rFonts w:ascii="Times New Roman" w:eastAsia="Times New Roman" w:hAnsi="Times New Roman" w:cs="Times New Roman"/>
        </w:rPr>
        <w:t>4</w:t>
      </w:r>
      <w:r w:rsidRPr="0075064D">
        <w:rPr>
          <w:rFonts w:ascii="Times New Roman" w:eastAsia="Times New Roman" w:hAnsi="Times New Roman" w:cs="Times New Roman"/>
        </w:rPr>
        <w:t xml:space="preserve">. </w:t>
      </w:r>
      <w:proofErr w:type="spellStart"/>
      <w:r w:rsidR="00461C12" w:rsidRPr="0075064D">
        <w:rPr>
          <w:rFonts w:ascii="Times New Roman" w:eastAsia="Times New Roman" w:hAnsi="Times New Roman" w:cs="Times New Roman"/>
        </w:rPr>
        <w:t>Джагитян</w:t>
      </w:r>
      <w:proofErr w:type="spellEnd"/>
      <w:r w:rsidR="00461C12" w:rsidRPr="0075064D">
        <w:rPr>
          <w:rFonts w:ascii="Times New Roman" w:eastAsia="Times New Roman" w:hAnsi="Times New Roman" w:cs="Times New Roman"/>
        </w:rPr>
        <w:t xml:space="preserve">, Э. П.  </w:t>
      </w:r>
      <w:proofErr w:type="spellStart"/>
      <w:r w:rsidR="00461C12" w:rsidRPr="0075064D">
        <w:rPr>
          <w:rFonts w:ascii="Times New Roman" w:eastAsia="Times New Roman" w:hAnsi="Times New Roman" w:cs="Times New Roman"/>
        </w:rPr>
        <w:t>Макропруденциальное</w:t>
      </w:r>
      <w:proofErr w:type="spellEnd"/>
      <w:r w:rsidR="00461C12" w:rsidRPr="0075064D">
        <w:rPr>
          <w:rFonts w:ascii="Times New Roman" w:eastAsia="Times New Roman" w:hAnsi="Times New Roman" w:cs="Times New Roman"/>
        </w:rPr>
        <w:t xml:space="preserve"> регулирование банковской системы как фактор</w:t>
      </w:r>
      <w:r w:rsidR="00AD1A45">
        <w:rPr>
          <w:rFonts w:ascii="Times New Roman" w:eastAsia="Times New Roman" w:hAnsi="Times New Roman" w:cs="Times New Roman"/>
        </w:rPr>
        <w:t xml:space="preserve"> финансовой стабильности</w:t>
      </w:r>
      <w:r w:rsidR="00461C12" w:rsidRPr="0075064D">
        <w:rPr>
          <w:rFonts w:ascii="Times New Roman" w:eastAsia="Times New Roman" w:hAnsi="Times New Roman" w:cs="Times New Roman"/>
        </w:rPr>
        <w:t xml:space="preserve">: монография / Э. П. </w:t>
      </w:r>
      <w:proofErr w:type="spellStart"/>
      <w:r w:rsidR="00461C12" w:rsidRPr="0075064D">
        <w:rPr>
          <w:rFonts w:ascii="Times New Roman" w:eastAsia="Times New Roman" w:hAnsi="Times New Roman" w:cs="Times New Roman"/>
        </w:rPr>
        <w:t>Джагитян</w:t>
      </w:r>
      <w:proofErr w:type="spellEnd"/>
      <w:r w:rsidR="00461C12" w:rsidRPr="0075064D">
        <w:rPr>
          <w:rFonts w:ascii="Times New Roman" w:eastAsia="Times New Roman" w:hAnsi="Times New Roman" w:cs="Times New Roman"/>
        </w:rPr>
        <w:t xml:space="preserve">. — </w:t>
      </w:r>
      <w:proofErr w:type="gramStart"/>
      <w:r w:rsidR="00461C12" w:rsidRPr="0075064D">
        <w:rPr>
          <w:rFonts w:ascii="Times New Roman" w:eastAsia="Times New Roman" w:hAnsi="Times New Roman" w:cs="Times New Roman"/>
        </w:rPr>
        <w:t>Москва :</w:t>
      </w:r>
      <w:proofErr w:type="gramEnd"/>
      <w:r w:rsidR="00461C12" w:rsidRPr="0075064D">
        <w:rPr>
          <w:rFonts w:ascii="Times New Roman" w:eastAsia="Times New Roman" w:hAnsi="Times New Roman" w:cs="Times New Roman"/>
        </w:rPr>
        <w:t xml:space="preserve"> </w:t>
      </w:r>
      <w:proofErr w:type="spellStart"/>
      <w:r w:rsidR="00461C12" w:rsidRPr="0075064D">
        <w:rPr>
          <w:rFonts w:ascii="Times New Roman" w:eastAsia="Times New Roman" w:hAnsi="Times New Roman" w:cs="Times New Roman"/>
        </w:rPr>
        <w:t>Юрайт</w:t>
      </w:r>
      <w:proofErr w:type="spellEnd"/>
      <w:r w:rsidR="00461C12" w:rsidRPr="0075064D">
        <w:rPr>
          <w:rFonts w:ascii="Times New Roman" w:eastAsia="Times New Roman" w:hAnsi="Times New Roman" w:cs="Times New Roman"/>
        </w:rPr>
        <w:t>, 2023. — 215</w:t>
      </w:r>
      <w:r w:rsidR="00E02310">
        <w:rPr>
          <w:rFonts w:ascii="Times New Roman" w:eastAsia="Times New Roman" w:hAnsi="Times New Roman" w:cs="Times New Roman"/>
        </w:rPr>
        <w:t xml:space="preserve"> с. — (Актуальные монографии)</w:t>
      </w:r>
      <w:r w:rsidR="00461C12" w:rsidRPr="0075064D">
        <w:rPr>
          <w:rFonts w:ascii="Times New Roman" w:eastAsia="Times New Roman" w:hAnsi="Times New Roman" w:cs="Times New Roman"/>
        </w:rPr>
        <w:t xml:space="preserve">. </w:t>
      </w:r>
      <w:r w:rsidR="00E02310" w:rsidRPr="00E02310">
        <w:rPr>
          <w:rFonts w:ascii="Times New Roman" w:eastAsia="Times New Roman" w:hAnsi="Times New Roman" w:cs="Times New Roman"/>
        </w:rPr>
        <w:t>—</w:t>
      </w:r>
      <w:r w:rsidR="00461C12" w:rsidRPr="0075064D">
        <w:rPr>
          <w:rFonts w:ascii="Times New Roman" w:eastAsia="Times New Roman" w:hAnsi="Times New Roman" w:cs="Times New Roman"/>
        </w:rPr>
        <w:t xml:space="preserve"> Образовательная платформа </w:t>
      </w:r>
      <w:proofErr w:type="spellStart"/>
      <w:r w:rsidR="00461C12" w:rsidRPr="0075064D">
        <w:rPr>
          <w:rFonts w:ascii="Times New Roman" w:eastAsia="Times New Roman" w:hAnsi="Times New Roman" w:cs="Times New Roman"/>
        </w:rPr>
        <w:t>Юрайт</w:t>
      </w:r>
      <w:proofErr w:type="spellEnd"/>
      <w:r w:rsidR="00461C12" w:rsidRPr="0075064D">
        <w:rPr>
          <w:rFonts w:ascii="Times New Roman" w:eastAsia="Times New Roman" w:hAnsi="Times New Roman" w:cs="Times New Roman"/>
        </w:rPr>
        <w:t xml:space="preserve"> [сайт]. — URL: </w:t>
      </w:r>
      <w:hyperlink r:id="rId14" w:history="1">
        <w:r w:rsidR="00461C12" w:rsidRPr="0075064D">
          <w:rPr>
            <w:rStyle w:val="a3"/>
            <w:rFonts w:ascii="Times New Roman" w:eastAsia="Times New Roman" w:hAnsi="Times New Roman"/>
          </w:rPr>
          <w:t>https://urait.ru/bcode/517188</w:t>
        </w:r>
      </w:hyperlink>
      <w:r w:rsidR="00E02310">
        <w:rPr>
          <w:rStyle w:val="a3"/>
          <w:rFonts w:ascii="Times New Roman" w:eastAsia="Times New Roman" w:hAnsi="Times New Roman"/>
        </w:rPr>
        <w:t xml:space="preserve"> </w:t>
      </w:r>
      <w:r w:rsidR="00611447" w:rsidRPr="00916303">
        <w:rPr>
          <w:rFonts w:ascii="Times New Roman" w:eastAsia="Times New Roman" w:hAnsi="Times New Roman" w:cs="Times New Roman"/>
        </w:rPr>
        <w:t>(дата обращения: 18.01.2023).</w:t>
      </w:r>
      <w:r w:rsidR="00E02310" w:rsidRPr="00916303">
        <w:rPr>
          <w:rFonts w:ascii="Times New Roman" w:eastAsia="Times New Roman" w:hAnsi="Times New Roman" w:cs="Times New Roman"/>
        </w:rPr>
        <w:t xml:space="preserve">— </w:t>
      </w:r>
      <w:r w:rsidR="006C599F">
        <w:rPr>
          <w:rFonts w:ascii="Times New Roman" w:eastAsia="Times New Roman" w:hAnsi="Times New Roman" w:cs="Times New Roman"/>
        </w:rPr>
        <w:t>Текст : электронный</w:t>
      </w:r>
    </w:p>
    <w:p w14:paraId="49150240" w14:textId="53F0A43A" w:rsidR="001E0FBF" w:rsidRDefault="003C7818" w:rsidP="004117AF">
      <w:pPr>
        <w:spacing w:line="276" w:lineRule="auto"/>
        <w:ind w:firstLine="709"/>
        <w:rPr>
          <w:color w:val="000000"/>
          <w:sz w:val="28"/>
          <w:szCs w:val="28"/>
          <w:shd w:val="clear" w:color="auto" w:fill="FFFFFF"/>
        </w:rPr>
      </w:pPr>
      <w:r w:rsidRPr="003C7818">
        <w:rPr>
          <w:sz w:val="28"/>
          <w:szCs w:val="28"/>
        </w:rPr>
        <w:t>1</w:t>
      </w:r>
      <w:r w:rsidR="00C71E83">
        <w:rPr>
          <w:sz w:val="28"/>
          <w:szCs w:val="28"/>
        </w:rPr>
        <w:t>5</w:t>
      </w:r>
      <w:r w:rsidR="00C56BBD" w:rsidRPr="0075064D">
        <w:rPr>
          <w:sz w:val="28"/>
          <w:szCs w:val="28"/>
        </w:rPr>
        <w:t xml:space="preserve">. </w:t>
      </w:r>
      <w:r w:rsidR="001E0FBF" w:rsidRPr="001E0FBF">
        <w:rPr>
          <w:color w:val="000000"/>
          <w:sz w:val="28"/>
          <w:szCs w:val="28"/>
          <w:shd w:val="clear" w:color="auto" w:fill="FFFFFF"/>
        </w:rPr>
        <w:t xml:space="preserve">Зарубежное банковское право </w:t>
      </w:r>
      <w:proofErr w:type="gramStart"/>
      <w:r w:rsidR="001E0FBF" w:rsidRPr="001E0FBF">
        <w:rPr>
          <w:color w:val="000000"/>
          <w:sz w:val="28"/>
          <w:szCs w:val="28"/>
          <w:shd w:val="clear" w:color="auto" w:fill="FFFFFF"/>
        </w:rPr>
        <w:t>( банковское</w:t>
      </w:r>
      <w:proofErr w:type="gramEnd"/>
      <w:r w:rsidR="001E0FBF" w:rsidRPr="001E0FBF">
        <w:rPr>
          <w:color w:val="000000"/>
          <w:sz w:val="28"/>
          <w:szCs w:val="28"/>
          <w:shd w:val="clear" w:color="auto" w:fill="FFFFFF"/>
        </w:rPr>
        <w:t xml:space="preserve"> право Европейского Союза, Франции, Швейцарии, Германии, США, КНР, Великобритании): Монография / Московский гос. </w:t>
      </w:r>
      <w:proofErr w:type="spellStart"/>
      <w:r w:rsidR="001E0FBF" w:rsidRPr="001E0FBF">
        <w:rPr>
          <w:color w:val="000000"/>
          <w:sz w:val="28"/>
          <w:szCs w:val="28"/>
          <w:shd w:val="clear" w:color="auto" w:fill="FFFFFF"/>
        </w:rPr>
        <w:t>юридич</w:t>
      </w:r>
      <w:proofErr w:type="spellEnd"/>
      <w:r w:rsidR="001E0FBF" w:rsidRPr="001E0FBF">
        <w:rPr>
          <w:color w:val="000000"/>
          <w:sz w:val="28"/>
          <w:szCs w:val="28"/>
          <w:shd w:val="clear" w:color="auto" w:fill="FFFFFF"/>
        </w:rPr>
        <w:t xml:space="preserve">. ун-т им. </w:t>
      </w:r>
      <w:proofErr w:type="spellStart"/>
      <w:r w:rsidR="001E0FBF" w:rsidRPr="001E0FBF">
        <w:rPr>
          <w:color w:val="000000"/>
          <w:sz w:val="28"/>
          <w:szCs w:val="28"/>
          <w:shd w:val="clear" w:color="auto" w:fill="FFFFFF"/>
        </w:rPr>
        <w:t>О.Е.Кутафина</w:t>
      </w:r>
      <w:proofErr w:type="spellEnd"/>
      <w:r w:rsidR="001E0FBF" w:rsidRPr="001E0FBF">
        <w:rPr>
          <w:color w:val="000000"/>
          <w:sz w:val="28"/>
          <w:szCs w:val="28"/>
          <w:shd w:val="clear" w:color="auto" w:fill="FFFFFF"/>
        </w:rPr>
        <w:t xml:space="preserve"> (МГЮА</w:t>
      </w:r>
      <w:proofErr w:type="gramStart"/>
      <w:r w:rsidR="001E0FBF" w:rsidRPr="001E0FBF">
        <w:rPr>
          <w:color w:val="000000"/>
          <w:sz w:val="28"/>
          <w:szCs w:val="28"/>
          <w:shd w:val="clear" w:color="auto" w:fill="FFFFFF"/>
        </w:rPr>
        <w:t>) ;</w:t>
      </w:r>
      <w:proofErr w:type="gramEnd"/>
      <w:r w:rsidR="001E0FBF" w:rsidRPr="001E0FBF">
        <w:rPr>
          <w:color w:val="000000"/>
          <w:sz w:val="28"/>
          <w:szCs w:val="28"/>
          <w:shd w:val="clear" w:color="auto" w:fill="FFFFFF"/>
        </w:rPr>
        <w:t xml:space="preserve"> под ред. Л.Г. Ефимово</w:t>
      </w:r>
      <w:r w:rsidR="004967DD">
        <w:rPr>
          <w:color w:val="000000"/>
          <w:sz w:val="28"/>
          <w:szCs w:val="28"/>
          <w:shd w:val="clear" w:color="auto" w:fill="FFFFFF"/>
        </w:rPr>
        <w:t xml:space="preserve">й. </w:t>
      </w:r>
      <w:r w:rsidR="004967DD" w:rsidRPr="004967DD">
        <w:rPr>
          <w:color w:val="000000"/>
          <w:sz w:val="28"/>
          <w:szCs w:val="28"/>
          <w:shd w:val="clear" w:color="auto" w:fill="FFFFFF"/>
        </w:rPr>
        <w:t>—</w:t>
      </w:r>
      <w:r w:rsidR="004967DD">
        <w:rPr>
          <w:color w:val="000000"/>
          <w:sz w:val="28"/>
          <w:szCs w:val="28"/>
          <w:shd w:val="clear" w:color="auto" w:fill="FFFFFF"/>
        </w:rPr>
        <w:t xml:space="preserve"> Москва</w:t>
      </w:r>
      <w:r w:rsidR="001E0FBF" w:rsidRPr="001E0FBF">
        <w:rPr>
          <w:color w:val="000000"/>
          <w:sz w:val="28"/>
          <w:szCs w:val="28"/>
          <w:shd w:val="clear" w:color="auto" w:fill="FFFFFF"/>
        </w:rPr>
        <w:t xml:space="preserve">: Проспект, 2016. </w:t>
      </w:r>
      <w:r w:rsidR="004967DD" w:rsidRPr="004967DD">
        <w:rPr>
          <w:color w:val="000000"/>
          <w:sz w:val="28"/>
          <w:szCs w:val="28"/>
          <w:shd w:val="clear" w:color="auto" w:fill="FFFFFF"/>
        </w:rPr>
        <w:t>—</w:t>
      </w:r>
      <w:r w:rsidR="001E0FBF" w:rsidRPr="001E0FBF">
        <w:rPr>
          <w:color w:val="000000"/>
          <w:sz w:val="28"/>
          <w:szCs w:val="28"/>
          <w:shd w:val="clear" w:color="auto" w:fill="FFFFFF"/>
        </w:rPr>
        <w:t xml:space="preserve"> 656 с. </w:t>
      </w:r>
      <w:r w:rsidR="004967DD" w:rsidRPr="004967DD">
        <w:rPr>
          <w:color w:val="000000"/>
          <w:sz w:val="28"/>
          <w:szCs w:val="28"/>
          <w:shd w:val="clear" w:color="auto" w:fill="FFFFFF"/>
        </w:rPr>
        <w:t>—</w:t>
      </w:r>
      <w:r w:rsidR="001E0FBF" w:rsidRPr="001E0FBF">
        <w:rPr>
          <w:color w:val="000000"/>
          <w:sz w:val="28"/>
          <w:szCs w:val="28"/>
          <w:shd w:val="clear" w:color="auto" w:fill="FFFFFF"/>
        </w:rPr>
        <w:t xml:space="preserve"> </w:t>
      </w:r>
      <w:proofErr w:type="gramStart"/>
      <w:r w:rsidR="001E0FBF" w:rsidRPr="001E0FBF">
        <w:rPr>
          <w:color w:val="000000"/>
          <w:sz w:val="28"/>
          <w:szCs w:val="28"/>
          <w:shd w:val="clear" w:color="auto" w:fill="FFFFFF"/>
        </w:rPr>
        <w:t>Текст :</w:t>
      </w:r>
      <w:proofErr w:type="gramEnd"/>
      <w:r w:rsidR="001E0FBF" w:rsidRPr="001E0FBF">
        <w:rPr>
          <w:color w:val="000000"/>
          <w:sz w:val="28"/>
          <w:szCs w:val="28"/>
          <w:shd w:val="clear" w:color="auto" w:fill="FFFFFF"/>
        </w:rPr>
        <w:t xml:space="preserve"> непосредственный. </w:t>
      </w:r>
      <w:r w:rsidR="004967DD" w:rsidRPr="004967DD">
        <w:rPr>
          <w:color w:val="000000"/>
          <w:sz w:val="28"/>
          <w:szCs w:val="28"/>
          <w:shd w:val="clear" w:color="auto" w:fill="FFFFFF"/>
        </w:rPr>
        <w:t>—</w:t>
      </w:r>
      <w:r w:rsidR="001E0FBF" w:rsidRPr="001E0FBF">
        <w:rPr>
          <w:color w:val="000000"/>
          <w:sz w:val="28"/>
          <w:szCs w:val="28"/>
          <w:shd w:val="clear" w:color="auto" w:fill="FFFFFF"/>
        </w:rPr>
        <w:t xml:space="preserve"> То же. </w:t>
      </w:r>
      <w:r w:rsidR="004967DD" w:rsidRPr="004967DD">
        <w:rPr>
          <w:color w:val="000000"/>
          <w:sz w:val="28"/>
          <w:szCs w:val="28"/>
          <w:shd w:val="clear" w:color="auto" w:fill="FFFFFF"/>
        </w:rPr>
        <w:t>—</w:t>
      </w:r>
      <w:r w:rsidR="001E0FBF" w:rsidRPr="001E0FBF">
        <w:rPr>
          <w:color w:val="000000"/>
          <w:sz w:val="28"/>
          <w:szCs w:val="28"/>
          <w:shd w:val="clear" w:color="auto" w:fill="FFFFFF"/>
        </w:rPr>
        <w:t xml:space="preserve"> ЭБС Проспект. </w:t>
      </w:r>
      <w:r w:rsidR="004967DD" w:rsidRPr="004967DD">
        <w:rPr>
          <w:color w:val="000000"/>
          <w:sz w:val="28"/>
          <w:szCs w:val="28"/>
          <w:shd w:val="clear" w:color="auto" w:fill="FFFFFF"/>
        </w:rPr>
        <w:t>—</w:t>
      </w:r>
      <w:r w:rsidR="001E0FBF" w:rsidRPr="001E0FBF">
        <w:rPr>
          <w:color w:val="000000"/>
          <w:sz w:val="28"/>
          <w:szCs w:val="28"/>
          <w:shd w:val="clear" w:color="auto" w:fill="FFFFFF"/>
        </w:rPr>
        <w:t xml:space="preserve"> URL: </w:t>
      </w:r>
      <w:r w:rsidR="001E0FBF" w:rsidRPr="001E0FBF">
        <w:rPr>
          <w:color w:val="000000"/>
          <w:sz w:val="28"/>
          <w:szCs w:val="28"/>
          <w:u w:val="single"/>
          <w:shd w:val="clear" w:color="auto" w:fill="FFFFFF"/>
        </w:rPr>
        <w:t>http://ebs.prospekt.org/book/30810</w:t>
      </w:r>
      <w:r w:rsidR="001E0FBF" w:rsidRPr="001E0FBF">
        <w:rPr>
          <w:color w:val="000000"/>
          <w:sz w:val="28"/>
          <w:szCs w:val="28"/>
          <w:shd w:val="clear" w:color="auto" w:fill="FFFFFF"/>
        </w:rPr>
        <w:t xml:space="preserve"> (дата обращения </w:t>
      </w:r>
      <w:r w:rsidR="00D50894" w:rsidRPr="00D50894">
        <w:rPr>
          <w:color w:val="000000"/>
          <w:sz w:val="28"/>
          <w:szCs w:val="28"/>
          <w:shd w:val="clear" w:color="auto" w:fill="FFFFFF"/>
        </w:rPr>
        <w:t>18.01.2023</w:t>
      </w:r>
      <w:r w:rsidR="001E0FBF" w:rsidRPr="001E0FBF">
        <w:rPr>
          <w:color w:val="000000"/>
          <w:sz w:val="28"/>
          <w:szCs w:val="28"/>
          <w:shd w:val="clear" w:color="auto" w:fill="FFFFFF"/>
        </w:rPr>
        <w:t xml:space="preserve">). </w:t>
      </w:r>
      <w:r w:rsidR="00EE396B" w:rsidRPr="00EE396B">
        <w:rPr>
          <w:color w:val="000000"/>
          <w:sz w:val="28"/>
          <w:szCs w:val="28"/>
          <w:shd w:val="clear" w:color="auto" w:fill="FFFFFF"/>
        </w:rPr>
        <w:t>—</w:t>
      </w:r>
      <w:r w:rsidR="001E0FBF" w:rsidRPr="001E0FBF">
        <w:rPr>
          <w:color w:val="000000"/>
          <w:sz w:val="28"/>
          <w:szCs w:val="28"/>
          <w:shd w:val="clear" w:color="auto" w:fill="FFFFFF"/>
        </w:rPr>
        <w:t xml:space="preserve"> </w:t>
      </w:r>
      <w:proofErr w:type="gramStart"/>
      <w:r w:rsidR="001E0FBF" w:rsidRPr="001E0FBF">
        <w:rPr>
          <w:color w:val="000000"/>
          <w:sz w:val="28"/>
          <w:szCs w:val="28"/>
          <w:shd w:val="clear" w:color="auto" w:fill="FFFFFF"/>
        </w:rPr>
        <w:t>Текст :</w:t>
      </w:r>
      <w:proofErr w:type="gramEnd"/>
      <w:r w:rsidR="001E0FBF" w:rsidRPr="001E0FBF">
        <w:rPr>
          <w:color w:val="000000"/>
          <w:sz w:val="28"/>
          <w:szCs w:val="28"/>
          <w:shd w:val="clear" w:color="auto" w:fill="FFFFFF"/>
        </w:rPr>
        <w:t xml:space="preserve"> электронный.</w:t>
      </w:r>
    </w:p>
    <w:p w14:paraId="5A0F5156" w14:textId="1918C049" w:rsidR="00C56BBD" w:rsidRDefault="00C71E83" w:rsidP="004117AF">
      <w:pPr>
        <w:spacing w:line="276" w:lineRule="auto"/>
        <w:ind w:firstLine="709"/>
        <w:rPr>
          <w:sz w:val="28"/>
          <w:szCs w:val="28"/>
        </w:rPr>
      </w:pPr>
      <w:r w:rsidRPr="00C71E83">
        <w:rPr>
          <w:sz w:val="28"/>
          <w:szCs w:val="28"/>
        </w:rPr>
        <w:t>16</w:t>
      </w:r>
      <w:r w:rsidR="00C56BBD" w:rsidRPr="00C71E83">
        <w:rPr>
          <w:sz w:val="28"/>
          <w:szCs w:val="28"/>
        </w:rPr>
        <w:t>.</w:t>
      </w:r>
      <w:r w:rsidR="00C56BBD" w:rsidRPr="0075064D">
        <w:t xml:space="preserve"> </w:t>
      </w:r>
      <w:r w:rsidR="00A02FC7" w:rsidRPr="004967DD">
        <w:rPr>
          <w:sz w:val="28"/>
          <w:szCs w:val="28"/>
        </w:rPr>
        <w:t xml:space="preserve">Логинов, Б. Б.  </w:t>
      </w:r>
      <w:r w:rsidR="00A45E97">
        <w:rPr>
          <w:sz w:val="28"/>
          <w:szCs w:val="28"/>
        </w:rPr>
        <w:t xml:space="preserve">Международный банковский </w:t>
      </w:r>
      <w:proofErr w:type="gramStart"/>
      <w:r w:rsidR="00A45E97">
        <w:rPr>
          <w:sz w:val="28"/>
          <w:szCs w:val="28"/>
        </w:rPr>
        <w:t xml:space="preserve">бизнес </w:t>
      </w:r>
      <w:r w:rsidR="00A02FC7" w:rsidRPr="004967DD">
        <w:rPr>
          <w:sz w:val="28"/>
          <w:szCs w:val="28"/>
        </w:rPr>
        <w:t>:</w:t>
      </w:r>
      <w:proofErr w:type="gramEnd"/>
      <w:r w:rsidR="00A02FC7" w:rsidRPr="004967DD">
        <w:rPr>
          <w:sz w:val="28"/>
          <w:szCs w:val="28"/>
        </w:rPr>
        <w:t xml:space="preserve"> учебное пособие для вузов / Б. Б. Логинов. — </w:t>
      </w:r>
      <w:proofErr w:type="gramStart"/>
      <w:r w:rsidR="00A02FC7" w:rsidRPr="004967DD">
        <w:rPr>
          <w:sz w:val="28"/>
          <w:szCs w:val="28"/>
        </w:rPr>
        <w:t>Москва :</w:t>
      </w:r>
      <w:proofErr w:type="gramEnd"/>
      <w:r w:rsidR="00A02FC7" w:rsidRPr="004967DD">
        <w:rPr>
          <w:sz w:val="28"/>
          <w:szCs w:val="28"/>
        </w:rPr>
        <w:t xml:space="preserve"> </w:t>
      </w:r>
      <w:proofErr w:type="spellStart"/>
      <w:r w:rsidR="00A02FC7" w:rsidRPr="004967DD">
        <w:rPr>
          <w:sz w:val="28"/>
          <w:szCs w:val="28"/>
        </w:rPr>
        <w:t>Юрайт</w:t>
      </w:r>
      <w:proofErr w:type="spellEnd"/>
      <w:r w:rsidR="00A02FC7" w:rsidRPr="004967DD">
        <w:rPr>
          <w:sz w:val="28"/>
          <w:szCs w:val="28"/>
        </w:rPr>
        <w:t xml:space="preserve">, 2023. — </w:t>
      </w:r>
      <w:r w:rsidR="004967DD">
        <w:rPr>
          <w:sz w:val="28"/>
          <w:szCs w:val="28"/>
        </w:rPr>
        <w:t>179 с. — (Высшее образование)</w:t>
      </w:r>
      <w:r w:rsidR="00A02FC7" w:rsidRPr="004967DD">
        <w:rPr>
          <w:sz w:val="28"/>
          <w:szCs w:val="28"/>
        </w:rPr>
        <w:t xml:space="preserve">. </w:t>
      </w:r>
      <w:r w:rsidR="004967DD" w:rsidRPr="004967DD">
        <w:rPr>
          <w:sz w:val="28"/>
          <w:szCs w:val="28"/>
        </w:rPr>
        <w:t>—</w:t>
      </w:r>
      <w:r w:rsidR="00A02FC7" w:rsidRPr="004967DD">
        <w:rPr>
          <w:sz w:val="28"/>
          <w:szCs w:val="28"/>
        </w:rPr>
        <w:t xml:space="preserve"> Образовательная платформа </w:t>
      </w:r>
      <w:proofErr w:type="spellStart"/>
      <w:r w:rsidR="00A02FC7" w:rsidRPr="004967DD">
        <w:rPr>
          <w:sz w:val="28"/>
          <w:szCs w:val="28"/>
        </w:rPr>
        <w:t>Юрайт</w:t>
      </w:r>
      <w:proofErr w:type="spellEnd"/>
      <w:r w:rsidR="00A02FC7" w:rsidRPr="004967DD">
        <w:rPr>
          <w:sz w:val="28"/>
          <w:szCs w:val="28"/>
        </w:rPr>
        <w:t xml:space="preserve"> [сайт]. — URL: </w:t>
      </w:r>
      <w:hyperlink r:id="rId15" w:history="1">
        <w:r w:rsidR="00A02FC7" w:rsidRPr="004967DD">
          <w:rPr>
            <w:rStyle w:val="a3"/>
            <w:sz w:val="28"/>
            <w:szCs w:val="28"/>
          </w:rPr>
          <w:t>https://urait.ru/bcode/512223</w:t>
        </w:r>
      </w:hyperlink>
      <w:r w:rsidR="00A02FC7" w:rsidRPr="004967DD">
        <w:rPr>
          <w:sz w:val="28"/>
          <w:szCs w:val="28"/>
        </w:rPr>
        <w:t xml:space="preserve"> </w:t>
      </w:r>
      <w:r w:rsidR="00CC6350" w:rsidRPr="00CC6350">
        <w:rPr>
          <w:sz w:val="28"/>
          <w:szCs w:val="28"/>
        </w:rPr>
        <w:t>(дата обращения 18.01.2023)</w:t>
      </w:r>
      <w:r w:rsidR="00CC6350">
        <w:rPr>
          <w:sz w:val="28"/>
          <w:szCs w:val="28"/>
        </w:rPr>
        <w:t>.</w:t>
      </w:r>
      <w:r w:rsidR="004967DD" w:rsidRPr="004967DD">
        <w:rPr>
          <w:sz w:val="28"/>
          <w:szCs w:val="28"/>
        </w:rPr>
        <w:t>— Текст : электронный</w:t>
      </w:r>
    </w:p>
    <w:p w14:paraId="3CF2A2E3" w14:textId="110A897D" w:rsidR="001A3592" w:rsidRPr="00A35A42" w:rsidRDefault="001A3592" w:rsidP="004117AF">
      <w:pPr>
        <w:spacing w:line="276" w:lineRule="auto"/>
        <w:ind w:firstLine="709"/>
        <w:rPr>
          <w:sz w:val="28"/>
          <w:szCs w:val="28"/>
        </w:rPr>
      </w:pPr>
      <w:r w:rsidRPr="00A35A42">
        <w:rPr>
          <w:sz w:val="28"/>
          <w:szCs w:val="28"/>
        </w:rPr>
        <w:t>1</w:t>
      </w:r>
      <w:r w:rsidR="00C71E83">
        <w:rPr>
          <w:sz w:val="28"/>
          <w:szCs w:val="28"/>
        </w:rPr>
        <w:t>7</w:t>
      </w:r>
      <w:r w:rsidRPr="00A35A42">
        <w:rPr>
          <w:sz w:val="28"/>
          <w:szCs w:val="28"/>
        </w:rPr>
        <w:t xml:space="preserve">. Исмаилов, И. Ш. Пруденциальное регулирование банковской </w:t>
      </w:r>
      <w:proofErr w:type="gramStart"/>
      <w:r w:rsidRPr="00A35A42">
        <w:rPr>
          <w:sz w:val="28"/>
          <w:szCs w:val="28"/>
        </w:rPr>
        <w:t>деятельности :</w:t>
      </w:r>
      <w:proofErr w:type="gramEnd"/>
      <w:r w:rsidRPr="00A35A42">
        <w:rPr>
          <w:sz w:val="28"/>
          <w:szCs w:val="28"/>
        </w:rPr>
        <w:t xml:space="preserve"> монография / И. Ш. Исмаилов. — </w:t>
      </w:r>
      <w:proofErr w:type="gramStart"/>
      <w:r w:rsidRPr="00A35A42">
        <w:rPr>
          <w:sz w:val="28"/>
          <w:szCs w:val="28"/>
        </w:rPr>
        <w:t>Москва :</w:t>
      </w:r>
      <w:proofErr w:type="gramEnd"/>
      <w:r w:rsidRPr="00A35A42">
        <w:rPr>
          <w:sz w:val="28"/>
          <w:szCs w:val="28"/>
        </w:rPr>
        <w:t xml:space="preserve"> </w:t>
      </w:r>
      <w:proofErr w:type="spellStart"/>
      <w:r w:rsidRPr="00A35A42">
        <w:rPr>
          <w:sz w:val="28"/>
          <w:szCs w:val="28"/>
        </w:rPr>
        <w:t>КноРус</w:t>
      </w:r>
      <w:proofErr w:type="spellEnd"/>
      <w:r w:rsidRPr="00A35A42">
        <w:rPr>
          <w:sz w:val="28"/>
          <w:szCs w:val="28"/>
        </w:rPr>
        <w:t xml:space="preserve">, 2022. — 160 с. —  ЭБС </w:t>
      </w:r>
      <w:r w:rsidRPr="00A35A42">
        <w:rPr>
          <w:sz w:val="28"/>
          <w:szCs w:val="28"/>
          <w:lang w:val="en-US"/>
        </w:rPr>
        <w:t>BOOK</w:t>
      </w:r>
      <w:r w:rsidRPr="00A35A42">
        <w:rPr>
          <w:sz w:val="28"/>
          <w:szCs w:val="28"/>
        </w:rPr>
        <w:t xml:space="preserve">. </w:t>
      </w:r>
      <w:proofErr w:type="spellStart"/>
      <w:r w:rsidRPr="00A35A42">
        <w:rPr>
          <w:sz w:val="28"/>
          <w:szCs w:val="28"/>
          <w:lang w:val="en-US"/>
        </w:rPr>
        <w:t>ru</w:t>
      </w:r>
      <w:proofErr w:type="spellEnd"/>
      <w:r w:rsidRPr="00A35A42">
        <w:rPr>
          <w:sz w:val="28"/>
          <w:szCs w:val="28"/>
        </w:rPr>
        <w:t>. — URL:</w:t>
      </w:r>
      <w:r w:rsidRPr="00A35A42">
        <w:rPr>
          <w:sz w:val="28"/>
          <w:szCs w:val="28"/>
          <w:u w:val="single"/>
        </w:rPr>
        <w:t>https://book.ru/book/943200</w:t>
      </w:r>
      <w:r w:rsidRPr="00A35A42">
        <w:rPr>
          <w:sz w:val="28"/>
          <w:szCs w:val="28"/>
        </w:rPr>
        <w:t xml:space="preserve"> (дата обращения: 18.01.2023). — </w:t>
      </w:r>
      <w:proofErr w:type="gramStart"/>
      <w:r w:rsidRPr="00A35A42">
        <w:rPr>
          <w:sz w:val="28"/>
          <w:szCs w:val="28"/>
        </w:rPr>
        <w:t>Текст :</w:t>
      </w:r>
      <w:proofErr w:type="gramEnd"/>
      <w:r w:rsidRPr="00A35A42">
        <w:rPr>
          <w:sz w:val="28"/>
          <w:szCs w:val="28"/>
        </w:rPr>
        <w:t xml:space="preserve"> электронный.</w:t>
      </w:r>
    </w:p>
    <w:p w14:paraId="102D851E" w14:textId="56427980" w:rsidR="001A3592" w:rsidRPr="004967DD" w:rsidRDefault="00C71E83" w:rsidP="004117AF">
      <w:pPr>
        <w:spacing w:line="276" w:lineRule="auto"/>
        <w:ind w:firstLine="709"/>
        <w:rPr>
          <w:sz w:val="28"/>
          <w:szCs w:val="28"/>
        </w:rPr>
      </w:pPr>
      <w:r>
        <w:rPr>
          <w:sz w:val="28"/>
          <w:szCs w:val="28"/>
        </w:rPr>
        <w:lastRenderedPageBreak/>
        <w:t>18</w:t>
      </w:r>
      <w:r w:rsidR="001A3592" w:rsidRPr="00A35A42">
        <w:rPr>
          <w:sz w:val="28"/>
          <w:szCs w:val="28"/>
        </w:rPr>
        <w:t xml:space="preserve">.  </w:t>
      </w:r>
      <w:proofErr w:type="spellStart"/>
      <w:r w:rsidR="001A3592" w:rsidRPr="00A35A42">
        <w:rPr>
          <w:sz w:val="28"/>
          <w:szCs w:val="28"/>
        </w:rPr>
        <w:t>Шамраев</w:t>
      </w:r>
      <w:proofErr w:type="spellEnd"/>
      <w:r w:rsidR="001A3592" w:rsidRPr="00A35A42">
        <w:rPr>
          <w:sz w:val="28"/>
          <w:szCs w:val="28"/>
        </w:rPr>
        <w:t xml:space="preserve">, А. В. Международное финансовое регулирование: теоретические основы, международные стандарты, европейское </w:t>
      </w:r>
      <w:proofErr w:type="gramStart"/>
      <w:r w:rsidR="001A3592" w:rsidRPr="00A35A42">
        <w:rPr>
          <w:sz w:val="28"/>
          <w:szCs w:val="28"/>
        </w:rPr>
        <w:t>право :</w:t>
      </w:r>
      <w:proofErr w:type="gramEnd"/>
      <w:r w:rsidR="001A3592" w:rsidRPr="00A35A42">
        <w:rPr>
          <w:sz w:val="28"/>
          <w:szCs w:val="28"/>
        </w:rPr>
        <w:t xml:space="preserve"> монография / А. В. </w:t>
      </w:r>
      <w:proofErr w:type="spellStart"/>
      <w:r w:rsidR="001A3592" w:rsidRPr="00A35A42">
        <w:rPr>
          <w:sz w:val="28"/>
          <w:szCs w:val="28"/>
        </w:rPr>
        <w:t>Шамраев</w:t>
      </w:r>
      <w:proofErr w:type="spellEnd"/>
      <w:r w:rsidR="001A3592" w:rsidRPr="00A35A42">
        <w:rPr>
          <w:sz w:val="28"/>
          <w:szCs w:val="28"/>
        </w:rPr>
        <w:t xml:space="preserve">. — </w:t>
      </w:r>
      <w:proofErr w:type="gramStart"/>
      <w:r w:rsidR="001A3592" w:rsidRPr="00A35A42">
        <w:rPr>
          <w:sz w:val="28"/>
          <w:szCs w:val="28"/>
        </w:rPr>
        <w:t>Москва :</w:t>
      </w:r>
      <w:proofErr w:type="gramEnd"/>
      <w:r w:rsidR="001A3592" w:rsidRPr="00A35A42">
        <w:rPr>
          <w:sz w:val="28"/>
          <w:szCs w:val="28"/>
        </w:rPr>
        <w:t xml:space="preserve"> </w:t>
      </w:r>
      <w:proofErr w:type="spellStart"/>
      <w:r w:rsidR="001A3592" w:rsidRPr="00A35A42">
        <w:rPr>
          <w:sz w:val="28"/>
          <w:szCs w:val="28"/>
        </w:rPr>
        <w:t>КноРус</w:t>
      </w:r>
      <w:proofErr w:type="spellEnd"/>
      <w:r w:rsidR="001A3592" w:rsidRPr="00A35A42">
        <w:rPr>
          <w:sz w:val="28"/>
          <w:szCs w:val="28"/>
        </w:rPr>
        <w:t xml:space="preserve">, 2021. — 182 с. — </w:t>
      </w:r>
      <w:r w:rsidR="001A3592" w:rsidRPr="00A35A42">
        <w:rPr>
          <w:sz w:val="28"/>
          <w:szCs w:val="28"/>
          <w:lang w:val="en-US"/>
        </w:rPr>
        <w:t>BOOK</w:t>
      </w:r>
      <w:r w:rsidR="001A3592" w:rsidRPr="00A35A42">
        <w:rPr>
          <w:sz w:val="28"/>
          <w:szCs w:val="28"/>
        </w:rPr>
        <w:t xml:space="preserve">. </w:t>
      </w:r>
      <w:proofErr w:type="spellStart"/>
      <w:proofErr w:type="gramStart"/>
      <w:r w:rsidR="001A3592" w:rsidRPr="00A35A42">
        <w:rPr>
          <w:sz w:val="28"/>
          <w:szCs w:val="28"/>
          <w:lang w:val="en-US"/>
        </w:rPr>
        <w:t>ru</w:t>
      </w:r>
      <w:proofErr w:type="spellEnd"/>
      <w:r w:rsidR="001A3592" w:rsidRPr="00A35A42">
        <w:rPr>
          <w:sz w:val="28"/>
          <w:szCs w:val="28"/>
        </w:rPr>
        <w:t>.—</w:t>
      </w:r>
      <w:proofErr w:type="gramEnd"/>
      <w:r w:rsidR="001A3592" w:rsidRPr="00A35A42">
        <w:rPr>
          <w:sz w:val="28"/>
          <w:szCs w:val="28"/>
        </w:rPr>
        <w:t xml:space="preserve">URL: </w:t>
      </w:r>
      <w:r w:rsidR="001A3592" w:rsidRPr="00A35A42">
        <w:rPr>
          <w:sz w:val="28"/>
          <w:szCs w:val="28"/>
          <w:u w:val="single"/>
        </w:rPr>
        <w:t>https://book.ru/book/939136</w:t>
      </w:r>
      <w:r w:rsidR="001A3592" w:rsidRPr="00A35A42">
        <w:rPr>
          <w:sz w:val="28"/>
          <w:szCs w:val="28"/>
        </w:rPr>
        <w:t xml:space="preserve"> (дата обращения: 18.01.2023). — </w:t>
      </w:r>
      <w:proofErr w:type="gramStart"/>
      <w:r w:rsidR="001A3592" w:rsidRPr="00A35A42">
        <w:rPr>
          <w:sz w:val="28"/>
          <w:szCs w:val="28"/>
        </w:rPr>
        <w:t>Текст :</w:t>
      </w:r>
      <w:proofErr w:type="gramEnd"/>
      <w:r w:rsidR="001A3592" w:rsidRPr="00A35A42">
        <w:rPr>
          <w:sz w:val="28"/>
          <w:szCs w:val="28"/>
        </w:rPr>
        <w:t xml:space="preserve"> электронный.</w:t>
      </w:r>
    </w:p>
    <w:bookmarkEnd w:id="74"/>
    <w:p w14:paraId="7F7F4BFF" w14:textId="5BF95933" w:rsidR="007F1B1C" w:rsidRDefault="007F1B1C" w:rsidP="00233C49">
      <w:pPr>
        <w:keepNext/>
        <w:keepLines/>
        <w:tabs>
          <w:tab w:val="left" w:pos="0"/>
          <w:tab w:val="left" w:pos="338"/>
        </w:tabs>
        <w:spacing w:line="360" w:lineRule="auto"/>
        <w:ind w:firstLine="709"/>
        <w:contextualSpacing/>
        <w:jc w:val="both"/>
        <w:rPr>
          <w:rFonts w:eastAsia="Calibri"/>
          <w:b/>
          <w:bCs/>
          <w:sz w:val="28"/>
          <w:szCs w:val="28"/>
        </w:rPr>
      </w:pPr>
    </w:p>
    <w:p w14:paraId="07DFE86D" w14:textId="77777777" w:rsidR="004117AF" w:rsidRPr="00677D2C" w:rsidRDefault="004117AF" w:rsidP="00233C49">
      <w:pPr>
        <w:keepNext/>
        <w:keepLines/>
        <w:tabs>
          <w:tab w:val="left" w:pos="0"/>
          <w:tab w:val="left" w:pos="338"/>
        </w:tabs>
        <w:spacing w:line="360" w:lineRule="auto"/>
        <w:ind w:firstLine="709"/>
        <w:contextualSpacing/>
        <w:jc w:val="both"/>
        <w:rPr>
          <w:rFonts w:eastAsia="Calibri"/>
          <w:b/>
          <w:bCs/>
          <w:sz w:val="28"/>
          <w:szCs w:val="28"/>
        </w:rPr>
      </w:pPr>
    </w:p>
    <w:p w14:paraId="28D71DBC" w14:textId="77777777" w:rsidR="004117AF" w:rsidRDefault="009A0807" w:rsidP="005B0F9B">
      <w:pPr>
        <w:pStyle w:val="1"/>
        <w:tabs>
          <w:tab w:val="left" w:pos="1134"/>
        </w:tabs>
        <w:spacing w:before="0" w:after="0" w:line="360" w:lineRule="auto"/>
        <w:ind w:left="26" w:firstLine="650"/>
        <w:contextualSpacing/>
        <w:jc w:val="both"/>
        <w:rPr>
          <w:rFonts w:ascii="Times New Roman" w:hAnsi="Times New Roman"/>
          <w:bCs w:val="0"/>
          <w:color w:val="000000" w:themeColor="text1"/>
        </w:rPr>
      </w:pPr>
      <w:bookmarkStart w:id="75" w:name="_Toc25584205"/>
      <w:bookmarkStart w:id="76" w:name="_Toc124777155"/>
      <w:r w:rsidRPr="00CE5702">
        <w:rPr>
          <w:rFonts w:ascii="Times New Roman" w:hAnsi="Times New Roman"/>
          <w:bCs w:val="0"/>
          <w:color w:val="000000" w:themeColor="text1"/>
        </w:rPr>
        <w:t>9. Перечень ресурсов информационно-телекоммуникационной сети «Интернет», необходимых для освоения дисциплины</w:t>
      </w:r>
      <w:bookmarkEnd w:id="75"/>
      <w:bookmarkEnd w:id="76"/>
      <w:r w:rsidRPr="005B0F9B">
        <w:rPr>
          <w:rFonts w:ascii="Times New Roman" w:hAnsi="Times New Roman"/>
          <w:bCs w:val="0"/>
          <w:color w:val="000000" w:themeColor="text1"/>
        </w:rPr>
        <w:t xml:space="preserve">    </w:t>
      </w:r>
    </w:p>
    <w:p w14:paraId="51937A7C" w14:textId="254D7D92" w:rsidR="009A0807" w:rsidRPr="005B0F9B" w:rsidRDefault="009A0807" w:rsidP="005B0F9B">
      <w:pPr>
        <w:pStyle w:val="1"/>
        <w:tabs>
          <w:tab w:val="left" w:pos="1134"/>
        </w:tabs>
        <w:spacing w:before="0" w:after="0" w:line="360" w:lineRule="auto"/>
        <w:ind w:left="26" w:firstLine="650"/>
        <w:contextualSpacing/>
        <w:jc w:val="both"/>
        <w:rPr>
          <w:rFonts w:ascii="Times New Roman" w:hAnsi="Times New Roman"/>
          <w:bCs w:val="0"/>
          <w:color w:val="000000" w:themeColor="text1"/>
        </w:rPr>
      </w:pPr>
      <w:r w:rsidRPr="005B0F9B">
        <w:rPr>
          <w:rFonts w:ascii="Times New Roman" w:hAnsi="Times New Roman"/>
          <w:bCs w:val="0"/>
          <w:color w:val="000000" w:themeColor="text1"/>
        </w:rPr>
        <w:t xml:space="preserve"> </w:t>
      </w:r>
    </w:p>
    <w:p w14:paraId="17D23EBD" w14:textId="0F297813" w:rsidR="00C56BBD" w:rsidRPr="006D6052" w:rsidRDefault="00C56BBD" w:rsidP="004117AF">
      <w:pPr>
        <w:spacing w:line="312" w:lineRule="auto"/>
        <w:ind w:firstLine="709"/>
        <w:rPr>
          <w:sz w:val="28"/>
          <w:szCs w:val="28"/>
        </w:rPr>
      </w:pPr>
      <w:r w:rsidRPr="006D6052">
        <w:rPr>
          <w:sz w:val="28"/>
          <w:szCs w:val="28"/>
        </w:rPr>
        <w:t>1.  </w:t>
      </w:r>
      <w:r w:rsidR="00D0055E" w:rsidRPr="00625D2C">
        <w:rPr>
          <w:sz w:val="28"/>
          <w:szCs w:val="28"/>
        </w:rPr>
        <w:t>Офи</w:t>
      </w:r>
      <w:r w:rsidR="00D0055E">
        <w:rPr>
          <w:sz w:val="28"/>
          <w:szCs w:val="28"/>
        </w:rPr>
        <w:t>циальный сайт</w:t>
      </w:r>
      <w:r w:rsidR="0084384D">
        <w:rPr>
          <w:sz w:val="28"/>
          <w:szCs w:val="28"/>
        </w:rPr>
        <w:t xml:space="preserve"> Банка России </w:t>
      </w:r>
      <w:hyperlink r:id="rId16" w:history="1">
        <w:r w:rsidR="00B57C4A" w:rsidRPr="008E5C2A">
          <w:rPr>
            <w:rStyle w:val="a3"/>
            <w:sz w:val="28"/>
            <w:szCs w:val="28"/>
          </w:rPr>
          <w:t>https://www.</w:t>
        </w:r>
        <w:proofErr w:type="spellStart"/>
        <w:r w:rsidR="00B57C4A" w:rsidRPr="008E5C2A">
          <w:rPr>
            <w:rStyle w:val="a3"/>
            <w:sz w:val="28"/>
            <w:szCs w:val="28"/>
            <w:lang w:val="en-US"/>
          </w:rPr>
          <w:t>cbr</w:t>
        </w:r>
        <w:proofErr w:type="spellEnd"/>
        <w:r w:rsidR="00B57C4A" w:rsidRPr="008E5C2A">
          <w:rPr>
            <w:rStyle w:val="a3"/>
            <w:sz w:val="28"/>
            <w:szCs w:val="28"/>
          </w:rPr>
          <w:t>.</w:t>
        </w:r>
        <w:proofErr w:type="spellStart"/>
        <w:r w:rsidR="00B57C4A" w:rsidRPr="008E5C2A">
          <w:rPr>
            <w:rStyle w:val="a3"/>
            <w:sz w:val="28"/>
            <w:szCs w:val="28"/>
          </w:rPr>
          <w:t>ru</w:t>
        </w:r>
        <w:proofErr w:type="spellEnd"/>
      </w:hyperlink>
    </w:p>
    <w:p w14:paraId="379D44F7" w14:textId="44F0176A" w:rsidR="00C56BBD" w:rsidRDefault="00F73EBB" w:rsidP="004117AF">
      <w:pPr>
        <w:spacing w:line="312" w:lineRule="auto"/>
        <w:ind w:firstLine="709"/>
        <w:rPr>
          <w:sz w:val="28"/>
          <w:szCs w:val="28"/>
        </w:rPr>
      </w:pPr>
      <w:r>
        <w:rPr>
          <w:sz w:val="28"/>
          <w:szCs w:val="28"/>
        </w:rPr>
        <w:t>2</w:t>
      </w:r>
      <w:r w:rsidR="00C56BBD">
        <w:rPr>
          <w:sz w:val="28"/>
          <w:szCs w:val="28"/>
        </w:rPr>
        <w:t xml:space="preserve">. </w:t>
      </w:r>
      <w:r w:rsidR="00D0055E" w:rsidRPr="00625D2C">
        <w:rPr>
          <w:sz w:val="28"/>
          <w:szCs w:val="28"/>
        </w:rPr>
        <w:t>Офи</w:t>
      </w:r>
      <w:r w:rsidR="00D0055E">
        <w:rPr>
          <w:sz w:val="28"/>
          <w:szCs w:val="28"/>
        </w:rPr>
        <w:t>циальный сайт Росфинмониторинга</w:t>
      </w:r>
      <w:r w:rsidR="00D0055E" w:rsidRPr="00625D2C">
        <w:rPr>
          <w:sz w:val="28"/>
          <w:szCs w:val="28"/>
        </w:rPr>
        <w:t xml:space="preserve"> </w:t>
      </w:r>
      <w:hyperlink r:id="rId17" w:history="1">
        <w:r w:rsidR="00B57C4A" w:rsidRPr="008E5C2A">
          <w:rPr>
            <w:rStyle w:val="a3"/>
            <w:sz w:val="28"/>
            <w:szCs w:val="28"/>
          </w:rPr>
          <w:t>http://www.fedsfm.ru/</w:t>
        </w:r>
      </w:hyperlink>
    </w:p>
    <w:p w14:paraId="2EF9C7BF" w14:textId="49BF2549" w:rsidR="00F73EBB" w:rsidRDefault="00F73EBB" w:rsidP="004117AF">
      <w:pPr>
        <w:spacing w:line="312" w:lineRule="auto"/>
        <w:ind w:firstLine="709"/>
        <w:rPr>
          <w:sz w:val="28"/>
          <w:szCs w:val="28"/>
        </w:rPr>
      </w:pPr>
      <w:r>
        <w:rPr>
          <w:sz w:val="28"/>
          <w:szCs w:val="28"/>
        </w:rPr>
        <w:t>3.</w:t>
      </w:r>
      <w:r w:rsidRPr="00F73EBB">
        <w:t xml:space="preserve"> </w:t>
      </w:r>
      <w:r w:rsidRPr="00625D2C">
        <w:rPr>
          <w:sz w:val="28"/>
          <w:szCs w:val="28"/>
        </w:rPr>
        <w:t>Офи</w:t>
      </w:r>
      <w:r>
        <w:rPr>
          <w:sz w:val="28"/>
          <w:szCs w:val="28"/>
        </w:rPr>
        <w:t xml:space="preserve">циальный сайт </w:t>
      </w:r>
      <w:r w:rsidRPr="00F73EBB">
        <w:rPr>
          <w:sz w:val="28"/>
          <w:szCs w:val="28"/>
        </w:rPr>
        <w:t>Агентств</w:t>
      </w:r>
      <w:r>
        <w:rPr>
          <w:sz w:val="28"/>
          <w:szCs w:val="28"/>
        </w:rPr>
        <w:t>а</w:t>
      </w:r>
      <w:r w:rsidRPr="00F73EBB">
        <w:rPr>
          <w:sz w:val="28"/>
          <w:szCs w:val="28"/>
        </w:rPr>
        <w:t xml:space="preserve"> по страхованию вкладов</w:t>
      </w:r>
      <w:r>
        <w:rPr>
          <w:sz w:val="28"/>
          <w:szCs w:val="28"/>
        </w:rPr>
        <w:t xml:space="preserve"> </w:t>
      </w:r>
      <w:hyperlink r:id="rId18" w:history="1">
        <w:r w:rsidR="00B57C4A" w:rsidRPr="008E5C2A">
          <w:rPr>
            <w:rStyle w:val="a3"/>
            <w:sz w:val="28"/>
            <w:szCs w:val="28"/>
          </w:rPr>
          <w:t>https://www.asv.org.ru/</w:t>
        </w:r>
      </w:hyperlink>
    </w:p>
    <w:p w14:paraId="276B9C10" w14:textId="45062AF3" w:rsidR="00C56BBD" w:rsidRDefault="00F73EBB" w:rsidP="004117AF">
      <w:pPr>
        <w:spacing w:line="312" w:lineRule="auto"/>
        <w:ind w:firstLine="709"/>
        <w:rPr>
          <w:sz w:val="28"/>
          <w:szCs w:val="28"/>
        </w:rPr>
      </w:pPr>
      <w:r>
        <w:rPr>
          <w:sz w:val="28"/>
          <w:szCs w:val="28"/>
        </w:rPr>
        <w:t>4</w:t>
      </w:r>
      <w:r w:rsidR="00C56BBD">
        <w:rPr>
          <w:sz w:val="28"/>
          <w:szCs w:val="28"/>
        </w:rPr>
        <w:t xml:space="preserve">. </w:t>
      </w:r>
      <w:r w:rsidR="00D0055E" w:rsidRPr="00625D2C">
        <w:rPr>
          <w:sz w:val="28"/>
          <w:szCs w:val="28"/>
        </w:rPr>
        <w:t>Офи</w:t>
      </w:r>
      <w:r w:rsidR="00D0055E">
        <w:rPr>
          <w:sz w:val="28"/>
          <w:szCs w:val="28"/>
        </w:rPr>
        <w:t xml:space="preserve">циальный сайт Международного валютного фонда </w:t>
      </w:r>
      <w:hyperlink r:id="rId19" w:history="1">
        <w:r w:rsidR="00B57C4A" w:rsidRPr="008E5C2A">
          <w:rPr>
            <w:rStyle w:val="a3"/>
            <w:sz w:val="28"/>
            <w:szCs w:val="28"/>
          </w:rPr>
          <w:t>https://www.imf.org/</w:t>
        </w:r>
      </w:hyperlink>
    </w:p>
    <w:p w14:paraId="664ECD9A" w14:textId="18AA866B" w:rsidR="00C56BBD" w:rsidRDefault="00F73EBB" w:rsidP="004117AF">
      <w:pPr>
        <w:spacing w:line="312" w:lineRule="auto"/>
        <w:ind w:firstLine="709"/>
        <w:rPr>
          <w:sz w:val="28"/>
          <w:szCs w:val="28"/>
        </w:rPr>
      </w:pPr>
      <w:r>
        <w:rPr>
          <w:sz w:val="28"/>
          <w:szCs w:val="28"/>
        </w:rPr>
        <w:t>5</w:t>
      </w:r>
      <w:r w:rsidR="00C56BBD">
        <w:rPr>
          <w:sz w:val="28"/>
          <w:szCs w:val="28"/>
        </w:rPr>
        <w:t xml:space="preserve">. </w:t>
      </w:r>
      <w:r w:rsidR="00D0055E" w:rsidRPr="00625D2C">
        <w:rPr>
          <w:sz w:val="28"/>
          <w:szCs w:val="28"/>
        </w:rPr>
        <w:t>Офи</w:t>
      </w:r>
      <w:r w:rsidR="00D0055E">
        <w:rPr>
          <w:sz w:val="28"/>
          <w:szCs w:val="28"/>
        </w:rPr>
        <w:t xml:space="preserve">циальный сайт Всемирного банка </w:t>
      </w:r>
      <w:hyperlink r:id="rId20" w:history="1">
        <w:r w:rsidR="00B57C4A" w:rsidRPr="008E5C2A">
          <w:rPr>
            <w:rStyle w:val="a3"/>
            <w:sz w:val="28"/>
            <w:szCs w:val="28"/>
          </w:rPr>
          <w:t>https://www.vsemirnyjbank.org/</w:t>
        </w:r>
      </w:hyperlink>
    </w:p>
    <w:p w14:paraId="34F1EF73" w14:textId="60F37E0D" w:rsidR="0001474D" w:rsidRPr="00263378" w:rsidRDefault="00F73EBB" w:rsidP="004117AF">
      <w:pPr>
        <w:spacing w:line="312" w:lineRule="auto"/>
        <w:ind w:firstLine="709"/>
        <w:rPr>
          <w:sz w:val="28"/>
          <w:szCs w:val="28"/>
        </w:rPr>
      </w:pPr>
      <w:r>
        <w:rPr>
          <w:sz w:val="28"/>
          <w:szCs w:val="28"/>
        </w:rPr>
        <w:t>6</w:t>
      </w:r>
      <w:r w:rsidR="00C56BBD">
        <w:rPr>
          <w:sz w:val="28"/>
          <w:szCs w:val="28"/>
        </w:rPr>
        <w:t>.</w:t>
      </w:r>
      <w:r w:rsidR="0001474D" w:rsidRPr="006D6052">
        <w:rPr>
          <w:sz w:val="28"/>
          <w:szCs w:val="28"/>
        </w:rPr>
        <w:t> </w:t>
      </w:r>
      <w:r w:rsidR="0001474D" w:rsidRPr="00263378">
        <w:rPr>
          <w:sz w:val="28"/>
          <w:szCs w:val="28"/>
        </w:rPr>
        <w:t>Официальный сайт Европейского центрального банка</w:t>
      </w:r>
      <w:r w:rsidR="0001474D" w:rsidRPr="0001474D">
        <w:rPr>
          <w:sz w:val="28"/>
          <w:szCs w:val="28"/>
        </w:rPr>
        <w:t xml:space="preserve"> </w:t>
      </w:r>
      <w:hyperlink r:id="rId21" w:history="1">
        <w:r w:rsidR="00B57C4A" w:rsidRPr="008E5C2A">
          <w:rPr>
            <w:rStyle w:val="a3"/>
            <w:sz w:val="28"/>
            <w:szCs w:val="28"/>
          </w:rPr>
          <w:t>http://www.ecb.europa.eu/</w:t>
        </w:r>
      </w:hyperlink>
    </w:p>
    <w:p w14:paraId="77B1A3F4" w14:textId="2D00F027" w:rsidR="0001474D" w:rsidRDefault="00F73EBB" w:rsidP="004117AF">
      <w:pPr>
        <w:spacing w:line="312" w:lineRule="auto"/>
        <w:ind w:firstLine="709"/>
        <w:rPr>
          <w:sz w:val="28"/>
          <w:szCs w:val="28"/>
        </w:rPr>
      </w:pPr>
      <w:r>
        <w:rPr>
          <w:sz w:val="28"/>
          <w:szCs w:val="28"/>
        </w:rPr>
        <w:t>7</w:t>
      </w:r>
      <w:r w:rsidR="00C56BBD" w:rsidRPr="006D6052">
        <w:rPr>
          <w:sz w:val="28"/>
          <w:szCs w:val="28"/>
        </w:rPr>
        <w:t xml:space="preserve">. </w:t>
      </w:r>
      <w:r w:rsidRPr="00625D2C">
        <w:rPr>
          <w:sz w:val="28"/>
          <w:szCs w:val="28"/>
        </w:rPr>
        <w:t>Офи</w:t>
      </w:r>
      <w:r>
        <w:rPr>
          <w:sz w:val="28"/>
          <w:szCs w:val="28"/>
        </w:rPr>
        <w:t xml:space="preserve">циальный сайт Банка международных расчетов </w:t>
      </w:r>
      <w:hyperlink r:id="rId22" w:history="1">
        <w:r w:rsidR="00B57C4A" w:rsidRPr="008E5C2A">
          <w:rPr>
            <w:rStyle w:val="a3"/>
            <w:sz w:val="28"/>
            <w:szCs w:val="28"/>
          </w:rPr>
          <w:t>https://www.bis.org/</w:t>
        </w:r>
      </w:hyperlink>
    </w:p>
    <w:p w14:paraId="509F40CB" w14:textId="0A348B00" w:rsidR="00B57C4A" w:rsidRDefault="00552048" w:rsidP="004117AF">
      <w:pPr>
        <w:spacing w:line="312" w:lineRule="auto"/>
        <w:ind w:firstLine="709"/>
        <w:rPr>
          <w:sz w:val="28"/>
          <w:szCs w:val="28"/>
        </w:rPr>
      </w:pPr>
      <w:r>
        <w:rPr>
          <w:sz w:val="28"/>
          <w:szCs w:val="28"/>
        </w:rPr>
        <w:t xml:space="preserve">9. </w:t>
      </w:r>
      <w:r w:rsidRPr="00263378">
        <w:rPr>
          <w:sz w:val="28"/>
          <w:szCs w:val="28"/>
        </w:rPr>
        <w:t xml:space="preserve">Официальный сайт </w:t>
      </w:r>
      <w:r w:rsidRPr="00552048">
        <w:rPr>
          <w:sz w:val="28"/>
          <w:szCs w:val="28"/>
        </w:rPr>
        <w:t>Международн</w:t>
      </w:r>
      <w:r>
        <w:rPr>
          <w:sz w:val="28"/>
          <w:szCs w:val="28"/>
        </w:rPr>
        <w:t>ой</w:t>
      </w:r>
      <w:r w:rsidRPr="00552048">
        <w:rPr>
          <w:sz w:val="28"/>
          <w:szCs w:val="28"/>
        </w:rPr>
        <w:t xml:space="preserve"> финансов</w:t>
      </w:r>
      <w:r>
        <w:rPr>
          <w:sz w:val="28"/>
          <w:szCs w:val="28"/>
        </w:rPr>
        <w:t>ой</w:t>
      </w:r>
      <w:r w:rsidRPr="00552048">
        <w:rPr>
          <w:sz w:val="28"/>
          <w:szCs w:val="28"/>
        </w:rPr>
        <w:t xml:space="preserve"> корпораци</w:t>
      </w:r>
      <w:r>
        <w:rPr>
          <w:sz w:val="28"/>
          <w:szCs w:val="28"/>
        </w:rPr>
        <w:t xml:space="preserve">и </w:t>
      </w:r>
      <w:hyperlink r:id="rId23" w:history="1">
        <w:r w:rsidRPr="008E5C2A">
          <w:rPr>
            <w:rStyle w:val="a3"/>
            <w:sz w:val="28"/>
            <w:szCs w:val="28"/>
          </w:rPr>
          <w:t>https://www.ifc.org/</w:t>
        </w:r>
      </w:hyperlink>
    </w:p>
    <w:p w14:paraId="0BCA9758" w14:textId="77777777" w:rsidR="000B6114" w:rsidRDefault="000B6114" w:rsidP="004117AF">
      <w:pPr>
        <w:widowControl w:val="0"/>
        <w:autoSpaceDE w:val="0"/>
        <w:autoSpaceDN w:val="0"/>
        <w:spacing w:line="312" w:lineRule="auto"/>
        <w:rPr>
          <w:sz w:val="28"/>
          <w:szCs w:val="28"/>
        </w:rPr>
      </w:pPr>
      <w:r>
        <w:rPr>
          <w:sz w:val="28"/>
          <w:szCs w:val="28"/>
        </w:rPr>
        <w:t xml:space="preserve">          </w:t>
      </w:r>
      <w:r w:rsidR="00552048" w:rsidRPr="000B6114">
        <w:rPr>
          <w:sz w:val="28"/>
          <w:szCs w:val="28"/>
        </w:rPr>
        <w:t>10</w:t>
      </w:r>
      <w:r w:rsidR="00C56BBD" w:rsidRPr="000B6114">
        <w:rPr>
          <w:sz w:val="28"/>
          <w:szCs w:val="28"/>
        </w:rPr>
        <w:t xml:space="preserve">.  </w:t>
      </w:r>
      <w:r w:rsidRPr="000B6114">
        <w:rPr>
          <w:sz w:val="28"/>
          <w:szCs w:val="28"/>
        </w:rPr>
        <w:t xml:space="preserve">Библиотечно-информационный комплекс Финуниверситета (электронная библиотека, ресурсы на русском языке): </w:t>
      </w:r>
      <w:hyperlink r:id="rId24" w:history="1">
        <w:r w:rsidRPr="000B6114">
          <w:rPr>
            <w:rStyle w:val="a3"/>
            <w:sz w:val="28"/>
            <w:szCs w:val="28"/>
          </w:rPr>
          <w:t>http://www.library.fa.ru/res_mainres.asp?cat=rus</w:t>
        </w:r>
      </w:hyperlink>
      <w:r w:rsidRPr="000B6114">
        <w:rPr>
          <w:sz w:val="28"/>
          <w:szCs w:val="28"/>
        </w:rPr>
        <w:t xml:space="preserve"> </w:t>
      </w:r>
    </w:p>
    <w:p w14:paraId="7D629A40" w14:textId="25395658" w:rsidR="000B6114" w:rsidRPr="000B6114" w:rsidRDefault="000B6114" w:rsidP="004117AF">
      <w:pPr>
        <w:widowControl w:val="0"/>
        <w:autoSpaceDE w:val="0"/>
        <w:autoSpaceDN w:val="0"/>
        <w:spacing w:line="312" w:lineRule="auto"/>
        <w:rPr>
          <w:sz w:val="28"/>
          <w:szCs w:val="28"/>
        </w:rPr>
      </w:pPr>
      <w:r>
        <w:rPr>
          <w:sz w:val="28"/>
          <w:szCs w:val="28"/>
        </w:rPr>
        <w:t xml:space="preserve">          11. </w:t>
      </w:r>
      <w:r w:rsidRPr="000B6114">
        <w:rPr>
          <w:sz w:val="28"/>
          <w:szCs w:val="28"/>
        </w:rPr>
        <w:t xml:space="preserve">Библиотечно-информационный комплекс Финуниверситета (электронная библиотека, ресурсы на иностранных языках): </w:t>
      </w:r>
      <w:r w:rsidRPr="000B6114">
        <w:rPr>
          <w:sz w:val="28"/>
          <w:szCs w:val="28"/>
          <w:u w:val="single"/>
        </w:rPr>
        <w:t>http://www.library.fa.ru/res_mainres.asp?cat=en</w:t>
      </w:r>
    </w:p>
    <w:p w14:paraId="4AC4736C" w14:textId="77777777" w:rsidR="000B6114" w:rsidRPr="0018712C" w:rsidRDefault="000B6114" w:rsidP="004117AF">
      <w:pPr>
        <w:spacing w:line="312" w:lineRule="auto"/>
        <w:rPr>
          <w:sz w:val="28"/>
          <w:szCs w:val="28"/>
        </w:rPr>
      </w:pPr>
      <w:r w:rsidRPr="0018712C">
        <w:rPr>
          <w:sz w:val="28"/>
          <w:szCs w:val="28"/>
        </w:rPr>
        <w:br w:type="page"/>
      </w:r>
    </w:p>
    <w:p w14:paraId="6BF0FC9D" w14:textId="77777777" w:rsidR="009A0807" w:rsidRPr="00CC1A34" w:rsidRDefault="009A0807" w:rsidP="009A0807">
      <w:pPr>
        <w:pStyle w:val="1"/>
        <w:spacing w:before="0" w:after="0" w:line="360" w:lineRule="auto"/>
        <w:ind w:firstLine="709"/>
        <w:jc w:val="both"/>
        <w:rPr>
          <w:rFonts w:ascii="Times New Roman" w:hAnsi="Times New Roman"/>
          <w:color w:val="auto"/>
        </w:rPr>
      </w:pPr>
      <w:bookmarkStart w:id="77" w:name="_Toc22333874"/>
      <w:bookmarkStart w:id="78" w:name="_Toc25584206"/>
      <w:bookmarkStart w:id="79" w:name="_Toc124777156"/>
      <w:r w:rsidRPr="00CE5702">
        <w:rPr>
          <w:rFonts w:ascii="Times New Roman" w:hAnsi="Times New Roman"/>
          <w:color w:val="auto"/>
        </w:rPr>
        <w:lastRenderedPageBreak/>
        <w:t xml:space="preserve">10. </w:t>
      </w:r>
      <w:bookmarkStart w:id="80" w:name="_Toc415149569"/>
      <w:bookmarkStart w:id="81" w:name="_Toc447808552"/>
      <w:r w:rsidRPr="00CE5702">
        <w:rPr>
          <w:rFonts w:ascii="Times New Roman" w:hAnsi="Times New Roman"/>
          <w:color w:val="auto"/>
        </w:rPr>
        <w:t>Методические указания для обучающихся по освоению дисциплины</w:t>
      </w:r>
      <w:bookmarkEnd w:id="77"/>
      <w:bookmarkEnd w:id="78"/>
      <w:bookmarkEnd w:id="79"/>
      <w:bookmarkEnd w:id="80"/>
      <w:bookmarkEnd w:id="81"/>
    </w:p>
    <w:tbl>
      <w:tblPr>
        <w:tblW w:w="97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1"/>
        <w:gridCol w:w="7131"/>
      </w:tblGrid>
      <w:tr w:rsidR="00D72A49" w:rsidRPr="00CC1A34" w14:paraId="3859FE03" w14:textId="77777777" w:rsidTr="004117AF">
        <w:trPr>
          <w:trHeight w:val="1235"/>
        </w:trPr>
        <w:tc>
          <w:tcPr>
            <w:tcW w:w="2591" w:type="dxa"/>
            <w:shd w:val="clear" w:color="auto" w:fill="auto"/>
          </w:tcPr>
          <w:p w14:paraId="25F322C3" w14:textId="77777777" w:rsidR="00D72A49" w:rsidRPr="00CC1A34" w:rsidRDefault="00D72A49" w:rsidP="0081038C">
            <w:bookmarkStart w:id="82" w:name="_Toc421013511"/>
            <w:bookmarkStart w:id="83" w:name="_Toc447808553"/>
            <w:r w:rsidRPr="00CC1A34">
              <w:t>Положение о реферате, эссе, контрольной работе, домашнем творческом задании студента по дисциплине (модулю)</w:t>
            </w:r>
          </w:p>
        </w:tc>
        <w:tc>
          <w:tcPr>
            <w:tcW w:w="7131" w:type="dxa"/>
            <w:shd w:val="clear" w:color="auto" w:fill="auto"/>
          </w:tcPr>
          <w:p w14:paraId="7B895EAA" w14:textId="1409581B" w:rsidR="00D72A49" w:rsidRDefault="001218AD" w:rsidP="0081038C">
            <w:hyperlink r:id="rId25" w:history="1">
              <w:r w:rsidR="00D0055E" w:rsidRPr="00E02B55">
                <w:rPr>
                  <w:rStyle w:val="a3"/>
                </w:rPr>
                <w:t>http://www.fa.ru/univer/DocLib/Организация%20учебного%20процесса/Нормативные%20документы%20по%20самостоятельной%20работеПриказ%20№0611_о%20от%2001.04.2014.PDF</w:t>
              </w:r>
            </w:hyperlink>
            <w:r w:rsidR="00D0055E">
              <w:t xml:space="preserve"> </w:t>
            </w:r>
            <w:r w:rsidR="00D72A49" w:rsidRPr="00CC1A34">
              <w:t xml:space="preserve"> </w:t>
            </w:r>
          </w:p>
          <w:p w14:paraId="60019911" w14:textId="77777777" w:rsidR="00D72A49" w:rsidRPr="00CC1A34" w:rsidRDefault="00D72A49" w:rsidP="0081038C">
            <w:r w:rsidRPr="00CC1A34">
              <w:t xml:space="preserve"> </w:t>
            </w:r>
          </w:p>
        </w:tc>
      </w:tr>
      <w:tr w:rsidR="00D72A49" w:rsidRPr="00E733E7" w14:paraId="5442CADD" w14:textId="77777777" w:rsidTr="004117AF">
        <w:trPr>
          <w:trHeight w:val="1235"/>
        </w:trPr>
        <w:tc>
          <w:tcPr>
            <w:tcW w:w="2591" w:type="dxa"/>
            <w:tcBorders>
              <w:top w:val="single" w:sz="4" w:space="0" w:color="auto"/>
              <w:left w:val="single" w:sz="4" w:space="0" w:color="auto"/>
              <w:bottom w:val="single" w:sz="4" w:space="0" w:color="auto"/>
              <w:right w:val="single" w:sz="4" w:space="0" w:color="auto"/>
            </w:tcBorders>
            <w:shd w:val="clear" w:color="auto" w:fill="auto"/>
          </w:tcPr>
          <w:p w14:paraId="6F7294F3" w14:textId="77777777" w:rsidR="00D72A49" w:rsidRPr="00E733E7" w:rsidRDefault="00D72A49" w:rsidP="0081038C">
            <w:r w:rsidRPr="00E733E7">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7131" w:type="dxa"/>
            <w:tcBorders>
              <w:top w:val="single" w:sz="4" w:space="0" w:color="auto"/>
              <w:left w:val="single" w:sz="4" w:space="0" w:color="auto"/>
              <w:bottom w:val="single" w:sz="4" w:space="0" w:color="auto"/>
              <w:right w:val="single" w:sz="4" w:space="0" w:color="auto"/>
            </w:tcBorders>
            <w:shd w:val="clear" w:color="auto" w:fill="auto"/>
          </w:tcPr>
          <w:p w14:paraId="19C922A5" w14:textId="77777777" w:rsidR="00D72A49" w:rsidRPr="00E862F2" w:rsidRDefault="001218AD" w:rsidP="0081038C">
            <w:hyperlink r:id="rId26" w:history="1">
              <w:r w:rsidR="00D72A49" w:rsidRPr="00C01A39">
                <w:rPr>
                  <w:rStyle w:val="a3"/>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r w:rsidR="00D72A49" w:rsidRPr="00E733E7" w14:paraId="202E2205" w14:textId="77777777" w:rsidTr="004117AF">
        <w:trPr>
          <w:trHeight w:val="7096"/>
        </w:trPr>
        <w:tc>
          <w:tcPr>
            <w:tcW w:w="2591" w:type="dxa"/>
            <w:tcBorders>
              <w:top w:val="single" w:sz="4" w:space="0" w:color="auto"/>
              <w:left w:val="single" w:sz="4" w:space="0" w:color="auto"/>
              <w:bottom w:val="single" w:sz="4" w:space="0" w:color="auto"/>
              <w:right w:val="single" w:sz="4" w:space="0" w:color="auto"/>
            </w:tcBorders>
            <w:shd w:val="clear" w:color="auto" w:fill="auto"/>
          </w:tcPr>
          <w:p w14:paraId="216D5F99" w14:textId="0760EAE9" w:rsidR="00D72A49" w:rsidRPr="00E733E7" w:rsidRDefault="00346B54" w:rsidP="0081038C">
            <w:r w:rsidRPr="00346B54">
              <w:t xml:space="preserve">Методические рекомендации по написанию </w:t>
            </w:r>
            <w:r w:rsidR="00D0055E">
              <w:t>домашнего творческого задания</w:t>
            </w:r>
          </w:p>
        </w:tc>
        <w:tc>
          <w:tcPr>
            <w:tcW w:w="7131" w:type="dxa"/>
            <w:tcBorders>
              <w:top w:val="single" w:sz="4" w:space="0" w:color="auto"/>
              <w:left w:val="single" w:sz="4" w:space="0" w:color="auto"/>
              <w:bottom w:val="single" w:sz="4" w:space="0" w:color="auto"/>
              <w:right w:val="single" w:sz="4" w:space="0" w:color="auto"/>
            </w:tcBorders>
            <w:shd w:val="clear" w:color="auto" w:fill="auto"/>
          </w:tcPr>
          <w:p w14:paraId="2613C2FF" w14:textId="5021B26D" w:rsidR="00346B54" w:rsidRDefault="00346B54" w:rsidP="00346B54">
            <w:r>
              <w:t xml:space="preserve">Цель </w:t>
            </w:r>
            <w:r w:rsidR="00FF22FA">
              <w:t>контрольной работы</w:t>
            </w:r>
            <w:r>
              <w:t xml:space="preserve"> – </w:t>
            </w:r>
            <w:r w:rsidR="005015C4">
              <w:t xml:space="preserve">подготовить студентов к проведению качественных аналитических </w:t>
            </w:r>
            <w:r w:rsidR="00FF22FA">
              <w:t xml:space="preserve">и обзорных работ </w:t>
            </w:r>
            <w:r w:rsidR="005015C4">
              <w:t>практического характера, а также к последовательному и структурированному оформлению полученных результатов</w:t>
            </w:r>
            <w:r w:rsidR="00FF22FA">
              <w:t xml:space="preserve"> в письменной форме</w:t>
            </w:r>
            <w:r>
              <w:t xml:space="preserve">. </w:t>
            </w:r>
          </w:p>
          <w:p w14:paraId="08DC3427" w14:textId="49A3B2CA" w:rsidR="005015C4" w:rsidRDefault="005015C4" w:rsidP="005015C4">
            <w:r>
              <w:t xml:space="preserve">Предполагаемые результаты </w:t>
            </w:r>
            <w:r w:rsidR="00FF22FA">
              <w:t>контрольной работы</w:t>
            </w:r>
            <w:r>
              <w:t>:</w:t>
            </w:r>
          </w:p>
          <w:p w14:paraId="0306B30D" w14:textId="605FD1E2" w:rsidR="005015C4" w:rsidRDefault="005015C4" w:rsidP="005015C4">
            <w:r>
              <w:t xml:space="preserve">- анализ </w:t>
            </w:r>
            <w:r w:rsidR="00FF22FA">
              <w:t xml:space="preserve">и </w:t>
            </w:r>
            <w:r>
              <w:t>исследование действующего законодательства и правоприменительной практики</w:t>
            </w:r>
            <w:r w:rsidR="00FF22FA">
              <w:t xml:space="preserve"> в целях систематизации</w:t>
            </w:r>
            <w:r>
              <w:t>;</w:t>
            </w:r>
          </w:p>
          <w:p w14:paraId="5464E5B2" w14:textId="6DA32022" w:rsidR="005015C4" w:rsidRDefault="005015C4" w:rsidP="005015C4">
            <w:r>
              <w:t xml:space="preserve">- использование полученных знаний для подготовки качественной </w:t>
            </w:r>
            <w:r w:rsidR="00FF22FA">
              <w:t>аналитической или обзорной работы</w:t>
            </w:r>
            <w:r>
              <w:t>.</w:t>
            </w:r>
          </w:p>
          <w:p w14:paraId="5F2C787E" w14:textId="20A46267" w:rsidR="00346B54" w:rsidRDefault="00346B54" w:rsidP="00346B54">
            <w:r>
              <w:t xml:space="preserve">Подготовка </w:t>
            </w:r>
            <w:r w:rsidR="00FF22FA">
              <w:t>контрольной работы</w:t>
            </w:r>
            <w:r w:rsidR="005015C4">
              <w:t xml:space="preserve"> способствует формированию </w:t>
            </w:r>
            <w:r w:rsidR="00FF22FA">
              <w:t>аналитических</w:t>
            </w:r>
            <w:r w:rsidR="005015C4">
              <w:t xml:space="preserve"> компетенций у студентов, а также выработке навыков </w:t>
            </w:r>
            <w:r w:rsidR="00142760">
              <w:t>обработки и обобщения материала</w:t>
            </w:r>
            <w:r>
              <w:t xml:space="preserve">. </w:t>
            </w:r>
          </w:p>
          <w:p w14:paraId="48175B08" w14:textId="3241BE39" w:rsidR="00346B54" w:rsidRDefault="00346B54" w:rsidP="00346B54">
            <w:r>
              <w:t>Требования к</w:t>
            </w:r>
            <w:r w:rsidR="005015C4">
              <w:t xml:space="preserve"> подготовке </w:t>
            </w:r>
            <w:r w:rsidR="00FF22FA">
              <w:t>контрольной работы</w:t>
            </w:r>
            <w:r>
              <w:t>:</w:t>
            </w:r>
          </w:p>
          <w:p w14:paraId="430C12E7" w14:textId="77777777" w:rsidR="00346B54" w:rsidRDefault="00346B54" w:rsidP="00346B54">
            <w:r>
              <w:t>1.</w:t>
            </w:r>
            <w:r>
              <w:tab/>
              <w:t>четкость и последовательность изложения материала;</w:t>
            </w:r>
          </w:p>
          <w:p w14:paraId="413E0F52" w14:textId="7A03D609" w:rsidR="00346B54" w:rsidRDefault="00346B54" w:rsidP="00346B54">
            <w:r>
              <w:t>2.</w:t>
            </w:r>
            <w:r>
              <w:tab/>
              <w:t>наличие обобщений и выводов, сделанных на основе изучения</w:t>
            </w:r>
            <w:r w:rsidR="00D0055E">
              <w:t xml:space="preserve"> нормативного регулирования и правоприменительной практики</w:t>
            </w:r>
            <w:r>
              <w:t>;</w:t>
            </w:r>
          </w:p>
          <w:p w14:paraId="04DE89BF" w14:textId="5C847998" w:rsidR="00346B54" w:rsidRDefault="00346B54" w:rsidP="00346B54">
            <w:r>
              <w:t>3.</w:t>
            </w:r>
            <w:r>
              <w:tab/>
            </w:r>
            <w:r w:rsidR="00D0055E">
              <w:t>актуальность проанализированно</w:t>
            </w:r>
            <w:r w:rsidR="00FF22FA">
              <w:t>го</w:t>
            </w:r>
            <w:r w:rsidR="00D0055E">
              <w:t xml:space="preserve"> материала</w:t>
            </w:r>
            <w:r>
              <w:t>;</w:t>
            </w:r>
          </w:p>
          <w:p w14:paraId="68570667" w14:textId="48C535BF" w:rsidR="00346B54" w:rsidRDefault="00346B54" w:rsidP="00346B54">
            <w:r>
              <w:t>4.</w:t>
            </w:r>
            <w:r>
              <w:tab/>
            </w:r>
            <w:r w:rsidR="00D0055E">
              <w:t>наличие в работе проблем правового регулирования и правоприменения по избранной теме, а также путей их решения</w:t>
            </w:r>
            <w:r>
              <w:t>;</w:t>
            </w:r>
          </w:p>
          <w:p w14:paraId="6D9D8916" w14:textId="579D7CD1" w:rsidR="00346B54" w:rsidRDefault="00346B54" w:rsidP="00346B54">
            <w:r>
              <w:t>5.</w:t>
            </w:r>
            <w:r>
              <w:tab/>
              <w:t>самостоятельность выполнения.</w:t>
            </w:r>
          </w:p>
          <w:p w14:paraId="7BF925DA" w14:textId="6F01FCDD" w:rsidR="00D72A49" w:rsidRPr="00945BAA" w:rsidRDefault="00346B54" w:rsidP="00346B54">
            <w:r>
              <w:t xml:space="preserve">Объем </w:t>
            </w:r>
            <w:r w:rsidR="00087899">
              <w:t>контрольной работы</w:t>
            </w:r>
            <w:r>
              <w:t xml:space="preserve"> – не более </w:t>
            </w:r>
            <w:r w:rsidR="00D0055E">
              <w:t>8</w:t>
            </w:r>
            <w:r>
              <w:t xml:space="preserve"> страниц</w:t>
            </w:r>
            <w:r w:rsidR="00D0055E">
              <w:t xml:space="preserve"> (включая титульный лист; список использованных источников, а также разделение работы на параграфы не требуются)</w:t>
            </w:r>
          </w:p>
        </w:tc>
      </w:tr>
    </w:tbl>
    <w:p w14:paraId="083E7B54" w14:textId="77777777" w:rsidR="00D72A49" w:rsidRPr="00D72A49" w:rsidRDefault="00D72A49" w:rsidP="00D72A49"/>
    <w:p w14:paraId="3C207082" w14:textId="291C0420" w:rsidR="00746D9F" w:rsidRDefault="00746D9F" w:rsidP="00EE11C2">
      <w:pPr>
        <w:pStyle w:val="1"/>
        <w:spacing w:before="0" w:after="0" w:line="240" w:lineRule="auto"/>
        <w:ind w:firstLine="709"/>
        <w:jc w:val="both"/>
        <w:rPr>
          <w:rFonts w:ascii="Times New Roman" w:hAnsi="Times New Roman"/>
          <w:bCs w:val="0"/>
          <w:color w:val="000000" w:themeColor="text1"/>
        </w:rPr>
      </w:pPr>
      <w:bookmarkStart w:id="84" w:name="_Toc124777157"/>
      <w:bookmarkEnd w:id="82"/>
      <w:bookmarkEnd w:id="83"/>
      <w:r w:rsidRPr="00CE5702">
        <w:rPr>
          <w:rFonts w:ascii="Times New Roman" w:hAnsi="Times New Roman"/>
          <w:bCs w:val="0"/>
          <w:color w:val="000000" w:themeColor="text1"/>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4"/>
    </w:p>
    <w:p w14:paraId="0305D0BB" w14:textId="77777777" w:rsidR="00EE11C2" w:rsidRPr="00EE11C2" w:rsidRDefault="00EE11C2" w:rsidP="00EE11C2"/>
    <w:p w14:paraId="4388F9FA" w14:textId="77777777" w:rsidR="00746D9F" w:rsidRPr="00746D9F" w:rsidRDefault="00746D9F" w:rsidP="00746D9F">
      <w:pPr>
        <w:keepNext/>
        <w:widowControl w:val="0"/>
        <w:autoSpaceDE w:val="0"/>
        <w:autoSpaceDN w:val="0"/>
        <w:adjustRightInd w:val="0"/>
        <w:spacing w:line="276" w:lineRule="auto"/>
        <w:ind w:firstLine="709"/>
        <w:jc w:val="both"/>
        <w:rPr>
          <w:rFonts w:eastAsia="Calibri"/>
          <w:b/>
          <w:bCs/>
          <w:kern w:val="32"/>
          <w:sz w:val="28"/>
          <w:szCs w:val="28"/>
        </w:rPr>
      </w:pPr>
      <w:bookmarkStart w:id="85" w:name="_Toc531614950"/>
      <w:bookmarkStart w:id="86" w:name="_Toc531686467"/>
      <w:r w:rsidRPr="00746D9F">
        <w:rPr>
          <w:rFonts w:eastAsia="Calibri"/>
          <w:b/>
          <w:bCs/>
          <w:kern w:val="32"/>
          <w:sz w:val="28"/>
          <w:szCs w:val="28"/>
        </w:rPr>
        <w:t>11. 1. Комплект лицензионного программного обеспечения:</w:t>
      </w:r>
      <w:bookmarkEnd w:id="85"/>
      <w:bookmarkEnd w:id="86"/>
    </w:p>
    <w:p w14:paraId="78EAC1FC" w14:textId="77777777" w:rsidR="00746D9F" w:rsidRPr="00FF4FC0" w:rsidRDefault="00746D9F" w:rsidP="00746D9F">
      <w:pPr>
        <w:keepNext/>
        <w:widowControl w:val="0"/>
        <w:autoSpaceDE w:val="0"/>
        <w:autoSpaceDN w:val="0"/>
        <w:adjustRightInd w:val="0"/>
        <w:spacing w:line="276" w:lineRule="auto"/>
        <w:ind w:firstLine="709"/>
        <w:jc w:val="both"/>
        <w:rPr>
          <w:rFonts w:eastAsia="Calibri"/>
          <w:bCs/>
          <w:kern w:val="32"/>
          <w:sz w:val="28"/>
          <w:szCs w:val="28"/>
        </w:rPr>
      </w:pPr>
      <w:bookmarkStart w:id="87" w:name="_Toc531614951"/>
      <w:bookmarkStart w:id="88" w:name="_Toc531686468"/>
      <w:r w:rsidRPr="00FF4FC0">
        <w:rPr>
          <w:rFonts w:eastAsia="Calibri"/>
          <w:bCs/>
          <w:kern w:val="32"/>
          <w:sz w:val="28"/>
          <w:szCs w:val="28"/>
        </w:rPr>
        <w:t xml:space="preserve">1. </w:t>
      </w:r>
      <w:r w:rsidRPr="00746D9F">
        <w:rPr>
          <w:rFonts w:eastAsia="Calibri"/>
          <w:bCs/>
          <w:kern w:val="32"/>
          <w:sz w:val="28"/>
          <w:szCs w:val="28"/>
          <w:lang w:val="en-US"/>
        </w:rPr>
        <w:t>Windows</w:t>
      </w:r>
      <w:r w:rsidRPr="00FF4FC0">
        <w:rPr>
          <w:rFonts w:eastAsia="Calibri"/>
          <w:bCs/>
          <w:kern w:val="32"/>
          <w:sz w:val="28"/>
          <w:szCs w:val="28"/>
        </w:rPr>
        <w:t xml:space="preserve">, </w:t>
      </w:r>
      <w:proofErr w:type="gramStart"/>
      <w:r w:rsidRPr="00746D9F">
        <w:rPr>
          <w:rFonts w:eastAsia="Calibri"/>
          <w:bCs/>
          <w:kern w:val="32"/>
          <w:sz w:val="28"/>
          <w:szCs w:val="28"/>
          <w:lang w:val="en-US"/>
        </w:rPr>
        <w:t>Microsoft</w:t>
      </w:r>
      <w:r w:rsidRPr="00FF4FC0">
        <w:rPr>
          <w:rFonts w:eastAsia="Calibri"/>
          <w:bCs/>
          <w:kern w:val="32"/>
          <w:sz w:val="28"/>
          <w:szCs w:val="28"/>
        </w:rPr>
        <w:t xml:space="preserve">  </w:t>
      </w:r>
      <w:r w:rsidRPr="00746D9F">
        <w:rPr>
          <w:rFonts w:eastAsia="Calibri"/>
          <w:bCs/>
          <w:kern w:val="32"/>
          <w:sz w:val="28"/>
          <w:szCs w:val="28"/>
          <w:lang w:val="en-US"/>
        </w:rPr>
        <w:t>Office</w:t>
      </w:r>
      <w:proofErr w:type="gramEnd"/>
      <w:r w:rsidRPr="00FF4FC0">
        <w:rPr>
          <w:rFonts w:eastAsia="Calibri"/>
          <w:bCs/>
          <w:kern w:val="32"/>
          <w:sz w:val="28"/>
          <w:szCs w:val="28"/>
        </w:rPr>
        <w:t>.</w:t>
      </w:r>
      <w:bookmarkEnd w:id="87"/>
      <w:bookmarkEnd w:id="88"/>
    </w:p>
    <w:p w14:paraId="74D35D9B" w14:textId="77777777" w:rsidR="004117AF" w:rsidRPr="004117AF" w:rsidRDefault="00746D9F" w:rsidP="004117AF">
      <w:pPr>
        <w:ind w:firstLine="709"/>
        <w:rPr>
          <w:rFonts w:eastAsia="Calibri"/>
          <w:bCs/>
          <w:kern w:val="32"/>
          <w:sz w:val="28"/>
          <w:szCs w:val="28"/>
        </w:rPr>
      </w:pPr>
      <w:bookmarkStart w:id="89" w:name="_Toc531614952"/>
      <w:bookmarkStart w:id="90" w:name="_Toc531686469"/>
      <w:r w:rsidRPr="00FF4FC0">
        <w:rPr>
          <w:rFonts w:eastAsia="Calibri"/>
          <w:bCs/>
          <w:kern w:val="32"/>
          <w:sz w:val="28"/>
          <w:szCs w:val="28"/>
        </w:rPr>
        <w:t xml:space="preserve">2. </w:t>
      </w:r>
      <w:r w:rsidRPr="00746D9F">
        <w:rPr>
          <w:rFonts w:eastAsia="Calibri"/>
          <w:bCs/>
          <w:kern w:val="32"/>
          <w:sz w:val="28"/>
          <w:szCs w:val="28"/>
        </w:rPr>
        <w:t>Антивирус</w:t>
      </w:r>
      <w:r w:rsidRPr="00FF4FC0">
        <w:rPr>
          <w:rFonts w:eastAsia="Calibri"/>
          <w:bCs/>
          <w:kern w:val="32"/>
          <w:sz w:val="28"/>
          <w:szCs w:val="28"/>
        </w:rPr>
        <w:t xml:space="preserve"> </w:t>
      </w:r>
      <w:bookmarkEnd w:id="89"/>
      <w:bookmarkEnd w:id="90"/>
      <w:r w:rsidR="004117AF" w:rsidRPr="004117AF">
        <w:rPr>
          <w:rFonts w:eastAsia="Calibri"/>
          <w:bCs/>
          <w:kern w:val="32"/>
          <w:sz w:val="28"/>
          <w:szCs w:val="28"/>
          <w:lang w:val="en-US"/>
        </w:rPr>
        <w:t>Kaspersky</w:t>
      </w:r>
    </w:p>
    <w:p w14:paraId="44B43EFF" w14:textId="77777777" w:rsidR="00746D9F" w:rsidRPr="00746D9F" w:rsidRDefault="00746D9F" w:rsidP="00746D9F">
      <w:pPr>
        <w:keepNext/>
        <w:widowControl w:val="0"/>
        <w:autoSpaceDE w:val="0"/>
        <w:autoSpaceDN w:val="0"/>
        <w:adjustRightInd w:val="0"/>
        <w:spacing w:line="276" w:lineRule="auto"/>
        <w:ind w:firstLine="709"/>
        <w:jc w:val="both"/>
        <w:rPr>
          <w:rFonts w:eastAsia="Calibri"/>
          <w:bCs/>
          <w:kern w:val="32"/>
          <w:sz w:val="28"/>
          <w:szCs w:val="28"/>
        </w:rPr>
      </w:pPr>
      <w:bookmarkStart w:id="91" w:name="_Toc531614953"/>
      <w:bookmarkStart w:id="92" w:name="_Toc531686470"/>
      <w:r w:rsidRPr="00746D9F">
        <w:rPr>
          <w:rFonts w:eastAsia="Calibri"/>
          <w:b/>
          <w:bCs/>
          <w:kern w:val="32"/>
          <w:sz w:val="28"/>
          <w:szCs w:val="28"/>
        </w:rPr>
        <w:t>11.2. Современные профессиональные базы данных и информационные справочные системы</w:t>
      </w:r>
      <w:bookmarkEnd w:id="91"/>
      <w:bookmarkEnd w:id="92"/>
    </w:p>
    <w:p w14:paraId="51E1A5D6" w14:textId="77777777" w:rsidR="00746D9F" w:rsidRPr="00746D9F" w:rsidRDefault="00746D9F" w:rsidP="00746D9F">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t>1. Информационно-правовая система «Гарант»</w:t>
      </w:r>
    </w:p>
    <w:p w14:paraId="58A3DD7B" w14:textId="77777777" w:rsidR="00746D9F" w:rsidRPr="00746D9F" w:rsidRDefault="00746D9F" w:rsidP="00746D9F">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t>2. Информационно-правовая система «Консультант Плюс»</w:t>
      </w:r>
    </w:p>
    <w:p w14:paraId="21749040" w14:textId="77777777" w:rsidR="00746D9F" w:rsidRPr="00746D9F" w:rsidRDefault="00746D9F" w:rsidP="00746D9F">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t xml:space="preserve">3. Электронная энциклопедия: </w:t>
      </w:r>
      <w:hyperlink r:id="rId27" w:history="1">
        <w:r w:rsidRPr="00746D9F">
          <w:rPr>
            <w:rFonts w:eastAsia="Calibri"/>
            <w:bCs/>
            <w:color w:val="0000FF"/>
            <w:sz w:val="28"/>
            <w:szCs w:val="28"/>
            <w:u w:val="single"/>
            <w:lang w:val="en-US"/>
          </w:rPr>
          <w:t>http</w:t>
        </w:r>
        <w:r w:rsidRPr="00746D9F">
          <w:rPr>
            <w:rFonts w:eastAsia="Calibri"/>
            <w:bCs/>
            <w:color w:val="0000FF"/>
            <w:sz w:val="28"/>
            <w:szCs w:val="28"/>
            <w:u w:val="single"/>
          </w:rPr>
          <w:t>://</w:t>
        </w:r>
        <w:proofErr w:type="spellStart"/>
        <w:r w:rsidRPr="00746D9F">
          <w:rPr>
            <w:rFonts w:eastAsia="Calibri"/>
            <w:bCs/>
            <w:color w:val="0000FF"/>
            <w:sz w:val="28"/>
            <w:szCs w:val="28"/>
            <w:u w:val="single"/>
            <w:lang w:val="en-US"/>
          </w:rPr>
          <w:t>ru</w:t>
        </w:r>
        <w:proofErr w:type="spellEnd"/>
        <w:r w:rsidRPr="00746D9F">
          <w:rPr>
            <w:rFonts w:eastAsia="Calibri"/>
            <w:bCs/>
            <w:color w:val="0000FF"/>
            <w:sz w:val="28"/>
            <w:szCs w:val="28"/>
            <w:u w:val="single"/>
          </w:rPr>
          <w:t>.</w:t>
        </w:r>
        <w:proofErr w:type="spellStart"/>
        <w:r w:rsidRPr="00746D9F">
          <w:rPr>
            <w:rFonts w:eastAsia="Calibri"/>
            <w:bCs/>
            <w:color w:val="0000FF"/>
            <w:sz w:val="28"/>
            <w:szCs w:val="28"/>
            <w:u w:val="single"/>
            <w:lang w:val="en-US"/>
          </w:rPr>
          <w:t>wikipedia</w:t>
        </w:r>
        <w:proofErr w:type="spellEnd"/>
        <w:r w:rsidRPr="00746D9F">
          <w:rPr>
            <w:rFonts w:eastAsia="Calibri"/>
            <w:bCs/>
            <w:color w:val="0000FF"/>
            <w:sz w:val="28"/>
            <w:szCs w:val="28"/>
            <w:u w:val="single"/>
          </w:rPr>
          <w:t>.</w:t>
        </w:r>
        <w:r w:rsidRPr="00746D9F">
          <w:rPr>
            <w:rFonts w:eastAsia="Calibri"/>
            <w:bCs/>
            <w:color w:val="0000FF"/>
            <w:sz w:val="28"/>
            <w:szCs w:val="28"/>
            <w:u w:val="single"/>
            <w:lang w:val="en-US"/>
          </w:rPr>
          <w:t>org</w:t>
        </w:r>
        <w:r w:rsidRPr="00746D9F">
          <w:rPr>
            <w:rFonts w:eastAsia="Calibri"/>
            <w:bCs/>
            <w:color w:val="0000FF"/>
            <w:sz w:val="28"/>
            <w:szCs w:val="28"/>
            <w:u w:val="single"/>
          </w:rPr>
          <w:t>/</w:t>
        </w:r>
        <w:r w:rsidRPr="00746D9F">
          <w:rPr>
            <w:rFonts w:eastAsia="Calibri"/>
            <w:bCs/>
            <w:color w:val="0000FF"/>
            <w:sz w:val="28"/>
            <w:szCs w:val="28"/>
            <w:u w:val="single"/>
            <w:lang w:val="en-US"/>
          </w:rPr>
          <w:t>wiki</w:t>
        </w:r>
        <w:r w:rsidRPr="00746D9F">
          <w:rPr>
            <w:rFonts w:eastAsia="Calibri"/>
            <w:bCs/>
            <w:color w:val="0000FF"/>
            <w:sz w:val="28"/>
            <w:szCs w:val="28"/>
            <w:u w:val="single"/>
          </w:rPr>
          <w:t>/</w:t>
        </w:r>
        <w:r w:rsidRPr="00746D9F">
          <w:rPr>
            <w:rFonts w:eastAsia="Calibri"/>
            <w:bCs/>
            <w:color w:val="0000FF"/>
            <w:sz w:val="28"/>
            <w:szCs w:val="28"/>
            <w:u w:val="single"/>
            <w:lang w:val="en-US"/>
          </w:rPr>
          <w:t>Wiki</w:t>
        </w:r>
      </w:hyperlink>
    </w:p>
    <w:p w14:paraId="0FCEB58E" w14:textId="77777777" w:rsidR="00746D9F" w:rsidRPr="00746D9F" w:rsidRDefault="00746D9F" w:rsidP="00746D9F">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t>4. Система комплексного раскрытия информации «СКРИН» -</w:t>
      </w:r>
      <w:r w:rsidRPr="00746D9F">
        <w:rPr>
          <w:rFonts w:eastAsia="Calibri"/>
          <w:bCs/>
          <w:sz w:val="28"/>
          <w:szCs w:val="28"/>
          <w:lang w:val="en-US"/>
        </w:rPr>
        <w:t>http</w:t>
      </w:r>
      <w:r w:rsidRPr="00746D9F">
        <w:rPr>
          <w:rFonts w:eastAsia="Calibri"/>
          <w:bCs/>
          <w:sz w:val="28"/>
          <w:szCs w:val="28"/>
        </w:rPr>
        <w:t>://</w:t>
      </w:r>
      <w:r w:rsidRPr="00746D9F">
        <w:rPr>
          <w:rFonts w:eastAsia="Calibri"/>
          <w:bCs/>
          <w:sz w:val="28"/>
          <w:szCs w:val="28"/>
          <w:lang w:val="en-US"/>
        </w:rPr>
        <w:t>www</w:t>
      </w:r>
      <w:r w:rsidRPr="00746D9F">
        <w:rPr>
          <w:rFonts w:eastAsia="Calibri"/>
          <w:bCs/>
          <w:sz w:val="28"/>
          <w:szCs w:val="28"/>
        </w:rPr>
        <w:t>.</w:t>
      </w:r>
      <w:proofErr w:type="spellStart"/>
      <w:r w:rsidRPr="00746D9F">
        <w:rPr>
          <w:rFonts w:eastAsia="Calibri"/>
          <w:bCs/>
          <w:sz w:val="28"/>
          <w:szCs w:val="28"/>
          <w:lang w:val="en-US"/>
        </w:rPr>
        <w:t>skrin</w:t>
      </w:r>
      <w:proofErr w:type="spellEnd"/>
      <w:r w:rsidRPr="00746D9F">
        <w:rPr>
          <w:rFonts w:eastAsia="Calibri"/>
          <w:bCs/>
          <w:sz w:val="28"/>
          <w:szCs w:val="28"/>
        </w:rPr>
        <w:t>.</w:t>
      </w:r>
      <w:proofErr w:type="spellStart"/>
      <w:r w:rsidRPr="00746D9F">
        <w:rPr>
          <w:rFonts w:eastAsia="Calibri"/>
          <w:bCs/>
          <w:sz w:val="28"/>
          <w:szCs w:val="28"/>
          <w:lang w:val="en-US"/>
        </w:rPr>
        <w:t>ru</w:t>
      </w:r>
      <w:proofErr w:type="spellEnd"/>
      <w:r w:rsidRPr="00746D9F">
        <w:rPr>
          <w:rFonts w:eastAsia="Calibri"/>
          <w:bCs/>
          <w:sz w:val="28"/>
          <w:szCs w:val="28"/>
        </w:rPr>
        <w:t>/</w:t>
      </w:r>
    </w:p>
    <w:p w14:paraId="327593B4" w14:textId="40A2A101" w:rsidR="000305A9" w:rsidRDefault="00746D9F" w:rsidP="000305A9">
      <w:pPr>
        <w:widowControl w:val="0"/>
        <w:shd w:val="clear" w:color="auto" w:fill="FFFFFF"/>
        <w:tabs>
          <w:tab w:val="left" w:pos="442"/>
        </w:tabs>
        <w:autoSpaceDE w:val="0"/>
        <w:autoSpaceDN w:val="0"/>
        <w:adjustRightInd w:val="0"/>
        <w:spacing w:line="276" w:lineRule="auto"/>
        <w:ind w:firstLine="709"/>
        <w:jc w:val="both"/>
        <w:rPr>
          <w:bCs/>
          <w:sz w:val="28"/>
          <w:szCs w:val="28"/>
        </w:rPr>
      </w:pPr>
      <w:r w:rsidRPr="00746D9F">
        <w:rPr>
          <w:rFonts w:eastAsia="Calibri"/>
          <w:b/>
          <w:bCs/>
          <w:sz w:val="28"/>
          <w:szCs w:val="28"/>
        </w:rPr>
        <w:t>11.3. Сертифицированные программные и аппаратные средства защиты информации</w:t>
      </w:r>
      <w:r>
        <w:rPr>
          <w:rFonts w:eastAsia="Calibri"/>
          <w:b/>
          <w:bCs/>
          <w:sz w:val="28"/>
          <w:szCs w:val="28"/>
        </w:rPr>
        <w:t xml:space="preserve"> </w:t>
      </w:r>
      <w:r w:rsidRPr="00746D9F">
        <w:rPr>
          <w:rFonts w:eastAsia="Calibri"/>
          <w:b/>
          <w:bCs/>
          <w:sz w:val="28"/>
          <w:szCs w:val="28"/>
        </w:rPr>
        <w:t xml:space="preserve">- </w:t>
      </w:r>
      <w:r w:rsidRPr="00746D9F">
        <w:rPr>
          <w:bCs/>
          <w:sz w:val="28"/>
          <w:szCs w:val="28"/>
        </w:rPr>
        <w:t>не используются</w:t>
      </w:r>
      <w:bookmarkStart w:id="93" w:name="_Toc22333875"/>
      <w:bookmarkStart w:id="94" w:name="_Toc25584207"/>
    </w:p>
    <w:p w14:paraId="3A077C4E" w14:textId="77777777" w:rsidR="004117AF" w:rsidRDefault="004117AF" w:rsidP="000305A9">
      <w:pPr>
        <w:widowControl w:val="0"/>
        <w:shd w:val="clear" w:color="auto" w:fill="FFFFFF"/>
        <w:tabs>
          <w:tab w:val="left" w:pos="442"/>
        </w:tabs>
        <w:autoSpaceDE w:val="0"/>
        <w:autoSpaceDN w:val="0"/>
        <w:adjustRightInd w:val="0"/>
        <w:spacing w:line="276" w:lineRule="auto"/>
        <w:ind w:firstLine="709"/>
        <w:jc w:val="both"/>
        <w:rPr>
          <w:bCs/>
          <w:sz w:val="28"/>
          <w:szCs w:val="28"/>
        </w:rPr>
      </w:pPr>
    </w:p>
    <w:p w14:paraId="4409B607" w14:textId="77777777" w:rsidR="000305A9" w:rsidRDefault="000305A9" w:rsidP="000305A9">
      <w:pPr>
        <w:widowControl w:val="0"/>
        <w:shd w:val="clear" w:color="auto" w:fill="FFFFFF"/>
        <w:tabs>
          <w:tab w:val="left" w:pos="442"/>
        </w:tabs>
        <w:autoSpaceDE w:val="0"/>
        <w:autoSpaceDN w:val="0"/>
        <w:adjustRightInd w:val="0"/>
        <w:spacing w:line="276" w:lineRule="auto"/>
        <w:ind w:firstLine="709"/>
        <w:jc w:val="both"/>
      </w:pPr>
    </w:p>
    <w:p w14:paraId="6A1DB9D2" w14:textId="44169C43" w:rsidR="009A0807" w:rsidRPr="002B11AF" w:rsidRDefault="009A0807" w:rsidP="001C1040">
      <w:pPr>
        <w:pStyle w:val="1"/>
        <w:spacing w:before="0" w:after="0" w:line="360" w:lineRule="auto"/>
        <w:ind w:firstLine="709"/>
        <w:jc w:val="both"/>
        <w:rPr>
          <w:rFonts w:ascii="Times New Roman" w:hAnsi="Times New Roman"/>
          <w:color w:val="auto"/>
        </w:rPr>
      </w:pPr>
      <w:bookmarkStart w:id="95" w:name="_Toc124777158"/>
      <w:r w:rsidRPr="002B11AF">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93"/>
      <w:bookmarkEnd w:id="94"/>
      <w:bookmarkEnd w:id="95"/>
    </w:p>
    <w:p w14:paraId="116EA4A7" w14:textId="7B9C39E8" w:rsidR="001C1040" w:rsidRPr="002B11AF" w:rsidRDefault="004F2238" w:rsidP="001C1040">
      <w:pPr>
        <w:widowControl w:val="0"/>
        <w:tabs>
          <w:tab w:val="left" w:pos="709"/>
        </w:tabs>
        <w:spacing w:line="360" w:lineRule="auto"/>
        <w:jc w:val="both"/>
        <w:rPr>
          <w:sz w:val="28"/>
          <w:szCs w:val="28"/>
        </w:rPr>
      </w:pPr>
      <w:r w:rsidRPr="002B11AF">
        <w:rPr>
          <w:sz w:val="28"/>
          <w:szCs w:val="28"/>
        </w:rPr>
        <w:tab/>
      </w:r>
      <w:r w:rsidR="009A0807" w:rsidRPr="002B11AF">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w:t>
      </w:r>
      <w:r w:rsidR="001C1040" w:rsidRPr="002B11AF">
        <w:rPr>
          <w:sz w:val="28"/>
          <w:szCs w:val="28"/>
        </w:rPr>
        <w:t xml:space="preserve"> с доступом к </w:t>
      </w:r>
      <w:r w:rsidR="009A0807" w:rsidRPr="002B11AF">
        <w:rPr>
          <w:sz w:val="28"/>
          <w:szCs w:val="28"/>
        </w:rPr>
        <w:t>информационны</w:t>
      </w:r>
      <w:r w:rsidR="001C1040" w:rsidRPr="002B11AF">
        <w:rPr>
          <w:sz w:val="28"/>
          <w:szCs w:val="28"/>
        </w:rPr>
        <w:t>м</w:t>
      </w:r>
      <w:r w:rsidR="009A0807" w:rsidRPr="002B11AF">
        <w:rPr>
          <w:sz w:val="28"/>
          <w:szCs w:val="28"/>
        </w:rPr>
        <w:t xml:space="preserve"> баз</w:t>
      </w:r>
      <w:r w:rsidR="001C1040" w:rsidRPr="002B11AF">
        <w:rPr>
          <w:sz w:val="28"/>
          <w:szCs w:val="28"/>
        </w:rPr>
        <w:t>ам</w:t>
      </w:r>
      <w:r w:rsidR="009A0807" w:rsidRPr="002B11AF">
        <w:rPr>
          <w:sz w:val="28"/>
          <w:szCs w:val="28"/>
        </w:rPr>
        <w:t xml:space="preserve"> данных;</w:t>
      </w:r>
      <w:r w:rsidR="00F73EBB" w:rsidRPr="00F73EBB">
        <w:rPr>
          <w:sz w:val="28"/>
          <w:szCs w:val="28"/>
        </w:rPr>
        <w:t xml:space="preserve"> </w:t>
      </w:r>
      <w:r w:rsidR="00F73EBB">
        <w:rPr>
          <w:sz w:val="28"/>
          <w:szCs w:val="28"/>
        </w:rPr>
        <w:t>справочно-правовые система;</w:t>
      </w:r>
      <w:r w:rsidR="009A0807" w:rsidRPr="002B11AF">
        <w:rPr>
          <w:sz w:val="28"/>
          <w:szCs w:val="28"/>
        </w:rPr>
        <w:t xml:space="preserve"> интернет, справочники</w:t>
      </w:r>
      <w:r w:rsidR="001C1040" w:rsidRPr="002B11AF">
        <w:rPr>
          <w:sz w:val="28"/>
          <w:szCs w:val="28"/>
        </w:rPr>
        <w:t>.</w:t>
      </w:r>
    </w:p>
    <w:sectPr w:rsidR="001C1040" w:rsidRPr="002B11AF" w:rsidSect="006478BA">
      <w:footerReference w:type="even" r:id="rId28"/>
      <w:footerReference w:type="default" r:id="rId29"/>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CAA70" w14:textId="77777777" w:rsidR="001218AD" w:rsidRDefault="001218AD" w:rsidP="009A0807">
      <w:r>
        <w:separator/>
      </w:r>
    </w:p>
  </w:endnote>
  <w:endnote w:type="continuationSeparator" w:id="0">
    <w:p w14:paraId="1B086F69" w14:textId="77777777" w:rsidR="001218AD" w:rsidRDefault="001218AD" w:rsidP="009A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Noto Serif">
    <w:altName w:val="Times New Roman"/>
    <w:charset w:val="00"/>
    <w:family w:val="roman"/>
    <w:pitch w:val="variable"/>
    <w:sig w:usb0="E00002FF" w:usb1="500078FF" w:usb2="00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38BA0" w14:textId="77777777" w:rsidR="001C6E6A" w:rsidRDefault="001C6E6A"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08404D0C" w14:textId="77777777" w:rsidR="001C6E6A" w:rsidRDefault="001C6E6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45E71" w14:textId="1A636643" w:rsidR="001C6E6A" w:rsidRDefault="001C6E6A"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54328C">
      <w:rPr>
        <w:rStyle w:val="a6"/>
        <w:noProof/>
      </w:rPr>
      <w:t>21</w:t>
    </w:r>
    <w:r>
      <w:rPr>
        <w:rStyle w:val="a6"/>
      </w:rPr>
      <w:fldChar w:fldCharType="end"/>
    </w:r>
  </w:p>
  <w:p w14:paraId="31481268" w14:textId="77777777" w:rsidR="001C6E6A" w:rsidRDefault="001C6E6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96EEB" w14:textId="77777777" w:rsidR="001218AD" w:rsidRDefault="001218AD" w:rsidP="009A0807">
      <w:r>
        <w:separator/>
      </w:r>
    </w:p>
  </w:footnote>
  <w:footnote w:type="continuationSeparator" w:id="0">
    <w:p w14:paraId="5C4CF900" w14:textId="77777777" w:rsidR="001218AD" w:rsidRDefault="001218AD" w:rsidP="009A0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C45E1"/>
    <w:multiLevelType w:val="hybridMultilevel"/>
    <w:tmpl w:val="C5F01DB4"/>
    <w:lvl w:ilvl="0" w:tplc="FFFFFFFF">
      <w:start w:val="1"/>
      <w:numFmt w:val="upp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15:restartNumberingAfterBreak="0">
    <w:nsid w:val="07E916AE"/>
    <w:multiLevelType w:val="hybridMultilevel"/>
    <w:tmpl w:val="9F586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162183"/>
    <w:multiLevelType w:val="hybridMultilevel"/>
    <w:tmpl w:val="C5F01DB4"/>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27E137E"/>
    <w:multiLevelType w:val="multilevel"/>
    <w:tmpl w:val="83B64552"/>
    <w:lvl w:ilvl="0">
      <w:start w:val="1"/>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4" w15:restartNumberingAfterBreak="0">
    <w:nsid w:val="13A149EC"/>
    <w:multiLevelType w:val="hybridMultilevel"/>
    <w:tmpl w:val="38F0B50C"/>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3B02B2"/>
    <w:multiLevelType w:val="hybridMultilevel"/>
    <w:tmpl w:val="64B29F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C3842DC"/>
    <w:multiLevelType w:val="hybridMultilevel"/>
    <w:tmpl w:val="59465F8C"/>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 w15:restartNumberingAfterBreak="0">
    <w:nsid w:val="1E4C00F0"/>
    <w:multiLevelType w:val="hybridMultilevel"/>
    <w:tmpl w:val="27461B4E"/>
    <w:lvl w:ilvl="0" w:tplc="D0D65030">
      <w:start w:val="1"/>
      <w:numFmt w:val="decimal"/>
      <w:lvlText w:val="%1."/>
      <w:lvlJc w:val="left"/>
      <w:pPr>
        <w:ind w:left="1571"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24E227AD"/>
    <w:multiLevelType w:val="hybridMultilevel"/>
    <w:tmpl w:val="B4FEE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066ACA"/>
    <w:multiLevelType w:val="hybridMultilevel"/>
    <w:tmpl w:val="31947F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C638A1"/>
    <w:multiLevelType w:val="hybridMultilevel"/>
    <w:tmpl w:val="70FE30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522026"/>
    <w:multiLevelType w:val="hybridMultilevel"/>
    <w:tmpl w:val="C5F01DB4"/>
    <w:lvl w:ilvl="0" w:tplc="FFFFFFFF">
      <w:start w:val="1"/>
      <w:numFmt w:val="upp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 w15:restartNumberingAfterBreak="0">
    <w:nsid w:val="2C98723A"/>
    <w:multiLevelType w:val="hybridMultilevel"/>
    <w:tmpl w:val="B3BA61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B737E3"/>
    <w:multiLevelType w:val="hybridMultilevel"/>
    <w:tmpl w:val="C5F01DB4"/>
    <w:lvl w:ilvl="0" w:tplc="FFFFFFFF">
      <w:start w:val="1"/>
      <w:numFmt w:val="upp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3F333C44"/>
    <w:multiLevelType w:val="hybridMultilevel"/>
    <w:tmpl w:val="7C08A4A8"/>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0F424D8"/>
    <w:multiLevelType w:val="hybridMultilevel"/>
    <w:tmpl w:val="E8B629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7752A04"/>
    <w:multiLevelType w:val="hybridMultilevel"/>
    <w:tmpl w:val="B638FE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8215DBD"/>
    <w:multiLevelType w:val="hybridMultilevel"/>
    <w:tmpl w:val="09402C68"/>
    <w:lvl w:ilvl="0" w:tplc="DA06A1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A9A28A3"/>
    <w:multiLevelType w:val="hybridMultilevel"/>
    <w:tmpl w:val="C5F01DB4"/>
    <w:lvl w:ilvl="0" w:tplc="FFFFFFFF">
      <w:start w:val="1"/>
      <w:numFmt w:val="upp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4E8B63BA"/>
    <w:multiLevelType w:val="hybridMultilevel"/>
    <w:tmpl w:val="77046F06"/>
    <w:lvl w:ilvl="0" w:tplc="D5BAC408">
      <w:start w:val="1"/>
      <w:numFmt w:val="decimal"/>
      <w:lvlText w:val="%1."/>
      <w:lvlJc w:val="left"/>
      <w:pPr>
        <w:ind w:left="502" w:hanging="360"/>
      </w:pPr>
      <w:rPr>
        <w:rFonts w:hint="default"/>
        <w:b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0" w15:restartNumberingAfterBreak="0">
    <w:nsid w:val="524D2994"/>
    <w:multiLevelType w:val="hybridMultilevel"/>
    <w:tmpl w:val="801631E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31B0241"/>
    <w:multiLevelType w:val="hybridMultilevel"/>
    <w:tmpl w:val="C5F01DB4"/>
    <w:lvl w:ilvl="0" w:tplc="FFFFFFFF">
      <w:start w:val="1"/>
      <w:numFmt w:val="upp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5703692B"/>
    <w:multiLevelType w:val="hybridMultilevel"/>
    <w:tmpl w:val="CB528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DA294D"/>
    <w:multiLevelType w:val="hybridMultilevel"/>
    <w:tmpl w:val="5B821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E578CA"/>
    <w:multiLevelType w:val="hybridMultilevel"/>
    <w:tmpl w:val="C5F01DB4"/>
    <w:lvl w:ilvl="0" w:tplc="FFFFFFFF">
      <w:start w:val="1"/>
      <w:numFmt w:val="upp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5" w15:restartNumberingAfterBreak="0">
    <w:nsid w:val="6B0151DA"/>
    <w:multiLevelType w:val="hybridMultilevel"/>
    <w:tmpl w:val="C5F01DB4"/>
    <w:lvl w:ilvl="0" w:tplc="FFFFFFFF">
      <w:start w:val="1"/>
      <w:numFmt w:val="upp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6" w15:restartNumberingAfterBreak="0">
    <w:nsid w:val="6E4102F3"/>
    <w:multiLevelType w:val="hybridMultilevel"/>
    <w:tmpl w:val="08FC2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343E65"/>
    <w:multiLevelType w:val="hybridMultilevel"/>
    <w:tmpl w:val="482AFC08"/>
    <w:lvl w:ilvl="0" w:tplc="CDA233B0">
      <w:start w:val="1"/>
      <w:numFmt w:val="decimal"/>
      <w:lvlText w:val="%1."/>
      <w:lvlJc w:val="left"/>
      <w:pPr>
        <w:ind w:left="720" w:hanging="360"/>
      </w:pPr>
      <w:rPr>
        <w:rFonts w:ascii="Times New Roman" w:hAnsi="Times New Roman" w:cs="Times New Roman" w:hint="default"/>
        <w:w w:val="100"/>
        <w:sz w:val="28"/>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273AAB"/>
    <w:multiLevelType w:val="hybridMultilevel"/>
    <w:tmpl w:val="10EEE526"/>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6"/>
  </w:num>
  <w:num w:numId="4">
    <w:abstractNumId w:val="28"/>
  </w:num>
  <w:num w:numId="5">
    <w:abstractNumId w:val="22"/>
  </w:num>
  <w:num w:numId="6">
    <w:abstractNumId w:val="10"/>
  </w:num>
  <w:num w:numId="7">
    <w:abstractNumId w:val="9"/>
  </w:num>
  <w:num w:numId="8">
    <w:abstractNumId w:val="12"/>
  </w:num>
  <w:num w:numId="9">
    <w:abstractNumId w:val="23"/>
  </w:num>
  <w:num w:numId="10">
    <w:abstractNumId w:val="1"/>
  </w:num>
  <w:num w:numId="11">
    <w:abstractNumId w:val="5"/>
  </w:num>
  <w:num w:numId="12">
    <w:abstractNumId w:val="2"/>
  </w:num>
  <w:num w:numId="13">
    <w:abstractNumId w:val="20"/>
  </w:num>
  <w:num w:numId="14">
    <w:abstractNumId w:val="14"/>
  </w:num>
  <w:num w:numId="15">
    <w:abstractNumId w:val="7"/>
  </w:num>
  <w:num w:numId="16">
    <w:abstractNumId w:val="19"/>
  </w:num>
  <w:num w:numId="17">
    <w:abstractNumId w:val="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1"/>
  </w:num>
  <w:num w:numId="21">
    <w:abstractNumId w:val="24"/>
  </w:num>
  <w:num w:numId="22">
    <w:abstractNumId w:val="16"/>
  </w:num>
  <w:num w:numId="23">
    <w:abstractNumId w:val="0"/>
  </w:num>
  <w:num w:numId="24">
    <w:abstractNumId w:val="21"/>
  </w:num>
  <w:num w:numId="25">
    <w:abstractNumId w:val="18"/>
  </w:num>
  <w:num w:numId="26">
    <w:abstractNumId w:val="13"/>
  </w:num>
  <w:num w:numId="27">
    <w:abstractNumId w:val="8"/>
  </w:num>
  <w:num w:numId="28">
    <w:abstractNumId w:val="27"/>
  </w:num>
  <w:num w:numId="2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807"/>
    <w:rsid w:val="0001280D"/>
    <w:rsid w:val="0001474D"/>
    <w:rsid w:val="00024FEA"/>
    <w:rsid w:val="000305A9"/>
    <w:rsid w:val="00031B48"/>
    <w:rsid w:val="00042F0E"/>
    <w:rsid w:val="0004488D"/>
    <w:rsid w:val="00050EE4"/>
    <w:rsid w:val="00055E9D"/>
    <w:rsid w:val="0006495B"/>
    <w:rsid w:val="000771F9"/>
    <w:rsid w:val="00087899"/>
    <w:rsid w:val="00090532"/>
    <w:rsid w:val="000A2D5D"/>
    <w:rsid w:val="000A4561"/>
    <w:rsid w:val="000A6897"/>
    <w:rsid w:val="000B2644"/>
    <w:rsid w:val="000B3DA0"/>
    <w:rsid w:val="000B6114"/>
    <w:rsid w:val="000B66F2"/>
    <w:rsid w:val="000D1EB1"/>
    <w:rsid w:val="000D1EC8"/>
    <w:rsid w:val="000D229D"/>
    <w:rsid w:val="000D297D"/>
    <w:rsid w:val="000E180A"/>
    <w:rsid w:val="000E298B"/>
    <w:rsid w:val="000E3E79"/>
    <w:rsid w:val="000E580D"/>
    <w:rsid w:val="000F1D1C"/>
    <w:rsid w:val="000F4624"/>
    <w:rsid w:val="000F62CF"/>
    <w:rsid w:val="00102EE9"/>
    <w:rsid w:val="00106747"/>
    <w:rsid w:val="00111243"/>
    <w:rsid w:val="0011399B"/>
    <w:rsid w:val="001218AD"/>
    <w:rsid w:val="00127EA8"/>
    <w:rsid w:val="0013063F"/>
    <w:rsid w:val="00131421"/>
    <w:rsid w:val="00134C7E"/>
    <w:rsid w:val="00135A72"/>
    <w:rsid w:val="00142481"/>
    <w:rsid w:val="00142760"/>
    <w:rsid w:val="00145762"/>
    <w:rsid w:val="001462D0"/>
    <w:rsid w:val="001529AE"/>
    <w:rsid w:val="00155AA5"/>
    <w:rsid w:val="0016038D"/>
    <w:rsid w:val="00160F8D"/>
    <w:rsid w:val="001645B2"/>
    <w:rsid w:val="00175856"/>
    <w:rsid w:val="00185705"/>
    <w:rsid w:val="001A3592"/>
    <w:rsid w:val="001A7AB9"/>
    <w:rsid w:val="001B22C5"/>
    <w:rsid w:val="001B2B04"/>
    <w:rsid w:val="001B3996"/>
    <w:rsid w:val="001B53B8"/>
    <w:rsid w:val="001C0AF6"/>
    <w:rsid w:val="001C1040"/>
    <w:rsid w:val="001C1763"/>
    <w:rsid w:val="001C52CC"/>
    <w:rsid w:val="001C6602"/>
    <w:rsid w:val="001C6E6A"/>
    <w:rsid w:val="001E0FBF"/>
    <w:rsid w:val="001F288D"/>
    <w:rsid w:val="001F45AC"/>
    <w:rsid w:val="001F73E4"/>
    <w:rsid w:val="00205042"/>
    <w:rsid w:val="00212377"/>
    <w:rsid w:val="00212B5E"/>
    <w:rsid w:val="00214C62"/>
    <w:rsid w:val="002216F7"/>
    <w:rsid w:val="002219C3"/>
    <w:rsid w:val="0022368E"/>
    <w:rsid w:val="00227815"/>
    <w:rsid w:val="00233682"/>
    <w:rsid w:val="00233C49"/>
    <w:rsid w:val="002356F6"/>
    <w:rsid w:val="00236B34"/>
    <w:rsid w:val="002437A3"/>
    <w:rsid w:val="00247A0E"/>
    <w:rsid w:val="00257571"/>
    <w:rsid w:val="002648AE"/>
    <w:rsid w:val="00266260"/>
    <w:rsid w:val="0027310E"/>
    <w:rsid w:val="002734A1"/>
    <w:rsid w:val="0027515A"/>
    <w:rsid w:val="00276BC5"/>
    <w:rsid w:val="00277F6F"/>
    <w:rsid w:val="00281AFE"/>
    <w:rsid w:val="00283356"/>
    <w:rsid w:val="00293208"/>
    <w:rsid w:val="0029721A"/>
    <w:rsid w:val="002A09DA"/>
    <w:rsid w:val="002A1DB4"/>
    <w:rsid w:val="002A6D8F"/>
    <w:rsid w:val="002B0751"/>
    <w:rsid w:val="002B11AF"/>
    <w:rsid w:val="002B2CEF"/>
    <w:rsid w:val="002C1C6A"/>
    <w:rsid w:val="002C2BDB"/>
    <w:rsid w:val="002C7F27"/>
    <w:rsid w:val="002D068A"/>
    <w:rsid w:val="002D405F"/>
    <w:rsid w:val="002D4AA3"/>
    <w:rsid w:val="002E55FA"/>
    <w:rsid w:val="002E7D33"/>
    <w:rsid w:val="002F0CAC"/>
    <w:rsid w:val="002F42B7"/>
    <w:rsid w:val="002F6E3B"/>
    <w:rsid w:val="00301938"/>
    <w:rsid w:val="00302D32"/>
    <w:rsid w:val="003102F3"/>
    <w:rsid w:val="00314B50"/>
    <w:rsid w:val="00320F7E"/>
    <w:rsid w:val="003213C9"/>
    <w:rsid w:val="00321F8B"/>
    <w:rsid w:val="00323CE4"/>
    <w:rsid w:val="00327292"/>
    <w:rsid w:val="00330C84"/>
    <w:rsid w:val="00332B24"/>
    <w:rsid w:val="00334ED9"/>
    <w:rsid w:val="003354AF"/>
    <w:rsid w:val="003424E8"/>
    <w:rsid w:val="003439BB"/>
    <w:rsid w:val="00345A5D"/>
    <w:rsid w:val="00345F07"/>
    <w:rsid w:val="00346B54"/>
    <w:rsid w:val="00354E0C"/>
    <w:rsid w:val="003562EF"/>
    <w:rsid w:val="00364D9A"/>
    <w:rsid w:val="00367A33"/>
    <w:rsid w:val="00367EB5"/>
    <w:rsid w:val="003737BA"/>
    <w:rsid w:val="00375F56"/>
    <w:rsid w:val="003760B4"/>
    <w:rsid w:val="003760DD"/>
    <w:rsid w:val="003776E2"/>
    <w:rsid w:val="0038746E"/>
    <w:rsid w:val="00392C5B"/>
    <w:rsid w:val="003932D3"/>
    <w:rsid w:val="0039627A"/>
    <w:rsid w:val="003977D5"/>
    <w:rsid w:val="003B5F49"/>
    <w:rsid w:val="003C40FC"/>
    <w:rsid w:val="003C4828"/>
    <w:rsid w:val="003C58AD"/>
    <w:rsid w:val="003C7818"/>
    <w:rsid w:val="003D2509"/>
    <w:rsid w:val="003D411C"/>
    <w:rsid w:val="003D4D8A"/>
    <w:rsid w:val="003F0B59"/>
    <w:rsid w:val="003F5B82"/>
    <w:rsid w:val="003F5EDF"/>
    <w:rsid w:val="004007BA"/>
    <w:rsid w:val="00410C3B"/>
    <w:rsid w:val="0041123B"/>
    <w:rsid w:val="004117AF"/>
    <w:rsid w:val="00415835"/>
    <w:rsid w:val="004162F0"/>
    <w:rsid w:val="00422435"/>
    <w:rsid w:val="0043313A"/>
    <w:rsid w:val="004413E3"/>
    <w:rsid w:val="00450B54"/>
    <w:rsid w:val="004530D9"/>
    <w:rsid w:val="00455DE9"/>
    <w:rsid w:val="004602FA"/>
    <w:rsid w:val="00460924"/>
    <w:rsid w:val="00461C12"/>
    <w:rsid w:val="004671E4"/>
    <w:rsid w:val="004774B1"/>
    <w:rsid w:val="0048352E"/>
    <w:rsid w:val="00492B7D"/>
    <w:rsid w:val="0049424F"/>
    <w:rsid w:val="0049545A"/>
    <w:rsid w:val="004954DC"/>
    <w:rsid w:val="004967DD"/>
    <w:rsid w:val="004A0647"/>
    <w:rsid w:val="004A4E59"/>
    <w:rsid w:val="004B4DC5"/>
    <w:rsid w:val="004B5CF9"/>
    <w:rsid w:val="004C4D4C"/>
    <w:rsid w:val="004C536E"/>
    <w:rsid w:val="004D0C87"/>
    <w:rsid w:val="004D1D8C"/>
    <w:rsid w:val="004D2C70"/>
    <w:rsid w:val="004E3F2E"/>
    <w:rsid w:val="004F2238"/>
    <w:rsid w:val="004F3397"/>
    <w:rsid w:val="004F4B50"/>
    <w:rsid w:val="005015C4"/>
    <w:rsid w:val="00502DEC"/>
    <w:rsid w:val="005048E5"/>
    <w:rsid w:val="00504CD2"/>
    <w:rsid w:val="0050628B"/>
    <w:rsid w:val="005147EF"/>
    <w:rsid w:val="00515A3E"/>
    <w:rsid w:val="0052353E"/>
    <w:rsid w:val="00530178"/>
    <w:rsid w:val="005322FA"/>
    <w:rsid w:val="005349C0"/>
    <w:rsid w:val="00535600"/>
    <w:rsid w:val="005402BE"/>
    <w:rsid w:val="0054328C"/>
    <w:rsid w:val="005453AC"/>
    <w:rsid w:val="00552048"/>
    <w:rsid w:val="00560054"/>
    <w:rsid w:val="00561A36"/>
    <w:rsid w:val="00563611"/>
    <w:rsid w:val="00564BE6"/>
    <w:rsid w:val="00572434"/>
    <w:rsid w:val="0057266D"/>
    <w:rsid w:val="005774A5"/>
    <w:rsid w:val="0059161F"/>
    <w:rsid w:val="0059734B"/>
    <w:rsid w:val="005A1431"/>
    <w:rsid w:val="005A3803"/>
    <w:rsid w:val="005A67E7"/>
    <w:rsid w:val="005B0F9B"/>
    <w:rsid w:val="005B725B"/>
    <w:rsid w:val="005C3DE7"/>
    <w:rsid w:val="005C5F95"/>
    <w:rsid w:val="005D7BAE"/>
    <w:rsid w:val="005E4A48"/>
    <w:rsid w:val="005F5EA6"/>
    <w:rsid w:val="005F7B78"/>
    <w:rsid w:val="005F7BED"/>
    <w:rsid w:val="006038FB"/>
    <w:rsid w:val="0060399B"/>
    <w:rsid w:val="00603DEC"/>
    <w:rsid w:val="00606065"/>
    <w:rsid w:val="00611447"/>
    <w:rsid w:val="00624DE3"/>
    <w:rsid w:val="00626208"/>
    <w:rsid w:val="006273EB"/>
    <w:rsid w:val="00637741"/>
    <w:rsid w:val="00637CDD"/>
    <w:rsid w:val="00642549"/>
    <w:rsid w:val="006478BA"/>
    <w:rsid w:val="0065186C"/>
    <w:rsid w:val="00652080"/>
    <w:rsid w:val="00662747"/>
    <w:rsid w:val="00664807"/>
    <w:rsid w:val="00667269"/>
    <w:rsid w:val="00671328"/>
    <w:rsid w:val="00677D2C"/>
    <w:rsid w:val="00687131"/>
    <w:rsid w:val="00690EAA"/>
    <w:rsid w:val="006A28F1"/>
    <w:rsid w:val="006A2B3A"/>
    <w:rsid w:val="006A61E3"/>
    <w:rsid w:val="006B13D0"/>
    <w:rsid w:val="006B1A63"/>
    <w:rsid w:val="006B4979"/>
    <w:rsid w:val="006C599F"/>
    <w:rsid w:val="006D1C5A"/>
    <w:rsid w:val="006D6EB9"/>
    <w:rsid w:val="006D7F35"/>
    <w:rsid w:val="006E28E1"/>
    <w:rsid w:val="006E326A"/>
    <w:rsid w:val="006E41CD"/>
    <w:rsid w:val="006F2BF5"/>
    <w:rsid w:val="00701E0F"/>
    <w:rsid w:val="007030B4"/>
    <w:rsid w:val="00704D08"/>
    <w:rsid w:val="0070622D"/>
    <w:rsid w:val="00707880"/>
    <w:rsid w:val="007110BC"/>
    <w:rsid w:val="00711C17"/>
    <w:rsid w:val="00712433"/>
    <w:rsid w:val="007144D0"/>
    <w:rsid w:val="007161A5"/>
    <w:rsid w:val="00717927"/>
    <w:rsid w:val="00722406"/>
    <w:rsid w:val="00730702"/>
    <w:rsid w:val="00735DE3"/>
    <w:rsid w:val="00746D9F"/>
    <w:rsid w:val="0075064D"/>
    <w:rsid w:val="00752506"/>
    <w:rsid w:val="00761960"/>
    <w:rsid w:val="0076752E"/>
    <w:rsid w:val="00775F96"/>
    <w:rsid w:val="007829E0"/>
    <w:rsid w:val="00787B57"/>
    <w:rsid w:val="00797B21"/>
    <w:rsid w:val="007A738D"/>
    <w:rsid w:val="007C1D6F"/>
    <w:rsid w:val="007C2027"/>
    <w:rsid w:val="007C63E7"/>
    <w:rsid w:val="007D1549"/>
    <w:rsid w:val="007D6AE9"/>
    <w:rsid w:val="007D6FA6"/>
    <w:rsid w:val="007E0DC9"/>
    <w:rsid w:val="007E2DC7"/>
    <w:rsid w:val="007E63B2"/>
    <w:rsid w:val="007F0D19"/>
    <w:rsid w:val="007F1B1C"/>
    <w:rsid w:val="007F4396"/>
    <w:rsid w:val="008012DE"/>
    <w:rsid w:val="00804F53"/>
    <w:rsid w:val="0081024D"/>
    <w:rsid w:val="0081038C"/>
    <w:rsid w:val="00820F24"/>
    <w:rsid w:val="008243FC"/>
    <w:rsid w:val="00826B8A"/>
    <w:rsid w:val="008310A7"/>
    <w:rsid w:val="008324A0"/>
    <w:rsid w:val="008348BE"/>
    <w:rsid w:val="00837F59"/>
    <w:rsid w:val="0084384D"/>
    <w:rsid w:val="00843E84"/>
    <w:rsid w:val="00845BF9"/>
    <w:rsid w:val="00845F76"/>
    <w:rsid w:val="00846EDD"/>
    <w:rsid w:val="00846FB4"/>
    <w:rsid w:val="008476C8"/>
    <w:rsid w:val="008620FF"/>
    <w:rsid w:val="008657FF"/>
    <w:rsid w:val="008716E5"/>
    <w:rsid w:val="00874E1E"/>
    <w:rsid w:val="00887C48"/>
    <w:rsid w:val="00892122"/>
    <w:rsid w:val="008933FE"/>
    <w:rsid w:val="008945AA"/>
    <w:rsid w:val="008A246D"/>
    <w:rsid w:val="008A79FE"/>
    <w:rsid w:val="008B52B4"/>
    <w:rsid w:val="008C0139"/>
    <w:rsid w:val="008C298C"/>
    <w:rsid w:val="008C2BE6"/>
    <w:rsid w:val="008C37D9"/>
    <w:rsid w:val="008C4296"/>
    <w:rsid w:val="008C717B"/>
    <w:rsid w:val="008D7637"/>
    <w:rsid w:val="008E18CE"/>
    <w:rsid w:val="008E436A"/>
    <w:rsid w:val="00903674"/>
    <w:rsid w:val="009130FA"/>
    <w:rsid w:val="009143BB"/>
    <w:rsid w:val="00915EC9"/>
    <w:rsid w:val="00915FDF"/>
    <w:rsid w:val="00916303"/>
    <w:rsid w:val="00922AC5"/>
    <w:rsid w:val="00925573"/>
    <w:rsid w:val="009335CD"/>
    <w:rsid w:val="00941EE0"/>
    <w:rsid w:val="00943D29"/>
    <w:rsid w:val="0095276F"/>
    <w:rsid w:val="00953428"/>
    <w:rsid w:val="00954E39"/>
    <w:rsid w:val="009556CA"/>
    <w:rsid w:val="00960325"/>
    <w:rsid w:val="00967D6C"/>
    <w:rsid w:val="00971D46"/>
    <w:rsid w:val="00981616"/>
    <w:rsid w:val="00986D50"/>
    <w:rsid w:val="00992A26"/>
    <w:rsid w:val="0099625A"/>
    <w:rsid w:val="00996BC2"/>
    <w:rsid w:val="009A0807"/>
    <w:rsid w:val="009C4107"/>
    <w:rsid w:val="009C5640"/>
    <w:rsid w:val="009D4647"/>
    <w:rsid w:val="009E634C"/>
    <w:rsid w:val="009E768E"/>
    <w:rsid w:val="009F00A7"/>
    <w:rsid w:val="009F1038"/>
    <w:rsid w:val="009F4AFC"/>
    <w:rsid w:val="00A02FC7"/>
    <w:rsid w:val="00A03579"/>
    <w:rsid w:val="00A043C9"/>
    <w:rsid w:val="00A1329A"/>
    <w:rsid w:val="00A16718"/>
    <w:rsid w:val="00A23C5B"/>
    <w:rsid w:val="00A30048"/>
    <w:rsid w:val="00A3174B"/>
    <w:rsid w:val="00A325CF"/>
    <w:rsid w:val="00A35453"/>
    <w:rsid w:val="00A35A42"/>
    <w:rsid w:val="00A42F9C"/>
    <w:rsid w:val="00A44077"/>
    <w:rsid w:val="00A45E97"/>
    <w:rsid w:val="00A561AD"/>
    <w:rsid w:val="00A57A9F"/>
    <w:rsid w:val="00A603AD"/>
    <w:rsid w:val="00A62169"/>
    <w:rsid w:val="00A63C95"/>
    <w:rsid w:val="00A65562"/>
    <w:rsid w:val="00A65E61"/>
    <w:rsid w:val="00A7014F"/>
    <w:rsid w:val="00A7455C"/>
    <w:rsid w:val="00A761D6"/>
    <w:rsid w:val="00A86859"/>
    <w:rsid w:val="00A90946"/>
    <w:rsid w:val="00A95393"/>
    <w:rsid w:val="00A96D5E"/>
    <w:rsid w:val="00AA1515"/>
    <w:rsid w:val="00AA762D"/>
    <w:rsid w:val="00AB1130"/>
    <w:rsid w:val="00AB6762"/>
    <w:rsid w:val="00AB743B"/>
    <w:rsid w:val="00AC2F57"/>
    <w:rsid w:val="00AC406D"/>
    <w:rsid w:val="00AD0ABD"/>
    <w:rsid w:val="00AD1A45"/>
    <w:rsid w:val="00AD3111"/>
    <w:rsid w:val="00AD3A06"/>
    <w:rsid w:val="00AD4343"/>
    <w:rsid w:val="00AE50C0"/>
    <w:rsid w:val="00AE59CB"/>
    <w:rsid w:val="00AF06A9"/>
    <w:rsid w:val="00AF55F7"/>
    <w:rsid w:val="00B032B4"/>
    <w:rsid w:val="00B04A3E"/>
    <w:rsid w:val="00B04C55"/>
    <w:rsid w:val="00B05D57"/>
    <w:rsid w:val="00B10EBE"/>
    <w:rsid w:val="00B14CFD"/>
    <w:rsid w:val="00B206B7"/>
    <w:rsid w:val="00B22E0D"/>
    <w:rsid w:val="00B32E41"/>
    <w:rsid w:val="00B358B8"/>
    <w:rsid w:val="00B45EA1"/>
    <w:rsid w:val="00B476CE"/>
    <w:rsid w:val="00B50E73"/>
    <w:rsid w:val="00B510D8"/>
    <w:rsid w:val="00B51742"/>
    <w:rsid w:val="00B517EC"/>
    <w:rsid w:val="00B53FE4"/>
    <w:rsid w:val="00B54C87"/>
    <w:rsid w:val="00B5517B"/>
    <w:rsid w:val="00B555F0"/>
    <w:rsid w:val="00B57C4A"/>
    <w:rsid w:val="00B60BE3"/>
    <w:rsid w:val="00B64F76"/>
    <w:rsid w:val="00B72A8F"/>
    <w:rsid w:val="00B754F2"/>
    <w:rsid w:val="00B76B53"/>
    <w:rsid w:val="00B77D79"/>
    <w:rsid w:val="00B901D9"/>
    <w:rsid w:val="00B909C2"/>
    <w:rsid w:val="00B926F7"/>
    <w:rsid w:val="00B93490"/>
    <w:rsid w:val="00BA1D92"/>
    <w:rsid w:val="00BA6D48"/>
    <w:rsid w:val="00BA71D2"/>
    <w:rsid w:val="00BA7A6F"/>
    <w:rsid w:val="00BB417B"/>
    <w:rsid w:val="00BB776D"/>
    <w:rsid w:val="00BD5EF9"/>
    <w:rsid w:val="00BD66FF"/>
    <w:rsid w:val="00BE0106"/>
    <w:rsid w:val="00BE650A"/>
    <w:rsid w:val="00BE706F"/>
    <w:rsid w:val="00BF5C99"/>
    <w:rsid w:val="00BF5DBA"/>
    <w:rsid w:val="00BF76D1"/>
    <w:rsid w:val="00BF7A8A"/>
    <w:rsid w:val="00C02B45"/>
    <w:rsid w:val="00C03F73"/>
    <w:rsid w:val="00C161A9"/>
    <w:rsid w:val="00C22559"/>
    <w:rsid w:val="00C33130"/>
    <w:rsid w:val="00C3334A"/>
    <w:rsid w:val="00C36878"/>
    <w:rsid w:val="00C4322D"/>
    <w:rsid w:val="00C5697E"/>
    <w:rsid w:val="00C56BBD"/>
    <w:rsid w:val="00C60104"/>
    <w:rsid w:val="00C61495"/>
    <w:rsid w:val="00C67066"/>
    <w:rsid w:val="00C71E83"/>
    <w:rsid w:val="00C74828"/>
    <w:rsid w:val="00C80239"/>
    <w:rsid w:val="00C83EF1"/>
    <w:rsid w:val="00C8467E"/>
    <w:rsid w:val="00C848F0"/>
    <w:rsid w:val="00C85136"/>
    <w:rsid w:val="00C9265B"/>
    <w:rsid w:val="00C94C9E"/>
    <w:rsid w:val="00C974DD"/>
    <w:rsid w:val="00CA03A6"/>
    <w:rsid w:val="00CA3C2D"/>
    <w:rsid w:val="00CB3055"/>
    <w:rsid w:val="00CC2E6D"/>
    <w:rsid w:val="00CC3453"/>
    <w:rsid w:val="00CC4265"/>
    <w:rsid w:val="00CC4C1D"/>
    <w:rsid w:val="00CC627E"/>
    <w:rsid w:val="00CC6350"/>
    <w:rsid w:val="00CD17CF"/>
    <w:rsid w:val="00CD226D"/>
    <w:rsid w:val="00CD30B8"/>
    <w:rsid w:val="00CD74AF"/>
    <w:rsid w:val="00CD7F3A"/>
    <w:rsid w:val="00CE08C0"/>
    <w:rsid w:val="00CE4348"/>
    <w:rsid w:val="00CE45B8"/>
    <w:rsid w:val="00CE5702"/>
    <w:rsid w:val="00CE57DC"/>
    <w:rsid w:val="00CE784B"/>
    <w:rsid w:val="00CF42B5"/>
    <w:rsid w:val="00D00549"/>
    <w:rsid w:val="00D0055E"/>
    <w:rsid w:val="00D028D1"/>
    <w:rsid w:val="00D057A9"/>
    <w:rsid w:val="00D05AE4"/>
    <w:rsid w:val="00D11298"/>
    <w:rsid w:val="00D17BCA"/>
    <w:rsid w:val="00D20AFF"/>
    <w:rsid w:val="00D2280D"/>
    <w:rsid w:val="00D240B6"/>
    <w:rsid w:val="00D248A3"/>
    <w:rsid w:val="00D36DC4"/>
    <w:rsid w:val="00D441A5"/>
    <w:rsid w:val="00D44737"/>
    <w:rsid w:val="00D447EE"/>
    <w:rsid w:val="00D47B53"/>
    <w:rsid w:val="00D50894"/>
    <w:rsid w:val="00D55F87"/>
    <w:rsid w:val="00D57CE4"/>
    <w:rsid w:val="00D703A3"/>
    <w:rsid w:val="00D72A49"/>
    <w:rsid w:val="00D77F40"/>
    <w:rsid w:val="00D80C40"/>
    <w:rsid w:val="00D812CF"/>
    <w:rsid w:val="00D82D28"/>
    <w:rsid w:val="00D86B33"/>
    <w:rsid w:val="00D919D7"/>
    <w:rsid w:val="00D92CBF"/>
    <w:rsid w:val="00D953FB"/>
    <w:rsid w:val="00D97559"/>
    <w:rsid w:val="00D97D59"/>
    <w:rsid w:val="00DA2640"/>
    <w:rsid w:val="00DA515A"/>
    <w:rsid w:val="00DA7F53"/>
    <w:rsid w:val="00DB1BAB"/>
    <w:rsid w:val="00DB2DB9"/>
    <w:rsid w:val="00DC27BA"/>
    <w:rsid w:val="00DC6A7B"/>
    <w:rsid w:val="00DD21AD"/>
    <w:rsid w:val="00DD250B"/>
    <w:rsid w:val="00DD298D"/>
    <w:rsid w:val="00DE2679"/>
    <w:rsid w:val="00DE39D0"/>
    <w:rsid w:val="00DE7225"/>
    <w:rsid w:val="00DF1CCF"/>
    <w:rsid w:val="00DF4C0C"/>
    <w:rsid w:val="00E00BC9"/>
    <w:rsid w:val="00E00FC2"/>
    <w:rsid w:val="00E02310"/>
    <w:rsid w:val="00E04478"/>
    <w:rsid w:val="00E11898"/>
    <w:rsid w:val="00E159B7"/>
    <w:rsid w:val="00E24852"/>
    <w:rsid w:val="00E312B9"/>
    <w:rsid w:val="00E31D89"/>
    <w:rsid w:val="00E3768D"/>
    <w:rsid w:val="00E40C93"/>
    <w:rsid w:val="00E44E6D"/>
    <w:rsid w:val="00E5367C"/>
    <w:rsid w:val="00E56ABA"/>
    <w:rsid w:val="00E56C7F"/>
    <w:rsid w:val="00E605E0"/>
    <w:rsid w:val="00E634AF"/>
    <w:rsid w:val="00E75B22"/>
    <w:rsid w:val="00E84821"/>
    <w:rsid w:val="00E86BC8"/>
    <w:rsid w:val="00E90864"/>
    <w:rsid w:val="00E93371"/>
    <w:rsid w:val="00EA05DB"/>
    <w:rsid w:val="00EA5274"/>
    <w:rsid w:val="00EB4022"/>
    <w:rsid w:val="00EB4CEA"/>
    <w:rsid w:val="00EC0F90"/>
    <w:rsid w:val="00EC1816"/>
    <w:rsid w:val="00EC42C3"/>
    <w:rsid w:val="00ED2D6A"/>
    <w:rsid w:val="00EE11C2"/>
    <w:rsid w:val="00EE1AD3"/>
    <w:rsid w:val="00EE396B"/>
    <w:rsid w:val="00EE54AD"/>
    <w:rsid w:val="00EF13C1"/>
    <w:rsid w:val="00EF2739"/>
    <w:rsid w:val="00F004E9"/>
    <w:rsid w:val="00F01745"/>
    <w:rsid w:val="00F111B0"/>
    <w:rsid w:val="00F223C8"/>
    <w:rsid w:val="00F318B1"/>
    <w:rsid w:val="00F3313B"/>
    <w:rsid w:val="00F34915"/>
    <w:rsid w:val="00F47836"/>
    <w:rsid w:val="00F5074D"/>
    <w:rsid w:val="00F56018"/>
    <w:rsid w:val="00F636C4"/>
    <w:rsid w:val="00F65662"/>
    <w:rsid w:val="00F70A79"/>
    <w:rsid w:val="00F73EBB"/>
    <w:rsid w:val="00F77A23"/>
    <w:rsid w:val="00F8616D"/>
    <w:rsid w:val="00F901EF"/>
    <w:rsid w:val="00F90756"/>
    <w:rsid w:val="00F9143D"/>
    <w:rsid w:val="00F97B90"/>
    <w:rsid w:val="00FB2ECC"/>
    <w:rsid w:val="00FB4F8B"/>
    <w:rsid w:val="00FB6351"/>
    <w:rsid w:val="00FB72CB"/>
    <w:rsid w:val="00FC346B"/>
    <w:rsid w:val="00FD0C14"/>
    <w:rsid w:val="00FD1980"/>
    <w:rsid w:val="00FD76EA"/>
    <w:rsid w:val="00FF13B5"/>
    <w:rsid w:val="00FF22FA"/>
    <w:rsid w:val="00FF33BE"/>
    <w:rsid w:val="00FF4FC0"/>
    <w:rsid w:val="00FF5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ABA0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DEC"/>
    <w:rPr>
      <w:rFonts w:ascii="Times New Roman" w:eastAsia="Times New Roman" w:hAnsi="Times New Roman" w:cs="Times New Roman"/>
      <w:lang w:eastAsia="ru-RU"/>
    </w:rPr>
  </w:style>
  <w:style w:type="paragraph" w:styleId="1">
    <w:name w:val="heading 1"/>
    <w:basedOn w:val="a"/>
    <w:next w:val="a"/>
    <w:link w:val="10"/>
    <w:qFormat/>
    <w:rsid w:val="009A0807"/>
    <w:pPr>
      <w:keepNext/>
      <w:keepLines/>
      <w:spacing w:before="480" w:after="200" w:line="276" w:lineRule="auto"/>
      <w:outlineLvl w:val="0"/>
    </w:pPr>
    <w:rPr>
      <w:rFonts w:ascii="Cambria" w:eastAsia="Calibri" w:hAnsi="Cambria"/>
      <w:b/>
      <w:bCs/>
      <w:color w:val="365F91"/>
      <w:sz w:val="28"/>
      <w:szCs w:val="28"/>
    </w:rPr>
  </w:style>
  <w:style w:type="paragraph" w:styleId="3">
    <w:name w:val="heading 3"/>
    <w:basedOn w:val="a"/>
    <w:next w:val="a"/>
    <w:link w:val="30"/>
    <w:uiPriority w:val="9"/>
    <w:semiHidden/>
    <w:unhideWhenUsed/>
    <w:qFormat/>
    <w:rsid w:val="00804F53"/>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807"/>
    <w:rPr>
      <w:rFonts w:ascii="Cambria" w:eastAsia="Calibri" w:hAnsi="Cambria" w:cs="Times New Roman"/>
      <w:b/>
      <w:bCs/>
      <w:color w:val="365F91"/>
      <w:sz w:val="28"/>
      <w:szCs w:val="28"/>
      <w:lang w:eastAsia="ru-RU"/>
    </w:rPr>
  </w:style>
  <w:style w:type="paragraph" w:customStyle="1" w:styleId="Normal1">
    <w:name w:val="Normal1"/>
    <w:link w:val="Normal"/>
    <w:rsid w:val="009A0807"/>
    <w:rPr>
      <w:rFonts w:ascii="Times New Roman" w:eastAsia="Times New Roman" w:hAnsi="Times New Roman" w:cs="Times New Roman"/>
      <w:sz w:val="20"/>
      <w:szCs w:val="20"/>
      <w:lang w:eastAsia="ru-RU"/>
    </w:rPr>
  </w:style>
  <w:style w:type="character" w:customStyle="1" w:styleId="Normal">
    <w:name w:val="Normal Знак"/>
    <w:link w:val="Normal1"/>
    <w:locked/>
    <w:rsid w:val="009A0807"/>
    <w:rPr>
      <w:rFonts w:ascii="Times New Roman" w:eastAsia="Times New Roman" w:hAnsi="Times New Roman" w:cs="Times New Roman"/>
      <w:sz w:val="20"/>
      <w:szCs w:val="20"/>
      <w:lang w:eastAsia="ru-RU"/>
    </w:rPr>
  </w:style>
  <w:style w:type="character" w:styleId="a3">
    <w:name w:val="Hyperlink"/>
    <w:uiPriority w:val="99"/>
    <w:rsid w:val="009A0807"/>
    <w:rPr>
      <w:rFonts w:cs="Times New Roman"/>
      <w:color w:val="0000FF"/>
      <w:u w:val="single"/>
    </w:rPr>
  </w:style>
  <w:style w:type="paragraph" w:styleId="11">
    <w:name w:val="toc 1"/>
    <w:basedOn w:val="a"/>
    <w:next w:val="a"/>
    <w:autoRedefine/>
    <w:uiPriority w:val="39"/>
    <w:rsid w:val="009A0807"/>
    <w:pPr>
      <w:spacing w:before="120"/>
    </w:pPr>
    <w:rPr>
      <w:rFonts w:asciiTheme="minorHAnsi" w:hAnsiTheme="minorHAnsi"/>
      <w:b/>
      <w:bCs/>
    </w:rPr>
  </w:style>
  <w:style w:type="paragraph" w:styleId="a4">
    <w:name w:val="footer"/>
    <w:basedOn w:val="a"/>
    <w:link w:val="a5"/>
    <w:rsid w:val="009A0807"/>
    <w:pPr>
      <w:tabs>
        <w:tab w:val="center" w:pos="4677"/>
        <w:tab w:val="right" w:pos="9355"/>
      </w:tabs>
    </w:pPr>
  </w:style>
  <w:style w:type="character" w:customStyle="1" w:styleId="a5">
    <w:name w:val="Нижний колонтитул Знак"/>
    <w:basedOn w:val="a0"/>
    <w:link w:val="a4"/>
    <w:rsid w:val="009A0807"/>
    <w:rPr>
      <w:rFonts w:ascii="Times New Roman" w:eastAsia="Times New Roman" w:hAnsi="Times New Roman" w:cs="Times New Roman"/>
      <w:lang w:eastAsia="ru-RU"/>
    </w:rPr>
  </w:style>
  <w:style w:type="character" w:styleId="a6">
    <w:name w:val="page number"/>
    <w:basedOn w:val="a0"/>
    <w:rsid w:val="009A0807"/>
  </w:style>
  <w:style w:type="paragraph" w:styleId="a7">
    <w:name w:val="Normal (Web)"/>
    <w:basedOn w:val="a"/>
    <w:uiPriority w:val="99"/>
    <w:rsid w:val="009A0807"/>
    <w:pPr>
      <w:spacing w:before="100" w:beforeAutospacing="1" w:after="100" w:afterAutospacing="1"/>
    </w:pPr>
    <w:rPr>
      <w:rFonts w:ascii="Verdana" w:eastAsia="Arial Unicode MS" w:hAnsi="Verdana" w:cs="Arial Unicode MS"/>
      <w:sz w:val="28"/>
      <w:szCs w:val="28"/>
    </w:rPr>
  </w:style>
  <w:style w:type="paragraph" w:styleId="31">
    <w:name w:val="Body Text Indent 3"/>
    <w:basedOn w:val="a"/>
    <w:link w:val="32"/>
    <w:rsid w:val="009A0807"/>
    <w:pPr>
      <w:spacing w:after="120"/>
      <w:ind w:left="283"/>
    </w:pPr>
    <w:rPr>
      <w:sz w:val="16"/>
      <w:szCs w:val="16"/>
    </w:rPr>
  </w:style>
  <w:style w:type="character" w:customStyle="1" w:styleId="32">
    <w:name w:val="Основной текст с отступом 3 Знак"/>
    <w:basedOn w:val="a0"/>
    <w:link w:val="31"/>
    <w:rsid w:val="009A0807"/>
    <w:rPr>
      <w:rFonts w:ascii="Times New Roman" w:eastAsia="Times New Roman" w:hAnsi="Times New Roman" w:cs="Times New Roman"/>
      <w:sz w:val="16"/>
      <w:szCs w:val="16"/>
      <w:lang w:eastAsia="ru-RU"/>
    </w:rPr>
  </w:style>
  <w:style w:type="paragraph" w:styleId="a8">
    <w:name w:val="List Paragraph"/>
    <w:basedOn w:val="a"/>
    <w:link w:val="a9"/>
    <w:uiPriority w:val="1"/>
    <w:qFormat/>
    <w:rsid w:val="009A0807"/>
    <w:pPr>
      <w:ind w:left="720"/>
      <w:contextualSpacing/>
    </w:pPr>
  </w:style>
  <w:style w:type="paragraph" w:customStyle="1" w:styleId="12">
    <w:name w:val="Обычный1"/>
    <w:rsid w:val="009A0807"/>
    <w:pPr>
      <w:spacing w:before="100" w:after="100"/>
    </w:pPr>
    <w:rPr>
      <w:rFonts w:ascii="Times New Roman" w:eastAsia="Times New Roman" w:hAnsi="Times New Roman" w:cs="Times New Roman"/>
      <w:color w:val="00000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9A0807"/>
    <w:pPr>
      <w:widowControl w:val="0"/>
      <w:autoSpaceDE w:val="0"/>
      <w:autoSpaceDN w:val="0"/>
      <w:adjustRightInd w:val="0"/>
    </w:pPr>
    <w:rPr>
      <w:sz w:val="20"/>
      <w:szCs w:val="20"/>
    </w:rPr>
  </w:style>
  <w:style w:type="character" w:customStyle="1" w:styleId="ab">
    <w:name w:val="Текст сноски Знак"/>
    <w:basedOn w:val="a0"/>
    <w:uiPriority w:val="99"/>
    <w:semiHidden/>
    <w:rsid w:val="009A0807"/>
    <w:rPr>
      <w:rFonts w:ascii="Times New Roman" w:eastAsia="Times New Roman" w:hAnsi="Times New Roman" w:cs="Times New Roman"/>
      <w:sz w:val="20"/>
      <w:szCs w:val="20"/>
      <w:lang w:eastAsia="ru-RU"/>
    </w:rPr>
  </w:style>
  <w:style w:type="character" w:styleId="ac">
    <w:name w:val="footnote reference"/>
    <w:rsid w:val="009A080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9A0807"/>
    <w:rPr>
      <w:rFonts w:ascii="Times New Roman" w:eastAsia="Times New Roman" w:hAnsi="Times New Roman" w:cs="Times New Roman"/>
      <w:sz w:val="20"/>
      <w:szCs w:val="20"/>
      <w:lang w:eastAsia="ru-RU"/>
    </w:rPr>
  </w:style>
  <w:style w:type="table" w:styleId="ad">
    <w:name w:val="Table Grid"/>
    <w:basedOn w:val="a1"/>
    <w:uiPriority w:val="59"/>
    <w:rsid w:val="00F507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233C49"/>
    <w:rPr>
      <w:color w:val="605E5C"/>
      <w:shd w:val="clear" w:color="auto" w:fill="E1DFDD"/>
    </w:rPr>
  </w:style>
  <w:style w:type="character" w:styleId="ae">
    <w:name w:val="FollowedHyperlink"/>
    <w:basedOn w:val="a0"/>
    <w:uiPriority w:val="99"/>
    <w:semiHidden/>
    <w:unhideWhenUsed/>
    <w:rsid w:val="00233C49"/>
    <w:rPr>
      <w:color w:val="954F72" w:themeColor="followedHyperlink"/>
      <w:u w:val="single"/>
    </w:rPr>
  </w:style>
  <w:style w:type="paragraph" w:customStyle="1" w:styleId="Default">
    <w:name w:val="Default"/>
    <w:rsid w:val="006B1A63"/>
    <w:pPr>
      <w:autoSpaceDE w:val="0"/>
      <w:autoSpaceDN w:val="0"/>
      <w:adjustRightInd w:val="0"/>
    </w:pPr>
    <w:rPr>
      <w:rFonts w:ascii="Times New Roman" w:hAnsi="Times New Roman" w:cs="Times New Roman"/>
      <w:color w:val="000000"/>
    </w:rPr>
  </w:style>
  <w:style w:type="table" w:customStyle="1" w:styleId="14">
    <w:name w:val="Сетка таблицы1"/>
    <w:basedOn w:val="a1"/>
    <w:next w:val="ad"/>
    <w:uiPriority w:val="39"/>
    <w:rsid w:val="0027310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qFormat/>
    <w:rsid w:val="005B0F9B"/>
    <w:pPr>
      <w:spacing w:after="0"/>
      <w:outlineLvl w:val="9"/>
    </w:pPr>
    <w:rPr>
      <w:rFonts w:asciiTheme="majorHAnsi" w:eastAsiaTheme="majorEastAsia" w:hAnsiTheme="majorHAnsi" w:cstheme="majorBidi"/>
      <w:color w:val="2F5496" w:themeColor="accent1" w:themeShade="BF"/>
    </w:rPr>
  </w:style>
  <w:style w:type="paragraph" w:styleId="20">
    <w:name w:val="toc 2"/>
    <w:basedOn w:val="a"/>
    <w:next w:val="a"/>
    <w:autoRedefine/>
    <w:uiPriority w:val="39"/>
    <w:semiHidden/>
    <w:unhideWhenUsed/>
    <w:rsid w:val="005B0F9B"/>
    <w:pPr>
      <w:ind w:left="240"/>
    </w:pPr>
    <w:rPr>
      <w:rFonts w:asciiTheme="minorHAnsi" w:hAnsiTheme="minorHAnsi"/>
      <w:b/>
      <w:bCs/>
      <w:sz w:val="22"/>
      <w:szCs w:val="22"/>
    </w:rPr>
  </w:style>
  <w:style w:type="paragraph" w:styleId="33">
    <w:name w:val="toc 3"/>
    <w:basedOn w:val="a"/>
    <w:next w:val="a"/>
    <w:autoRedefine/>
    <w:uiPriority w:val="39"/>
    <w:semiHidden/>
    <w:unhideWhenUsed/>
    <w:rsid w:val="005B0F9B"/>
    <w:pPr>
      <w:ind w:left="480"/>
    </w:pPr>
    <w:rPr>
      <w:rFonts w:asciiTheme="minorHAnsi" w:hAnsiTheme="minorHAnsi"/>
      <w:sz w:val="22"/>
      <w:szCs w:val="22"/>
    </w:rPr>
  </w:style>
  <w:style w:type="paragraph" w:styleId="4">
    <w:name w:val="toc 4"/>
    <w:basedOn w:val="a"/>
    <w:next w:val="a"/>
    <w:autoRedefine/>
    <w:uiPriority w:val="39"/>
    <w:semiHidden/>
    <w:unhideWhenUsed/>
    <w:rsid w:val="005B0F9B"/>
    <w:pPr>
      <w:ind w:left="720"/>
    </w:pPr>
    <w:rPr>
      <w:rFonts w:asciiTheme="minorHAnsi" w:hAnsiTheme="minorHAnsi"/>
      <w:sz w:val="20"/>
      <w:szCs w:val="20"/>
    </w:rPr>
  </w:style>
  <w:style w:type="paragraph" w:styleId="5">
    <w:name w:val="toc 5"/>
    <w:basedOn w:val="a"/>
    <w:next w:val="a"/>
    <w:autoRedefine/>
    <w:uiPriority w:val="39"/>
    <w:semiHidden/>
    <w:unhideWhenUsed/>
    <w:rsid w:val="005B0F9B"/>
    <w:pPr>
      <w:ind w:left="960"/>
    </w:pPr>
    <w:rPr>
      <w:rFonts w:asciiTheme="minorHAnsi" w:hAnsiTheme="minorHAnsi"/>
      <w:sz w:val="20"/>
      <w:szCs w:val="20"/>
    </w:rPr>
  </w:style>
  <w:style w:type="paragraph" w:styleId="6">
    <w:name w:val="toc 6"/>
    <w:basedOn w:val="a"/>
    <w:next w:val="a"/>
    <w:autoRedefine/>
    <w:uiPriority w:val="39"/>
    <w:semiHidden/>
    <w:unhideWhenUsed/>
    <w:rsid w:val="005B0F9B"/>
    <w:pPr>
      <w:ind w:left="1200"/>
    </w:pPr>
    <w:rPr>
      <w:rFonts w:asciiTheme="minorHAnsi" w:hAnsiTheme="minorHAnsi"/>
      <w:sz w:val="20"/>
      <w:szCs w:val="20"/>
    </w:rPr>
  </w:style>
  <w:style w:type="paragraph" w:styleId="7">
    <w:name w:val="toc 7"/>
    <w:basedOn w:val="a"/>
    <w:next w:val="a"/>
    <w:autoRedefine/>
    <w:uiPriority w:val="39"/>
    <w:semiHidden/>
    <w:unhideWhenUsed/>
    <w:rsid w:val="005B0F9B"/>
    <w:pPr>
      <w:ind w:left="1440"/>
    </w:pPr>
    <w:rPr>
      <w:rFonts w:asciiTheme="minorHAnsi" w:hAnsiTheme="minorHAnsi"/>
      <w:sz w:val="20"/>
      <w:szCs w:val="20"/>
    </w:rPr>
  </w:style>
  <w:style w:type="paragraph" w:styleId="8">
    <w:name w:val="toc 8"/>
    <w:basedOn w:val="a"/>
    <w:next w:val="a"/>
    <w:autoRedefine/>
    <w:uiPriority w:val="39"/>
    <w:semiHidden/>
    <w:unhideWhenUsed/>
    <w:rsid w:val="005B0F9B"/>
    <w:pPr>
      <w:ind w:left="1680"/>
    </w:pPr>
    <w:rPr>
      <w:rFonts w:asciiTheme="minorHAnsi" w:hAnsiTheme="minorHAnsi"/>
      <w:sz w:val="20"/>
      <w:szCs w:val="20"/>
    </w:rPr>
  </w:style>
  <w:style w:type="paragraph" w:styleId="9">
    <w:name w:val="toc 9"/>
    <w:basedOn w:val="a"/>
    <w:next w:val="a"/>
    <w:autoRedefine/>
    <w:uiPriority w:val="39"/>
    <w:semiHidden/>
    <w:unhideWhenUsed/>
    <w:rsid w:val="005B0F9B"/>
    <w:pPr>
      <w:ind w:left="1920"/>
    </w:pPr>
    <w:rPr>
      <w:rFonts w:asciiTheme="minorHAnsi" w:hAnsiTheme="minorHAnsi"/>
      <w:sz w:val="20"/>
      <w:szCs w:val="20"/>
    </w:rPr>
  </w:style>
  <w:style w:type="character" w:customStyle="1" w:styleId="a9">
    <w:name w:val="Абзац списка Знак"/>
    <w:link w:val="a8"/>
    <w:uiPriority w:val="34"/>
    <w:rsid w:val="00D72A49"/>
    <w:rPr>
      <w:rFonts w:ascii="Times New Roman" w:eastAsia="Times New Roman" w:hAnsi="Times New Roman" w:cs="Times New Roman"/>
      <w:lang w:eastAsia="ru-RU"/>
    </w:rPr>
  </w:style>
  <w:style w:type="character" w:customStyle="1" w:styleId="s1">
    <w:name w:val="s1"/>
    <w:rsid w:val="00C56BBD"/>
    <w:rPr>
      <w:u w:val="single"/>
    </w:rPr>
  </w:style>
  <w:style w:type="character" w:customStyle="1" w:styleId="30">
    <w:name w:val="Заголовок 3 Знак"/>
    <w:basedOn w:val="a0"/>
    <w:link w:val="3"/>
    <w:uiPriority w:val="9"/>
    <w:semiHidden/>
    <w:rsid w:val="00804F53"/>
    <w:rPr>
      <w:rFonts w:asciiTheme="majorHAnsi" w:eastAsiaTheme="majorEastAsia" w:hAnsiTheme="majorHAnsi" w:cstheme="majorBidi"/>
      <w:color w:val="1F3763" w:themeColor="accent1" w:themeShade="7F"/>
      <w:lang w:eastAsia="ru-RU"/>
    </w:rPr>
  </w:style>
  <w:style w:type="character" w:customStyle="1" w:styleId="21">
    <w:name w:val="Неразрешенное упоминание2"/>
    <w:basedOn w:val="a0"/>
    <w:uiPriority w:val="99"/>
    <w:semiHidden/>
    <w:unhideWhenUsed/>
    <w:rsid w:val="007161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284">
      <w:bodyDiv w:val="1"/>
      <w:marLeft w:val="0"/>
      <w:marRight w:val="0"/>
      <w:marTop w:val="0"/>
      <w:marBottom w:val="0"/>
      <w:divBdr>
        <w:top w:val="none" w:sz="0" w:space="0" w:color="auto"/>
        <w:left w:val="none" w:sz="0" w:space="0" w:color="auto"/>
        <w:bottom w:val="none" w:sz="0" w:space="0" w:color="auto"/>
        <w:right w:val="none" w:sz="0" w:space="0" w:color="auto"/>
      </w:divBdr>
    </w:div>
    <w:div w:id="14891789">
      <w:bodyDiv w:val="1"/>
      <w:marLeft w:val="0"/>
      <w:marRight w:val="0"/>
      <w:marTop w:val="0"/>
      <w:marBottom w:val="0"/>
      <w:divBdr>
        <w:top w:val="none" w:sz="0" w:space="0" w:color="auto"/>
        <w:left w:val="none" w:sz="0" w:space="0" w:color="auto"/>
        <w:bottom w:val="none" w:sz="0" w:space="0" w:color="auto"/>
        <w:right w:val="none" w:sz="0" w:space="0" w:color="auto"/>
      </w:divBdr>
    </w:div>
    <w:div w:id="16777716">
      <w:bodyDiv w:val="1"/>
      <w:marLeft w:val="0"/>
      <w:marRight w:val="0"/>
      <w:marTop w:val="0"/>
      <w:marBottom w:val="0"/>
      <w:divBdr>
        <w:top w:val="none" w:sz="0" w:space="0" w:color="auto"/>
        <w:left w:val="none" w:sz="0" w:space="0" w:color="auto"/>
        <w:bottom w:val="none" w:sz="0" w:space="0" w:color="auto"/>
        <w:right w:val="none" w:sz="0" w:space="0" w:color="auto"/>
      </w:divBdr>
      <w:divsChild>
        <w:div w:id="1169100038">
          <w:marLeft w:val="0"/>
          <w:marRight w:val="0"/>
          <w:marTop w:val="0"/>
          <w:marBottom w:val="0"/>
          <w:divBdr>
            <w:top w:val="none" w:sz="0" w:space="0" w:color="auto"/>
            <w:left w:val="none" w:sz="0" w:space="0" w:color="auto"/>
            <w:bottom w:val="none" w:sz="0" w:space="0" w:color="auto"/>
            <w:right w:val="none" w:sz="0" w:space="0" w:color="auto"/>
          </w:divBdr>
          <w:divsChild>
            <w:div w:id="1842352947">
              <w:marLeft w:val="0"/>
              <w:marRight w:val="0"/>
              <w:marTop w:val="0"/>
              <w:marBottom w:val="0"/>
              <w:divBdr>
                <w:top w:val="none" w:sz="0" w:space="0" w:color="auto"/>
                <w:left w:val="none" w:sz="0" w:space="0" w:color="auto"/>
                <w:bottom w:val="none" w:sz="0" w:space="0" w:color="auto"/>
                <w:right w:val="none" w:sz="0" w:space="0" w:color="auto"/>
              </w:divBdr>
              <w:divsChild>
                <w:div w:id="1065952742">
                  <w:marLeft w:val="0"/>
                  <w:marRight w:val="0"/>
                  <w:marTop w:val="0"/>
                  <w:marBottom w:val="0"/>
                  <w:divBdr>
                    <w:top w:val="none" w:sz="0" w:space="0" w:color="auto"/>
                    <w:left w:val="none" w:sz="0" w:space="0" w:color="auto"/>
                    <w:bottom w:val="none" w:sz="0" w:space="0" w:color="auto"/>
                    <w:right w:val="none" w:sz="0" w:space="0" w:color="auto"/>
                  </w:divBdr>
                </w:div>
              </w:divsChild>
            </w:div>
            <w:div w:id="1165903719">
              <w:marLeft w:val="0"/>
              <w:marRight w:val="0"/>
              <w:marTop w:val="0"/>
              <w:marBottom w:val="0"/>
              <w:divBdr>
                <w:top w:val="none" w:sz="0" w:space="0" w:color="auto"/>
                <w:left w:val="none" w:sz="0" w:space="0" w:color="auto"/>
                <w:bottom w:val="none" w:sz="0" w:space="0" w:color="auto"/>
                <w:right w:val="none" w:sz="0" w:space="0" w:color="auto"/>
              </w:divBdr>
              <w:divsChild>
                <w:div w:id="24172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27610">
          <w:marLeft w:val="0"/>
          <w:marRight w:val="0"/>
          <w:marTop w:val="0"/>
          <w:marBottom w:val="0"/>
          <w:divBdr>
            <w:top w:val="none" w:sz="0" w:space="0" w:color="auto"/>
            <w:left w:val="none" w:sz="0" w:space="0" w:color="auto"/>
            <w:bottom w:val="none" w:sz="0" w:space="0" w:color="auto"/>
            <w:right w:val="none" w:sz="0" w:space="0" w:color="auto"/>
          </w:divBdr>
          <w:divsChild>
            <w:div w:id="328335894">
              <w:marLeft w:val="0"/>
              <w:marRight w:val="0"/>
              <w:marTop w:val="0"/>
              <w:marBottom w:val="0"/>
              <w:divBdr>
                <w:top w:val="none" w:sz="0" w:space="0" w:color="auto"/>
                <w:left w:val="none" w:sz="0" w:space="0" w:color="auto"/>
                <w:bottom w:val="none" w:sz="0" w:space="0" w:color="auto"/>
                <w:right w:val="none" w:sz="0" w:space="0" w:color="auto"/>
              </w:divBdr>
              <w:divsChild>
                <w:div w:id="71141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70420">
      <w:bodyDiv w:val="1"/>
      <w:marLeft w:val="0"/>
      <w:marRight w:val="0"/>
      <w:marTop w:val="0"/>
      <w:marBottom w:val="0"/>
      <w:divBdr>
        <w:top w:val="none" w:sz="0" w:space="0" w:color="auto"/>
        <w:left w:val="none" w:sz="0" w:space="0" w:color="auto"/>
        <w:bottom w:val="none" w:sz="0" w:space="0" w:color="auto"/>
        <w:right w:val="none" w:sz="0" w:space="0" w:color="auto"/>
      </w:divBdr>
      <w:divsChild>
        <w:div w:id="420641670">
          <w:marLeft w:val="360"/>
          <w:marRight w:val="0"/>
          <w:marTop w:val="200"/>
          <w:marBottom w:val="0"/>
          <w:divBdr>
            <w:top w:val="none" w:sz="0" w:space="0" w:color="auto"/>
            <w:left w:val="none" w:sz="0" w:space="0" w:color="auto"/>
            <w:bottom w:val="none" w:sz="0" w:space="0" w:color="auto"/>
            <w:right w:val="none" w:sz="0" w:space="0" w:color="auto"/>
          </w:divBdr>
        </w:div>
      </w:divsChild>
    </w:div>
    <w:div w:id="26571072">
      <w:bodyDiv w:val="1"/>
      <w:marLeft w:val="0"/>
      <w:marRight w:val="0"/>
      <w:marTop w:val="0"/>
      <w:marBottom w:val="0"/>
      <w:divBdr>
        <w:top w:val="none" w:sz="0" w:space="0" w:color="auto"/>
        <w:left w:val="none" w:sz="0" w:space="0" w:color="auto"/>
        <w:bottom w:val="none" w:sz="0" w:space="0" w:color="auto"/>
        <w:right w:val="none" w:sz="0" w:space="0" w:color="auto"/>
      </w:divBdr>
      <w:divsChild>
        <w:div w:id="465389806">
          <w:marLeft w:val="0"/>
          <w:marRight w:val="0"/>
          <w:marTop w:val="0"/>
          <w:marBottom w:val="0"/>
          <w:divBdr>
            <w:top w:val="none" w:sz="0" w:space="0" w:color="auto"/>
            <w:left w:val="none" w:sz="0" w:space="0" w:color="auto"/>
            <w:bottom w:val="none" w:sz="0" w:space="0" w:color="auto"/>
            <w:right w:val="none" w:sz="0" w:space="0" w:color="auto"/>
          </w:divBdr>
          <w:divsChild>
            <w:div w:id="1549074539">
              <w:marLeft w:val="0"/>
              <w:marRight w:val="0"/>
              <w:marTop w:val="0"/>
              <w:marBottom w:val="0"/>
              <w:divBdr>
                <w:top w:val="none" w:sz="0" w:space="0" w:color="auto"/>
                <w:left w:val="none" w:sz="0" w:space="0" w:color="auto"/>
                <w:bottom w:val="none" w:sz="0" w:space="0" w:color="auto"/>
                <w:right w:val="none" w:sz="0" w:space="0" w:color="auto"/>
              </w:divBdr>
              <w:divsChild>
                <w:div w:id="108561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04094">
      <w:bodyDiv w:val="1"/>
      <w:marLeft w:val="0"/>
      <w:marRight w:val="0"/>
      <w:marTop w:val="0"/>
      <w:marBottom w:val="0"/>
      <w:divBdr>
        <w:top w:val="none" w:sz="0" w:space="0" w:color="auto"/>
        <w:left w:val="none" w:sz="0" w:space="0" w:color="auto"/>
        <w:bottom w:val="none" w:sz="0" w:space="0" w:color="auto"/>
        <w:right w:val="none" w:sz="0" w:space="0" w:color="auto"/>
      </w:divBdr>
    </w:div>
    <w:div w:id="39285090">
      <w:bodyDiv w:val="1"/>
      <w:marLeft w:val="0"/>
      <w:marRight w:val="0"/>
      <w:marTop w:val="0"/>
      <w:marBottom w:val="0"/>
      <w:divBdr>
        <w:top w:val="none" w:sz="0" w:space="0" w:color="auto"/>
        <w:left w:val="none" w:sz="0" w:space="0" w:color="auto"/>
        <w:bottom w:val="none" w:sz="0" w:space="0" w:color="auto"/>
        <w:right w:val="none" w:sz="0" w:space="0" w:color="auto"/>
      </w:divBdr>
    </w:div>
    <w:div w:id="39670699">
      <w:bodyDiv w:val="1"/>
      <w:marLeft w:val="0"/>
      <w:marRight w:val="0"/>
      <w:marTop w:val="0"/>
      <w:marBottom w:val="0"/>
      <w:divBdr>
        <w:top w:val="none" w:sz="0" w:space="0" w:color="auto"/>
        <w:left w:val="none" w:sz="0" w:space="0" w:color="auto"/>
        <w:bottom w:val="none" w:sz="0" w:space="0" w:color="auto"/>
        <w:right w:val="none" w:sz="0" w:space="0" w:color="auto"/>
      </w:divBdr>
    </w:div>
    <w:div w:id="69500328">
      <w:bodyDiv w:val="1"/>
      <w:marLeft w:val="0"/>
      <w:marRight w:val="0"/>
      <w:marTop w:val="0"/>
      <w:marBottom w:val="0"/>
      <w:divBdr>
        <w:top w:val="none" w:sz="0" w:space="0" w:color="auto"/>
        <w:left w:val="none" w:sz="0" w:space="0" w:color="auto"/>
        <w:bottom w:val="none" w:sz="0" w:space="0" w:color="auto"/>
        <w:right w:val="none" w:sz="0" w:space="0" w:color="auto"/>
      </w:divBdr>
      <w:divsChild>
        <w:div w:id="2001735703">
          <w:marLeft w:val="0"/>
          <w:marRight w:val="0"/>
          <w:marTop w:val="0"/>
          <w:marBottom w:val="0"/>
          <w:divBdr>
            <w:top w:val="none" w:sz="0" w:space="0" w:color="auto"/>
            <w:left w:val="none" w:sz="0" w:space="0" w:color="auto"/>
            <w:bottom w:val="none" w:sz="0" w:space="0" w:color="auto"/>
            <w:right w:val="none" w:sz="0" w:space="0" w:color="auto"/>
          </w:divBdr>
          <w:divsChild>
            <w:div w:id="456678738">
              <w:marLeft w:val="0"/>
              <w:marRight w:val="0"/>
              <w:marTop w:val="0"/>
              <w:marBottom w:val="0"/>
              <w:divBdr>
                <w:top w:val="none" w:sz="0" w:space="0" w:color="auto"/>
                <w:left w:val="none" w:sz="0" w:space="0" w:color="auto"/>
                <w:bottom w:val="none" w:sz="0" w:space="0" w:color="auto"/>
                <w:right w:val="none" w:sz="0" w:space="0" w:color="auto"/>
              </w:divBdr>
              <w:divsChild>
                <w:div w:id="1028334922">
                  <w:marLeft w:val="0"/>
                  <w:marRight w:val="0"/>
                  <w:marTop w:val="0"/>
                  <w:marBottom w:val="0"/>
                  <w:divBdr>
                    <w:top w:val="none" w:sz="0" w:space="0" w:color="auto"/>
                    <w:left w:val="none" w:sz="0" w:space="0" w:color="auto"/>
                    <w:bottom w:val="none" w:sz="0" w:space="0" w:color="auto"/>
                    <w:right w:val="none" w:sz="0" w:space="0" w:color="auto"/>
                  </w:divBdr>
                </w:div>
              </w:divsChild>
            </w:div>
            <w:div w:id="964191826">
              <w:marLeft w:val="0"/>
              <w:marRight w:val="0"/>
              <w:marTop w:val="0"/>
              <w:marBottom w:val="0"/>
              <w:divBdr>
                <w:top w:val="none" w:sz="0" w:space="0" w:color="auto"/>
                <w:left w:val="none" w:sz="0" w:space="0" w:color="auto"/>
                <w:bottom w:val="none" w:sz="0" w:space="0" w:color="auto"/>
                <w:right w:val="none" w:sz="0" w:space="0" w:color="auto"/>
              </w:divBdr>
              <w:divsChild>
                <w:div w:id="87014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208862">
          <w:marLeft w:val="0"/>
          <w:marRight w:val="0"/>
          <w:marTop w:val="0"/>
          <w:marBottom w:val="0"/>
          <w:divBdr>
            <w:top w:val="none" w:sz="0" w:space="0" w:color="auto"/>
            <w:left w:val="none" w:sz="0" w:space="0" w:color="auto"/>
            <w:bottom w:val="none" w:sz="0" w:space="0" w:color="auto"/>
            <w:right w:val="none" w:sz="0" w:space="0" w:color="auto"/>
          </w:divBdr>
          <w:divsChild>
            <w:div w:id="1829129298">
              <w:marLeft w:val="0"/>
              <w:marRight w:val="0"/>
              <w:marTop w:val="0"/>
              <w:marBottom w:val="0"/>
              <w:divBdr>
                <w:top w:val="none" w:sz="0" w:space="0" w:color="auto"/>
                <w:left w:val="none" w:sz="0" w:space="0" w:color="auto"/>
                <w:bottom w:val="none" w:sz="0" w:space="0" w:color="auto"/>
                <w:right w:val="none" w:sz="0" w:space="0" w:color="auto"/>
              </w:divBdr>
              <w:divsChild>
                <w:div w:id="492068807">
                  <w:marLeft w:val="0"/>
                  <w:marRight w:val="0"/>
                  <w:marTop w:val="0"/>
                  <w:marBottom w:val="0"/>
                  <w:divBdr>
                    <w:top w:val="none" w:sz="0" w:space="0" w:color="auto"/>
                    <w:left w:val="none" w:sz="0" w:space="0" w:color="auto"/>
                    <w:bottom w:val="none" w:sz="0" w:space="0" w:color="auto"/>
                    <w:right w:val="none" w:sz="0" w:space="0" w:color="auto"/>
                  </w:divBdr>
                </w:div>
              </w:divsChild>
            </w:div>
            <w:div w:id="298003087">
              <w:marLeft w:val="0"/>
              <w:marRight w:val="0"/>
              <w:marTop w:val="0"/>
              <w:marBottom w:val="0"/>
              <w:divBdr>
                <w:top w:val="none" w:sz="0" w:space="0" w:color="auto"/>
                <w:left w:val="none" w:sz="0" w:space="0" w:color="auto"/>
                <w:bottom w:val="none" w:sz="0" w:space="0" w:color="auto"/>
                <w:right w:val="none" w:sz="0" w:space="0" w:color="auto"/>
              </w:divBdr>
              <w:divsChild>
                <w:div w:id="213274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420724">
          <w:marLeft w:val="0"/>
          <w:marRight w:val="0"/>
          <w:marTop w:val="0"/>
          <w:marBottom w:val="0"/>
          <w:divBdr>
            <w:top w:val="none" w:sz="0" w:space="0" w:color="auto"/>
            <w:left w:val="none" w:sz="0" w:space="0" w:color="auto"/>
            <w:bottom w:val="none" w:sz="0" w:space="0" w:color="auto"/>
            <w:right w:val="none" w:sz="0" w:space="0" w:color="auto"/>
          </w:divBdr>
          <w:divsChild>
            <w:div w:id="730546536">
              <w:marLeft w:val="0"/>
              <w:marRight w:val="0"/>
              <w:marTop w:val="0"/>
              <w:marBottom w:val="0"/>
              <w:divBdr>
                <w:top w:val="none" w:sz="0" w:space="0" w:color="auto"/>
                <w:left w:val="none" w:sz="0" w:space="0" w:color="auto"/>
                <w:bottom w:val="none" w:sz="0" w:space="0" w:color="auto"/>
                <w:right w:val="none" w:sz="0" w:space="0" w:color="auto"/>
              </w:divBdr>
              <w:divsChild>
                <w:div w:id="28805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67275">
      <w:bodyDiv w:val="1"/>
      <w:marLeft w:val="0"/>
      <w:marRight w:val="0"/>
      <w:marTop w:val="0"/>
      <w:marBottom w:val="0"/>
      <w:divBdr>
        <w:top w:val="none" w:sz="0" w:space="0" w:color="auto"/>
        <w:left w:val="none" w:sz="0" w:space="0" w:color="auto"/>
        <w:bottom w:val="none" w:sz="0" w:space="0" w:color="auto"/>
        <w:right w:val="none" w:sz="0" w:space="0" w:color="auto"/>
      </w:divBdr>
      <w:divsChild>
        <w:div w:id="1718702489">
          <w:marLeft w:val="0"/>
          <w:marRight w:val="0"/>
          <w:marTop w:val="0"/>
          <w:marBottom w:val="0"/>
          <w:divBdr>
            <w:top w:val="none" w:sz="0" w:space="0" w:color="auto"/>
            <w:left w:val="none" w:sz="0" w:space="0" w:color="auto"/>
            <w:bottom w:val="none" w:sz="0" w:space="0" w:color="auto"/>
            <w:right w:val="none" w:sz="0" w:space="0" w:color="auto"/>
          </w:divBdr>
          <w:divsChild>
            <w:div w:id="864101494">
              <w:marLeft w:val="0"/>
              <w:marRight w:val="0"/>
              <w:marTop w:val="0"/>
              <w:marBottom w:val="0"/>
              <w:divBdr>
                <w:top w:val="none" w:sz="0" w:space="0" w:color="auto"/>
                <w:left w:val="none" w:sz="0" w:space="0" w:color="auto"/>
                <w:bottom w:val="none" w:sz="0" w:space="0" w:color="auto"/>
                <w:right w:val="none" w:sz="0" w:space="0" w:color="auto"/>
              </w:divBdr>
              <w:divsChild>
                <w:div w:id="23305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27196">
      <w:bodyDiv w:val="1"/>
      <w:marLeft w:val="0"/>
      <w:marRight w:val="0"/>
      <w:marTop w:val="0"/>
      <w:marBottom w:val="0"/>
      <w:divBdr>
        <w:top w:val="none" w:sz="0" w:space="0" w:color="auto"/>
        <w:left w:val="none" w:sz="0" w:space="0" w:color="auto"/>
        <w:bottom w:val="none" w:sz="0" w:space="0" w:color="auto"/>
        <w:right w:val="none" w:sz="0" w:space="0" w:color="auto"/>
      </w:divBdr>
    </w:div>
    <w:div w:id="88894973">
      <w:bodyDiv w:val="1"/>
      <w:marLeft w:val="0"/>
      <w:marRight w:val="0"/>
      <w:marTop w:val="0"/>
      <w:marBottom w:val="0"/>
      <w:divBdr>
        <w:top w:val="none" w:sz="0" w:space="0" w:color="auto"/>
        <w:left w:val="none" w:sz="0" w:space="0" w:color="auto"/>
        <w:bottom w:val="none" w:sz="0" w:space="0" w:color="auto"/>
        <w:right w:val="none" w:sz="0" w:space="0" w:color="auto"/>
      </w:divBdr>
    </w:div>
    <w:div w:id="89929820">
      <w:bodyDiv w:val="1"/>
      <w:marLeft w:val="0"/>
      <w:marRight w:val="0"/>
      <w:marTop w:val="0"/>
      <w:marBottom w:val="0"/>
      <w:divBdr>
        <w:top w:val="none" w:sz="0" w:space="0" w:color="auto"/>
        <w:left w:val="none" w:sz="0" w:space="0" w:color="auto"/>
        <w:bottom w:val="none" w:sz="0" w:space="0" w:color="auto"/>
        <w:right w:val="none" w:sz="0" w:space="0" w:color="auto"/>
      </w:divBdr>
    </w:div>
    <w:div w:id="94135933">
      <w:bodyDiv w:val="1"/>
      <w:marLeft w:val="0"/>
      <w:marRight w:val="0"/>
      <w:marTop w:val="0"/>
      <w:marBottom w:val="0"/>
      <w:divBdr>
        <w:top w:val="none" w:sz="0" w:space="0" w:color="auto"/>
        <w:left w:val="none" w:sz="0" w:space="0" w:color="auto"/>
        <w:bottom w:val="none" w:sz="0" w:space="0" w:color="auto"/>
        <w:right w:val="none" w:sz="0" w:space="0" w:color="auto"/>
      </w:divBdr>
    </w:div>
    <w:div w:id="94987793">
      <w:bodyDiv w:val="1"/>
      <w:marLeft w:val="0"/>
      <w:marRight w:val="0"/>
      <w:marTop w:val="0"/>
      <w:marBottom w:val="0"/>
      <w:divBdr>
        <w:top w:val="none" w:sz="0" w:space="0" w:color="auto"/>
        <w:left w:val="none" w:sz="0" w:space="0" w:color="auto"/>
        <w:bottom w:val="none" w:sz="0" w:space="0" w:color="auto"/>
        <w:right w:val="none" w:sz="0" w:space="0" w:color="auto"/>
      </w:divBdr>
    </w:div>
    <w:div w:id="9826232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sChild>
        <w:div w:id="1860506429">
          <w:marLeft w:val="0"/>
          <w:marRight w:val="0"/>
          <w:marTop w:val="0"/>
          <w:marBottom w:val="0"/>
          <w:divBdr>
            <w:top w:val="none" w:sz="0" w:space="0" w:color="auto"/>
            <w:left w:val="none" w:sz="0" w:space="0" w:color="auto"/>
            <w:bottom w:val="none" w:sz="0" w:space="0" w:color="auto"/>
            <w:right w:val="none" w:sz="0" w:space="0" w:color="auto"/>
          </w:divBdr>
          <w:divsChild>
            <w:div w:id="1724451233">
              <w:marLeft w:val="0"/>
              <w:marRight w:val="0"/>
              <w:marTop w:val="0"/>
              <w:marBottom w:val="0"/>
              <w:divBdr>
                <w:top w:val="none" w:sz="0" w:space="0" w:color="auto"/>
                <w:left w:val="none" w:sz="0" w:space="0" w:color="auto"/>
                <w:bottom w:val="none" w:sz="0" w:space="0" w:color="auto"/>
                <w:right w:val="none" w:sz="0" w:space="0" w:color="auto"/>
              </w:divBdr>
              <w:divsChild>
                <w:div w:id="24302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138859">
          <w:marLeft w:val="0"/>
          <w:marRight w:val="0"/>
          <w:marTop w:val="0"/>
          <w:marBottom w:val="0"/>
          <w:divBdr>
            <w:top w:val="none" w:sz="0" w:space="0" w:color="auto"/>
            <w:left w:val="none" w:sz="0" w:space="0" w:color="auto"/>
            <w:bottom w:val="none" w:sz="0" w:space="0" w:color="auto"/>
            <w:right w:val="none" w:sz="0" w:space="0" w:color="auto"/>
          </w:divBdr>
          <w:divsChild>
            <w:div w:id="1099059857">
              <w:marLeft w:val="0"/>
              <w:marRight w:val="0"/>
              <w:marTop w:val="0"/>
              <w:marBottom w:val="0"/>
              <w:divBdr>
                <w:top w:val="none" w:sz="0" w:space="0" w:color="auto"/>
                <w:left w:val="none" w:sz="0" w:space="0" w:color="auto"/>
                <w:bottom w:val="none" w:sz="0" w:space="0" w:color="auto"/>
                <w:right w:val="none" w:sz="0" w:space="0" w:color="auto"/>
              </w:divBdr>
              <w:divsChild>
                <w:div w:id="38642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85962">
      <w:bodyDiv w:val="1"/>
      <w:marLeft w:val="0"/>
      <w:marRight w:val="0"/>
      <w:marTop w:val="0"/>
      <w:marBottom w:val="0"/>
      <w:divBdr>
        <w:top w:val="none" w:sz="0" w:space="0" w:color="auto"/>
        <w:left w:val="none" w:sz="0" w:space="0" w:color="auto"/>
        <w:bottom w:val="none" w:sz="0" w:space="0" w:color="auto"/>
        <w:right w:val="none" w:sz="0" w:space="0" w:color="auto"/>
      </w:divBdr>
    </w:div>
    <w:div w:id="125972380">
      <w:bodyDiv w:val="1"/>
      <w:marLeft w:val="0"/>
      <w:marRight w:val="0"/>
      <w:marTop w:val="0"/>
      <w:marBottom w:val="0"/>
      <w:divBdr>
        <w:top w:val="none" w:sz="0" w:space="0" w:color="auto"/>
        <w:left w:val="none" w:sz="0" w:space="0" w:color="auto"/>
        <w:bottom w:val="none" w:sz="0" w:space="0" w:color="auto"/>
        <w:right w:val="none" w:sz="0" w:space="0" w:color="auto"/>
      </w:divBdr>
    </w:div>
    <w:div w:id="131873019">
      <w:bodyDiv w:val="1"/>
      <w:marLeft w:val="0"/>
      <w:marRight w:val="0"/>
      <w:marTop w:val="0"/>
      <w:marBottom w:val="0"/>
      <w:divBdr>
        <w:top w:val="none" w:sz="0" w:space="0" w:color="auto"/>
        <w:left w:val="none" w:sz="0" w:space="0" w:color="auto"/>
        <w:bottom w:val="none" w:sz="0" w:space="0" w:color="auto"/>
        <w:right w:val="none" w:sz="0" w:space="0" w:color="auto"/>
      </w:divBdr>
    </w:div>
    <w:div w:id="136342317">
      <w:bodyDiv w:val="1"/>
      <w:marLeft w:val="0"/>
      <w:marRight w:val="0"/>
      <w:marTop w:val="0"/>
      <w:marBottom w:val="0"/>
      <w:divBdr>
        <w:top w:val="none" w:sz="0" w:space="0" w:color="auto"/>
        <w:left w:val="none" w:sz="0" w:space="0" w:color="auto"/>
        <w:bottom w:val="none" w:sz="0" w:space="0" w:color="auto"/>
        <w:right w:val="none" w:sz="0" w:space="0" w:color="auto"/>
      </w:divBdr>
    </w:div>
    <w:div w:id="143594470">
      <w:bodyDiv w:val="1"/>
      <w:marLeft w:val="0"/>
      <w:marRight w:val="0"/>
      <w:marTop w:val="0"/>
      <w:marBottom w:val="0"/>
      <w:divBdr>
        <w:top w:val="none" w:sz="0" w:space="0" w:color="auto"/>
        <w:left w:val="none" w:sz="0" w:space="0" w:color="auto"/>
        <w:bottom w:val="none" w:sz="0" w:space="0" w:color="auto"/>
        <w:right w:val="none" w:sz="0" w:space="0" w:color="auto"/>
      </w:divBdr>
    </w:div>
    <w:div w:id="152915146">
      <w:bodyDiv w:val="1"/>
      <w:marLeft w:val="0"/>
      <w:marRight w:val="0"/>
      <w:marTop w:val="0"/>
      <w:marBottom w:val="0"/>
      <w:divBdr>
        <w:top w:val="none" w:sz="0" w:space="0" w:color="auto"/>
        <w:left w:val="none" w:sz="0" w:space="0" w:color="auto"/>
        <w:bottom w:val="none" w:sz="0" w:space="0" w:color="auto"/>
        <w:right w:val="none" w:sz="0" w:space="0" w:color="auto"/>
      </w:divBdr>
    </w:div>
    <w:div w:id="159857672">
      <w:bodyDiv w:val="1"/>
      <w:marLeft w:val="0"/>
      <w:marRight w:val="0"/>
      <w:marTop w:val="0"/>
      <w:marBottom w:val="0"/>
      <w:divBdr>
        <w:top w:val="none" w:sz="0" w:space="0" w:color="auto"/>
        <w:left w:val="none" w:sz="0" w:space="0" w:color="auto"/>
        <w:bottom w:val="none" w:sz="0" w:space="0" w:color="auto"/>
        <w:right w:val="none" w:sz="0" w:space="0" w:color="auto"/>
      </w:divBdr>
    </w:div>
    <w:div w:id="170295048">
      <w:bodyDiv w:val="1"/>
      <w:marLeft w:val="0"/>
      <w:marRight w:val="0"/>
      <w:marTop w:val="0"/>
      <w:marBottom w:val="0"/>
      <w:divBdr>
        <w:top w:val="none" w:sz="0" w:space="0" w:color="auto"/>
        <w:left w:val="none" w:sz="0" w:space="0" w:color="auto"/>
        <w:bottom w:val="none" w:sz="0" w:space="0" w:color="auto"/>
        <w:right w:val="none" w:sz="0" w:space="0" w:color="auto"/>
      </w:divBdr>
    </w:div>
    <w:div w:id="175461609">
      <w:bodyDiv w:val="1"/>
      <w:marLeft w:val="0"/>
      <w:marRight w:val="0"/>
      <w:marTop w:val="0"/>
      <w:marBottom w:val="0"/>
      <w:divBdr>
        <w:top w:val="none" w:sz="0" w:space="0" w:color="auto"/>
        <w:left w:val="none" w:sz="0" w:space="0" w:color="auto"/>
        <w:bottom w:val="none" w:sz="0" w:space="0" w:color="auto"/>
        <w:right w:val="none" w:sz="0" w:space="0" w:color="auto"/>
      </w:divBdr>
    </w:div>
    <w:div w:id="176774548">
      <w:bodyDiv w:val="1"/>
      <w:marLeft w:val="0"/>
      <w:marRight w:val="0"/>
      <w:marTop w:val="0"/>
      <w:marBottom w:val="0"/>
      <w:divBdr>
        <w:top w:val="none" w:sz="0" w:space="0" w:color="auto"/>
        <w:left w:val="none" w:sz="0" w:space="0" w:color="auto"/>
        <w:bottom w:val="none" w:sz="0" w:space="0" w:color="auto"/>
        <w:right w:val="none" w:sz="0" w:space="0" w:color="auto"/>
      </w:divBdr>
    </w:div>
    <w:div w:id="178811204">
      <w:bodyDiv w:val="1"/>
      <w:marLeft w:val="0"/>
      <w:marRight w:val="0"/>
      <w:marTop w:val="0"/>
      <w:marBottom w:val="0"/>
      <w:divBdr>
        <w:top w:val="none" w:sz="0" w:space="0" w:color="auto"/>
        <w:left w:val="none" w:sz="0" w:space="0" w:color="auto"/>
        <w:bottom w:val="none" w:sz="0" w:space="0" w:color="auto"/>
        <w:right w:val="none" w:sz="0" w:space="0" w:color="auto"/>
      </w:divBdr>
    </w:div>
    <w:div w:id="190337448">
      <w:bodyDiv w:val="1"/>
      <w:marLeft w:val="0"/>
      <w:marRight w:val="0"/>
      <w:marTop w:val="0"/>
      <w:marBottom w:val="0"/>
      <w:divBdr>
        <w:top w:val="none" w:sz="0" w:space="0" w:color="auto"/>
        <w:left w:val="none" w:sz="0" w:space="0" w:color="auto"/>
        <w:bottom w:val="none" w:sz="0" w:space="0" w:color="auto"/>
        <w:right w:val="none" w:sz="0" w:space="0" w:color="auto"/>
      </w:divBdr>
    </w:div>
    <w:div w:id="194852079">
      <w:bodyDiv w:val="1"/>
      <w:marLeft w:val="0"/>
      <w:marRight w:val="0"/>
      <w:marTop w:val="0"/>
      <w:marBottom w:val="0"/>
      <w:divBdr>
        <w:top w:val="none" w:sz="0" w:space="0" w:color="auto"/>
        <w:left w:val="none" w:sz="0" w:space="0" w:color="auto"/>
        <w:bottom w:val="none" w:sz="0" w:space="0" w:color="auto"/>
        <w:right w:val="none" w:sz="0" w:space="0" w:color="auto"/>
      </w:divBdr>
      <w:divsChild>
        <w:div w:id="1937207062">
          <w:marLeft w:val="0"/>
          <w:marRight w:val="0"/>
          <w:marTop w:val="0"/>
          <w:marBottom w:val="0"/>
          <w:divBdr>
            <w:top w:val="none" w:sz="0" w:space="0" w:color="auto"/>
            <w:left w:val="none" w:sz="0" w:space="0" w:color="auto"/>
            <w:bottom w:val="none" w:sz="0" w:space="0" w:color="auto"/>
            <w:right w:val="none" w:sz="0" w:space="0" w:color="auto"/>
          </w:divBdr>
          <w:divsChild>
            <w:div w:id="1671058411">
              <w:marLeft w:val="0"/>
              <w:marRight w:val="0"/>
              <w:marTop w:val="0"/>
              <w:marBottom w:val="0"/>
              <w:divBdr>
                <w:top w:val="none" w:sz="0" w:space="0" w:color="auto"/>
                <w:left w:val="none" w:sz="0" w:space="0" w:color="auto"/>
                <w:bottom w:val="none" w:sz="0" w:space="0" w:color="auto"/>
                <w:right w:val="none" w:sz="0" w:space="0" w:color="auto"/>
              </w:divBdr>
              <w:divsChild>
                <w:div w:id="49449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666908">
          <w:marLeft w:val="0"/>
          <w:marRight w:val="0"/>
          <w:marTop w:val="0"/>
          <w:marBottom w:val="0"/>
          <w:divBdr>
            <w:top w:val="none" w:sz="0" w:space="0" w:color="auto"/>
            <w:left w:val="none" w:sz="0" w:space="0" w:color="auto"/>
            <w:bottom w:val="none" w:sz="0" w:space="0" w:color="auto"/>
            <w:right w:val="none" w:sz="0" w:space="0" w:color="auto"/>
          </w:divBdr>
          <w:divsChild>
            <w:div w:id="167209642">
              <w:marLeft w:val="0"/>
              <w:marRight w:val="0"/>
              <w:marTop w:val="0"/>
              <w:marBottom w:val="0"/>
              <w:divBdr>
                <w:top w:val="none" w:sz="0" w:space="0" w:color="auto"/>
                <w:left w:val="none" w:sz="0" w:space="0" w:color="auto"/>
                <w:bottom w:val="none" w:sz="0" w:space="0" w:color="auto"/>
                <w:right w:val="none" w:sz="0" w:space="0" w:color="auto"/>
              </w:divBdr>
              <w:divsChild>
                <w:div w:id="145320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28977">
      <w:bodyDiv w:val="1"/>
      <w:marLeft w:val="0"/>
      <w:marRight w:val="0"/>
      <w:marTop w:val="0"/>
      <w:marBottom w:val="0"/>
      <w:divBdr>
        <w:top w:val="none" w:sz="0" w:space="0" w:color="auto"/>
        <w:left w:val="none" w:sz="0" w:space="0" w:color="auto"/>
        <w:bottom w:val="none" w:sz="0" w:space="0" w:color="auto"/>
        <w:right w:val="none" w:sz="0" w:space="0" w:color="auto"/>
      </w:divBdr>
    </w:div>
    <w:div w:id="206796205">
      <w:bodyDiv w:val="1"/>
      <w:marLeft w:val="0"/>
      <w:marRight w:val="0"/>
      <w:marTop w:val="0"/>
      <w:marBottom w:val="0"/>
      <w:divBdr>
        <w:top w:val="none" w:sz="0" w:space="0" w:color="auto"/>
        <w:left w:val="none" w:sz="0" w:space="0" w:color="auto"/>
        <w:bottom w:val="none" w:sz="0" w:space="0" w:color="auto"/>
        <w:right w:val="none" w:sz="0" w:space="0" w:color="auto"/>
      </w:divBdr>
    </w:div>
    <w:div w:id="213394304">
      <w:bodyDiv w:val="1"/>
      <w:marLeft w:val="0"/>
      <w:marRight w:val="0"/>
      <w:marTop w:val="0"/>
      <w:marBottom w:val="0"/>
      <w:divBdr>
        <w:top w:val="none" w:sz="0" w:space="0" w:color="auto"/>
        <w:left w:val="none" w:sz="0" w:space="0" w:color="auto"/>
        <w:bottom w:val="none" w:sz="0" w:space="0" w:color="auto"/>
        <w:right w:val="none" w:sz="0" w:space="0" w:color="auto"/>
      </w:divBdr>
    </w:div>
    <w:div w:id="218170955">
      <w:bodyDiv w:val="1"/>
      <w:marLeft w:val="0"/>
      <w:marRight w:val="0"/>
      <w:marTop w:val="0"/>
      <w:marBottom w:val="0"/>
      <w:divBdr>
        <w:top w:val="none" w:sz="0" w:space="0" w:color="auto"/>
        <w:left w:val="none" w:sz="0" w:space="0" w:color="auto"/>
        <w:bottom w:val="none" w:sz="0" w:space="0" w:color="auto"/>
        <w:right w:val="none" w:sz="0" w:space="0" w:color="auto"/>
      </w:divBdr>
    </w:div>
    <w:div w:id="229703897">
      <w:bodyDiv w:val="1"/>
      <w:marLeft w:val="0"/>
      <w:marRight w:val="0"/>
      <w:marTop w:val="0"/>
      <w:marBottom w:val="0"/>
      <w:divBdr>
        <w:top w:val="none" w:sz="0" w:space="0" w:color="auto"/>
        <w:left w:val="none" w:sz="0" w:space="0" w:color="auto"/>
        <w:bottom w:val="none" w:sz="0" w:space="0" w:color="auto"/>
        <w:right w:val="none" w:sz="0" w:space="0" w:color="auto"/>
      </w:divBdr>
    </w:div>
    <w:div w:id="240797842">
      <w:bodyDiv w:val="1"/>
      <w:marLeft w:val="0"/>
      <w:marRight w:val="0"/>
      <w:marTop w:val="0"/>
      <w:marBottom w:val="0"/>
      <w:divBdr>
        <w:top w:val="none" w:sz="0" w:space="0" w:color="auto"/>
        <w:left w:val="none" w:sz="0" w:space="0" w:color="auto"/>
        <w:bottom w:val="none" w:sz="0" w:space="0" w:color="auto"/>
        <w:right w:val="none" w:sz="0" w:space="0" w:color="auto"/>
      </w:divBdr>
    </w:div>
    <w:div w:id="254090803">
      <w:bodyDiv w:val="1"/>
      <w:marLeft w:val="0"/>
      <w:marRight w:val="0"/>
      <w:marTop w:val="0"/>
      <w:marBottom w:val="0"/>
      <w:divBdr>
        <w:top w:val="none" w:sz="0" w:space="0" w:color="auto"/>
        <w:left w:val="none" w:sz="0" w:space="0" w:color="auto"/>
        <w:bottom w:val="none" w:sz="0" w:space="0" w:color="auto"/>
        <w:right w:val="none" w:sz="0" w:space="0" w:color="auto"/>
      </w:divBdr>
      <w:divsChild>
        <w:div w:id="1897400528">
          <w:marLeft w:val="0"/>
          <w:marRight w:val="0"/>
          <w:marTop w:val="0"/>
          <w:marBottom w:val="0"/>
          <w:divBdr>
            <w:top w:val="none" w:sz="0" w:space="0" w:color="auto"/>
            <w:left w:val="none" w:sz="0" w:space="0" w:color="auto"/>
            <w:bottom w:val="none" w:sz="0" w:space="0" w:color="auto"/>
            <w:right w:val="none" w:sz="0" w:space="0" w:color="auto"/>
          </w:divBdr>
          <w:divsChild>
            <w:div w:id="190847601">
              <w:marLeft w:val="0"/>
              <w:marRight w:val="0"/>
              <w:marTop w:val="0"/>
              <w:marBottom w:val="0"/>
              <w:divBdr>
                <w:top w:val="none" w:sz="0" w:space="0" w:color="auto"/>
                <w:left w:val="none" w:sz="0" w:space="0" w:color="auto"/>
                <w:bottom w:val="none" w:sz="0" w:space="0" w:color="auto"/>
                <w:right w:val="none" w:sz="0" w:space="0" w:color="auto"/>
              </w:divBdr>
              <w:divsChild>
                <w:div w:id="5216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912142">
      <w:bodyDiv w:val="1"/>
      <w:marLeft w:val="0"/>
      <w:marRight w:val="0"/>
      <w:marTop w:val="0"/>
      <w:marBottom w:val="0"/>
      <w:divBdr>
        <w:top w:val="none" w:sz="0" w:space="0" w:color="auto"/>
        <w:left w:val="none" w:sz="0" w:space="0" w:color="auto"/>
        <w:bottom w:val="none" w:sz="0" w:space="0" w:color="auto"/>
        <w:right w:val="none" w:sz="0" w:space="0" w:color="auto"/>
      </w:divBdr>
    </w:div>
    <w:div w:id="269246587">
      <w:bodyDiv w:val="1"/>
      <w:marLeft w:val="0"/>
      <w:marRight w:val="0"/>
      <w:marTop w:val="0"/>
      <w:marBottom w:val="0"/>
      <w:divBdr>
        <w:top w:val="none" w:sz="0" w:space="0" w:color="auto"/>
        <w:left w:val="none" w:sz="0" w:space="0" w:color="auto"/>
        <w:bottom w:val="none" w:sz="0" w:space="0" w:color="auto"/>
        <w:right w:val="none" w:sz="0" w:space="0" w:color="auto"/>
      </w:divBdr>
      <w:divsChild>
        <w:div w:id="763499051">
          <w:marLeft w:val="0"/>
          <w:marRight w:val="0"/>
          <w:marTop w:val="0"/>
          <w:marBottom w:val="0"/>
          <w:divBdr>
            <w:top w:val="none" w:sz="0" w:space="0" w:color="auto"/>
            <w:left w:val="none" w:sz="0" w:space="0" w:color="auto"/>
            <w:bottom w:val="none" w:sz="0" w:space="0" w:color="auto"/>
            <w:right w:val="none" w:sz="0" w:space="0" w:color="auto"/>
          </w:divBdr>
          <w:divsChild>
            <w:div w:id="51655484">
              <w:marLeft w:val="0"/>
              <w:marRight w:val="0"/>
              <w:marTop w:val="0"/>
              <w:marBottom w:val="0"/>
              <w:divBdr>
                <w:top w:val="none" w:sz="0" w:space="0" w:color="auto"/>
                <w:left w:val="none" w:sz="0" w:space="0" w:color="auto"/>
                <w:bottom w:val="none" w:sz="0" w:space="0" w:color="auto"/>
                <w:right w:val="none" w:sz="0" w:space="0" w:color="auto"/>
              </w:divBdr>
              <w:divsChild>
                <w:div w:id="1465081856">
                  <w:marLeft w:val="0"/>
                  <w:marRight w:val="0"/>
                  <w:marTop w:val="0"/>
                  <w:marBottom w:val="0"/>
                  <w:divBdr>
                    <w:top w:val="none" w:sz="0" w:space="0" w:color="auto"/>
                    <w:left w:val="none" w:sz="0" w:space="0" w:color="auto"/>
                    <w:bottom w:val="none" w:sz="0" w:space="0" w:color="auto"/>
                    <w:right w:val="none" w:sz="0" w:space="0" w:color="auto"/>
                  </w:divBdr>
                  <w:divsChild>
                    <w:div w:id="61055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899465">
      <w:bodyDiv w:val="1"/>
      <w:marLeft w:val="0"/>
      <w:marRight w:val="0"/>
      <w:marTop w:val="0"/>
      <w:marBottom w:val="0"/>
      <w:divBdr>
        <w:top w:val="none" w:sz="0" w:space="0" w:color="auto"/>
        <w:left w:val="none" w:sz="0" w:space="0" w:color="auto"/>
        <w:bottom w:val="none" w:sz="0" w:space="0" w:color="auto"/>
        <w:right w:val="none" w:sz="0" w:space="0" w:color="auto"/>
      </w:divBdr>
      <w:divsChild>
        <w:div w:id="1757549840">
          <w:marLeft w:val="0"/>
          <w:marRight w:val="0"/>
          <w:marTop w:val="0"/>
          <w:marBottom w:val="0"/>
          <w:divBdr>
            <w:top w:val="none" w:sz="0" w:space="0" w:color="auto"/>
            <w:left w:val="none" w:sz="0" w:space="0" w:color="auto"/>
            <w:bottom w:val="none" w:sz="0" w:space="0" w:color="auto"/>
            <w:right w:val="none" w:sz="0" w:space="0" w:color="auto"/>
          </w:divBdr>
          <w:divsChild>
            <w:div w:id="1428770647">
              <w:marLeft w:val="0"/>
              <w:marRight w:val="0"/>
              <w:marTop w:val="0"/>
              <w:marBottom w:val="0"/>
              <w:divBdr>
                <w:top w:val="none" w:sz="0" w:space="0" w:color="auto"/>
                <w:left w:val="none" w:sz="0" w:space="0" w:color="auto"/>
                <w:bottom w:val="none" w:sz="0" w:space="0" w:color="auto"/>
                <w:right w:val="none" w:sz="0" w:space="0" w:color="auto"/>
              </w:divBdr>
              <w:divsChild>
                <w:div w:id="12381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400386">
      <w:bodyDiv w:val="1"/>
      <w:marLeft w:val="0"/>
      <w:marRight w:val="0"/>
      <w:marTop w:val="0"/>
      <w:marBottom w:val="0"/>
      <w:divBdr>
        <w:top w:val="none" w:sz="0" w:space="0" w:color="auto"/>
        <w:left w:val="none" w:sz="0" w:space="0" w:color="auto"/>
        <w:bottom w:val="none" w:sz="0" w:space="0" w:color="auto"/>
        <w:right w:val="none" w:sz="0" w:space="0" w:color="auto"/>
      </w:divBdr>
      <w:divsChild>
        <w:div w:id="935359827">
          <w:marLeft w:val="0"/>
          <w:marRight w:val="0"/>
          <w:marTop w:val="0"/>
          <w:marBottom w:val="0"/>
          <w:divBdr>
            <w:top w:val="none" w:sz="0" w:space="0" w:color="auto"/>
            <w:left w:val="none" w:sz="0" w:space="0" w:color="auto"/>
            <w:bottom w:val="none" w:sz="0" w:space="0" w:color="auto"/>
            <w:right w:val="none" w:sz="0" w:space="0" w:color="auto"/>
          </w:divBdr>
          <w:divsChild>
            <w:div w:id="371540658">
              <w:marLeft w:val="0"/>
              <w:marRight w:val="0"/>
              <w:marTop w:val="0"/>
              <w:marBottom w:val="0"/>
              <w:divBdr>
                <w:top w:val="none" w:sz="0" w:space="0" w:color="auto"/>
                <w:left w:val="none" w:sz="0" w:space="0" w:color="auto"/>
                <w:bottom w:val="none" w:sz="0" w:space="0" w:color="auto"/>
                <w:right w:val="none" w:sz="0" w:space="0" w:color="auto"/>
              </w:divBdr>
              <w:divsChild>
                <w:div w:id="43371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882150">
      <w:bodyDiv w:val="1"/>
      <w:marLeft w:val="0"/>
      <w:marRight w:val="0"/>
      <w:marTop w:val="0"/>
      <w:marBottom w:val="0"/>
      <w:divBdr>
        <w:top w:val="none" w:sz="0" w:space="0" w:color="auto"/>
        <w:left w:val="none" w:sz="0" w:space="0" w:color="auto"/>
        <w:bottom w:val="none" w:sz="0" w:space="0" w:color="auto"/>
        <w:right w:val="none" w:sz="0" w:space="0" w:color="auto"/>
      </w:divBdr>
    </w:div>
    <w:div w:id="279000588">
      <w:bodyDiv w:val="1"/>
      <w:marLeft w:val="0"/>
      <w:marRight w:val="0"/>
      <w:marTop w:val="0"/>
      <w:marBottom w:val="0"/>
      <w:divBdr>
        <w:top w:val="none" w:sz="0" w:space="0" w:color="auto"/>
        <w:left w:val="none" w:sz="0" w:space="0" w:color="auto"/>
        <w:bottom w:val="none" w:sz="0" w:space="0" w:color="auto"/>
        <w:right w:val="none" w:sz="0" w:space="0" w:color="auto"/>
      </w:divBdr>
    </w:div>
    <w:div w:id="284697942">
      <w:bodyDiv w:val="1"/>
      <w:marLeft w:val="0"/>
      <w:marRight w:val="0"/>
      <w:marTop w:val="0"/>
      <w:marBottom w:val="0"/>
      <w:divBdr>
        <w:top w:val="none" w:sz="0" w:space="0" w:color="auto"/>
        <w:left w:val="none" w:sz="0" w:space="0" w:color="auto"/>
        <w:bottom w:val="none" w:sz="0" w:space="0" w:color="auto"/>
        <w:right w:val="none" w:sz="0" w:space="0" w:color="auto"/>
      </w:divBdr>
    </w:div>
    <w:div w:id="290988622">
      <w:bodyDiv w:val="1"/>
      <w:marLeft w:val="0"/>
      <w:marRight w:val="0"/>
      <w:marTop w:val="0"/>
      <w:marBottom w:val="0"/>
      <w:divBdr>
        <w:top w:val="none" w:sz="0" w:space="0" w:color="auto"/>
        <w:left w:val="none" w:sz="0" w:space="0" w:color="auto"/>
        <w:bottom w:val="none" w:sz="0" w:space="0" w:color="auto"/>
        <w:right w:val="none" w:sz="0" w:space="0" w:color="auto"/>
      </w:divBdr>
    </w:div>
    <w:div w:id="294944372">
      <w:bodyDiv w:val="1"/>
      <w:marLeft w:val="0"/>
      <w:marRight w:val="0"/>
      <w:marTop w:val="0"/>
      <w:marBottom w:val="0"/>
      <w:divBdr>
        <w:top w:val="none" w:sz="0" w:space="0" w:color="auto"/>
        <w:left w:val="none" w:sz="0" w:space="0" w:color="auto"/>
        <w:bottom w:val="none" w:sz="0" w:space="0" w:color="auto"/>
        <w:right w:val="none" w:sz="0" w:space="0" w:color="auto"/>
      </w:divBdr>
    </w:div>
    <w:div w:id="295069810">
      <w:bodyDiv w:val="1"/>
      <w:marLeft w:val="0"/>
      <w:marRight w:val="0"/>
      <w:marTop w:val="0"/>
      <w:marBottom w:val="0"/>
      <w:divBdr>
        <w:top w:val="none" w:sz="0" w:space="0" w:color="auto"/>
        <w:left w:val="none" w:sz="0" w:space="0" w:color="auto"/>
        <w:bottom w:val="none" w:sz="0" w:space="0" w:color="auto"/>
        <w:right w:val="none" w:sz="0" w:space="0" w:color="auto"/>
      </w:divBdr>
    </w:div>
    <w:div w:id="298221373">
      <w:bodyDiv w:val="1"/>
      <w:marLeft w:val="0"/>
      <w:marRight w:val="0"/>
      <w:marTop w:val="0"/>
      <w:marBottom w:val="0"/>
      <w:divBdr>
        <w:top w:val="none" w:sz="0" w:space="0" w:color="auto"/>
        <w:left w:val="none" w:sz="0" w:space="0" w:color="auto"/>
        <w:bottom w:val="none" w:sz="0" w:space="0" w:color="auto"/>
        <w:right w:val="none" w:sz="0" w:space="0" w:color="auto"/>
      </w:divBdr>
      <w:divsChild>
        <w:div w:id="1386099370">
          <w:marLeft w:val="0"/>
          <w:marRight w:val="0"/>
          <w:marTop w:val="0"/>
          <w:marBottom w:val="0"/>
          <w:divBdr>
            <w:top w:val="none" w:sz="0" w:space="0" w:color="auto"/>
            <w:left w:val="none" w:sz="0" w:space="0" w:color="auto"/>
            <w:bottom w:val="none" w:sz="0" w:space="0" w:color="auto"/>
            <w:right w:val="none" w:sz="0" w:space="0" w:color="auto"/>
          </w:divBdr>
        </w:div>
        <w:div w:id="670453221">
          <w:marLeft w:val="0"/>
          <w:marRight w:val="0"/>
          <w:marTop w:val="0"/>
          <w:marBottom w:val="0"/>
          <w:divBdr>
            <w:top w:val="none" w:sz="0" w:space="0" w:color="auto"/>
            <w:left w:val="none" w:sz="0" w:space="0" w:color="auto"/>
            <w:bottom w:val="none" w:sz="0" w:space="0" w:color="auto"/>
            <w:right w:val="none" w:sz="0" w:space="0" w:color="auto"/>
          </w:divBdr>
        </w:div>
        <w:div w:id="1970941340">
          <w:marLeft w:val="0"/>
          <w:marRight w:val="0"/>
          <w:marTop w:val="0"/>
          <w:marBottom w:val="0"/>
          <w:divBdr>
            <w:top w:val="none" w:sz="0" w:space="0" w:color="auto"/>
            <w:left w:val="none" w:sz="0" w:space="0" w:color="auto"/>
            <w:bottom w:val="none" w:sz="0" w:space="0" w:color="auto"/>
            <w:right w:val="none" w:sz="0" w:space="0" w:color="auto"/>
          </w:divBdr>
        </w:div>
        <w:div w:id="1554148709">
          <w:marLeft w:val="0"/>
          <w:marRight w:val="0"/>
          <w:marTop w:val="0"/>
          <w:marBottom w:val="0"/>
          <w:divBdr>
            <w:top w:val="none" w:sz="0" w:space="0" w:color="auto"/>
            <w:left w:val="none" w:sz="0" w:space="0" w:color="auto"/>
            <w:bottom w:val="none" w:sz="0" w:space="0" w:color="auto"/>
            <w:right w:val="none" w:sz="0" w:space="0" w:color="auto"/>
          </w:divBdr>
        </w:div>
        <w:div w:id="1973559600">
          <w:marLeft w:val="0"/>
          <w:marRight w:val="0"/>
          <w:marTop w:val="0"/>
          <w:marBottom w:val="0"/>
          <w:divBdr>
            <w:top w:val="none" w:sz="0" w:space="0" w:color="auto"/>
            <w:left w:val="none" w:sz="0" w:space="0" w:color="auto"/>
            <w:bottom w:val="none" w:sz="0" w:space="0" w:color="auto"/>
            <w:right w:val="none" w:sz="0" w:space="0" w:color="auto"/>
          </w:divBdr>
        </w:div>
        <w:div w:id="1322930444">
          <w:marLeft w:val="0"/>
          <w:marRight w:val="0"/>
          <w:marTop w:val="0"/>
          <w:marBottom w:val="0"/>
          <w:divBdr>
            <w:top w:val="none" w:sz="0" w:space="0" w:color="auto"/>
            <w:left w:val="none" w:sz="0" w:space="0" w:color="auto"/>
            <w:bottom w:val="none" w:sz="0" w:space="0" w:color="auto"/>
            <w:right w:val="none" w:sz="0" w:space="0" w:color="auto"/>
          </w:divBdr>
        </w:div>
        <w:div w:id="1381175494">
          <w:marLeft w:val="0"/>
          <w:marRight w:val="0"/>
          <w:marTop w:val="0"/>
          <w:marBottom w:val="0"/>
          <w:divBdr>
            <w:top w:val="none" w:sz="0" w:space="0" w:color="auto"/>
            <w:left w:val="none" w:sz="0" w:space="0" w:color="auto"/>
            <w:bottom w:val="none" w:sz="0" w:space="0" w:color="auto"/>
            <w:right w:val="none" w:sz="0" w:space="0" w:color="auto"/>
          </w:divBdr>
        </w:div>
      </w:divsChild>
    </w:div>
    <w:div w:id="301735467">
      <w:bodyDiv w:val="1"/>
      <w:marLeft w:val="0"/>
      <w:marRight w:val="0"/>
      <w:marTop w:val="0"/>
      <w:marBottom w:val="0"/>
      <w:divBdr>
        <w:top w:val="none" w:sz="0" w:space="0" w:color="auto"/>
        <w:left w:val="none" w:sz="0" w:space="0" w:color="auto"/>
        <w:bottom w:val="none" w:sz="0" w:space="0" w:color="auto"/>
        <w:right w:val="none" w:sz="0" w:space="0" w:color="auto"/>
      </w:divBdr>
    </w:div>
    <w:div w:id="303050997">
      <w:bodyDiv w:val="1"/>
      <w:marLeft w:val="0"/>
      <w:marRight w:val="0"/>
      <w:marTop w:val="0"/>
      <w:marBottom w:val="0"/>
      <w:divBdr>
        <w:top w:val="none" w:sz="0" w:space="0" w:color="auto"/>
        <w:left w:val="none" w:sz="0" w:space="0" w:color="auto"/>
        <w:bottom w:val="none" w:sz="0" w:space="0" w:color="auto"/>
        <w:right w:val="none" w:sz="0" w:space="0" w:color="auto"/>
      </w:divBdr>
    </w:div>
    <w:div w:id="306476770">
      <w:bodyDiv w:val="1"/>
      <w:marLeft w:val="0"/>
      <w:marRight w:val="0"/>
      <w:marTop w:val="0"/>
      <w:marBottom w:val="0"/>
      <w:divBdr>
        <w:top w:val="none" w:sz="0" w:space="0" w:color="auto"/>
        <w:left w:val="none" w:sz="0" w:space="0" w:color="auto"/>
        <w:bottom w:val="none" w:sz="0" w:space="0" w:color="auto"/>
        <w:right w:val="none" w:sz="0" w:space="0" w:color="auto"/>
      </w:divBdr>
      <w:divsChild>
        <w:div w:id="142895719">
          <w:marLeft w:val="360"/>
          <w:marRight w:val="0"/>
          <w:marTop w:val="200"/>
          <w:marBottom w:val="0"/>
          <w:divBdr>
            <w:top w:val="none" w:sz="0" w:space="0" w:color="auto"/>
            <w:left w:val="none" w:sz="0" w:space="0" w:color="auto"/>
            <w:bottom w:val="none" w:sz="0" w:space="0" w:color="auto"/>
            <w:right w:val="none" w:sz="0" w:space="0" w:color="auto"/>
          </w:divBdr>
        </w:div>
        <w:div w:id="177278751">
          <w:marLeft w:val="360"/>
          <w:marRight w:val="0"/>
          <w:marTop w:val="200"/>
          <w:marBottom w:val="0"/>
          <w:divBdr>
            <w:top w:val="none" w:sz="0" w:space="0" w:color="auto"/>
            <w:left w:val="none" w:sz="0" w:space="0" w:color="auto"/>
            <w:bottom w:val="none" w:sz="0" w:space="0" w:color="auto"/>
            <w:right w:val="none" w:sz="0" w:space="0" w:color="auto"/>
          </w:divBdr>
        </w:div>
      </w:divsChild>
    </w:div>
    <w:div w:id="308440344">
      <w:bodyDiv w:val="1"/>
      <w:marLeft w:val="0"/>
      <w:marRight w:val="0"/>
      <w:marTop w:val="0"/>
      <w:marBottom w:val="0"/>
      <w:divBdr>
        <w:top w:val="none" w:sz="0" w:space="0" w:color="auto"/>
        <w:left w:val="none" w:sz="0" w:space="0" w:color="auto"/>
        <w:bottom w:val="none" w:sz="0" w:space="0" w:color="auto"/>
        <w:right w:val="none" w:sz="0" w:space="0" w:color="auto"/>
      </w:divBdr>
    </w:div>
    <w:div w:id="318077456">
      <w:bodyDiv w:val="1"/>
      <w:marLeft w:val="0"/>
      <w:marRight w:val="0"/>
      <w:marTop w:val="0"/>
      <w:marBottom w:val="0"/>
      <w:divBdr>
        <w:top w:val="none" w:sz="0" w:space="0" w:color="auto"/>
        <w:left w:val="none" w:sz="0" w:space="0" w:color="auto"/>
        <w:bottom w:val="none" w:sz="0" w:space="0" w:color="auto"/>
        <w:right w:val="none" w:sz="0" w:space="0" w:color="auto"/>
      </w:divBdr>
      <w:divsChild>
        <w:div w:id="125436606">
          <w:marLeft w:val="0"/>
          <w:marRight w:val="0"/>
          <w:marTop w:val="0"/>
          <w:marBottom w:val="0"/>
          <w:divBdr>
            <w:top w:val="none" w:sz="0" w:space="0" w:color="auto"/>
            <w:left w:val="none" w:sz="0" w:space="0" w:color="auto"/>
            <w:bottom w:val="none" w:sz="0" w:space="0" w:color="auto"/>
            <w:right w:val="none" w:sz="0" w:space="0" w:color="auto"/>
          </w:divBdr>
        </w:div>
        <w:div w:id="1223519901">
          <w:marLeft w:val="0"/>
          <w:marRight w:val="0"/>
          <w:marTop w:val="0"/>
          <w:marBottom w:val="0"/>
          <w:divBdr>
            <w:top w:val="none" w:sz="0" w:space="0" w:color="auto"/>
            <w:left w:val="none" w:sz="0" w:space="0" w:color="auto"/>
            <w:bottom w:val="none" w:sz="0" w:space="0" w:color="auto"/>
            <w:right w:val="none" w:sz="0" w:space="0" w:color="auto"/>
          </w:divBdr>
        </w:div>
        <w:div w:id="773522049">
          <w:marLeft w:val="0"/>
          <w:marRight w:val="0"/>
          <w:marTop w:val="0"/>
          <w:marBottom w:val="0"/>
          <w:divBdr>
            <w:top w:val="none" w:sz="0" w:space="0" w:color="auto"/>
            <w:left w:val="none" w:sz="0" w:space="0" w:color="auto"/>
            <w:bottom w:val="none" w:sz="0" w:space="0" w:color="auto"/>
            <w:right w:val="none" w:sz="0" w:space="0" w:color="auto"/>
          </w:divBdr>
        </w:div>
        <w:div w:id="531959130">
          <w:marLeft w:val="0"/>
          <w:marRight w:val="0"/>
          <w:marTop w:val="0"/>
          <w:marBottom w:val="0"/>
          <w:divBdr>
            <w:top w:val="none" w:sz="0" w:space="0" w:color="auto"/>
            <w:left w:val="none" w:sz="0" w:space="0" w:color="auto"/>
            <w:bottom w:val="none" w:sz="0" w:space="0" w:color="auto"/>
            <w:right w:val="none" w:sz="0" w:space="0" w:color="auto"/>
          </w:divBdr>
        </w:div>
        <w:div w:id="913319225">
          <w:marLeft w:val="0"/>
          <w:marRight w:val="0"/>
          <w:marTop w:val="0"/>
          <w:marBottom w:val="0"/>
          <w:divBdr>
            <w:top w:val="none" w:sz="0" w:space="0" w:color="auto"/>
            <w:left w:val="none" w:sz="0" w:space="0" w:color="auto"/>
            <w:bottom w:val="none" w:sz="0" w:space="0" w:color="auto"/>
            <w:right w:val="none" w:sz="0" w:space="0" w:color="auto"/>
          </w:divBdr>
        </w:div>
        <w:div w:id="2107648852">
          <w:marLeft w:val="0"/>
          <w:marRight w:val="0"/>
          <w:marTop w:val="0"/>
          <w:marBottom w:val="0"/>
          <w:divBdr>
            <w:top w:val="none" w:sz="0" w:space="0" w:color="auto"/>
            <w:left w:val="none" w:sz="0" w:space="0" w:color="auto"/>
            <w:bottom w:val="none" w:sz="0" w:space="0" w:color="auto"/>
            <w:right w:val="none" w:sz="0" w:space="0" w:color="auto"/>
          </w:divBdr>
        </w:div>
        <w:div w:id="1438712828">
          <w:marLeft w:val="0"/>
          <w:marRight w:val="0"/>
          <w:marTop w:val="0"/>
          <w:marBottom w:val="0"/>
          <w:divBdr>
            <w:top w:val="none" w:sz="0" w:space="0" w:color="auto"/>
            <w:left w:val="none" w:sz="0" w:space="0" w:color="auto"/>
            <w:bottom w:val="none" w:sz="0" w:space="0" w:color="auto"/>
            <w:right w:val="none" w:sz="0" w:space="0" w:color="auto"/>
          </w:divBdr>
        </w:div>
        <w:div w:id="1483499801">
          <w:marLeft w:val="0"/>
          <w:marRight w:val="0"/>
          <w:marTop w:val="0"/>
          <w:marBottom w:val="0"/>
          <w:divBdr>
            <w:top w:val="none" w:sz="0" w:space="0" w:color="auto"/>
            <w:left w:val="none" w:sz="0" w:space="0" w:color="auto"/>
            <w:bottom w:val="none" w:sz="0" w:space="0" w:color="auto"/>
            <w:right w:val="none" w:sz="0" w:space="0" w:color="auto"/>
          </w:divBdr>
        </w:div>
        <w:div w:id="34159726">
          <w:marLeft w:val="0"/>
          <w:marRight w:val="0"/>
          <w:marTop w:val="0"/>
          <w:marBottom w:val="0"/>
          <w:divBdr>
            <w:top w:val="none" w:sz="0" w:space="0" w:color="auto"/>
            <w:left w:val="none" w:sz="0" w:space="0" w:color="auto"/>
            <w:bottom w:val="none" w:sz="0" w:space="0" w:color="auto"/>
            <w:right w:val="none" w:sz="0" w:space="0" w:color="auto"/>
          </w:divBdr>
        </w:div>
        <w:div w:id="1701975196">
          <w:marLeft w:val="0"/>
          <w:marRight w:val="0"/>
          <w:marTop w:val="0"/>
          <w:marBottom w:val="0"/>
          <w:divBdr>
            <w:top w:val="none" w:sz="0" w:space="0" w:color="auto"/>
            <w:left w:val="none" w:sz="0" w:space="0" w:color="auto"/>
            <w:bottom w:val="none" w:sz="0" w:space="0" w:color="auto"/>
            <w:right w:val="none" w:sz="0" w:space="0" w:color="auto"/>
          </w:divBdr>
        </w:div>
        <w:div w:id="655034740">
          <w:marLeft w:val="0"/>
          <w:marRight w:val="0"/>
          <w:marTop w:val="0"/>
          <w:marBottom w:val="0"/>
          <w:divBdr>
            <w:top w:val="none" w:sz="0" w:space="0" w:color="auto"/>
            <w:left w:val="none" w:sz="0" w:space="0" w:color="auto"/>
            <w:bottom w:val="none" w:sz="0" w:space="0" w:color="auto"/>
            <w:right w:val="none" w:sz="0" w:space="0" w:color="auto"/>
          </w:divBdr>
        </w:div>
        <w:div w:id="629942235">
          <w:marLeft w:val="0"/>
          <w:marRight w:val="0"/>
          <w:marTop w:val="0"/>
          <w:marBottom w:val="0"/>
          <w:divBdr>
            <w:top w:val="none" w:sz="0" w:space="0" w:color="auto"/>
            <w:left w:val="none" w:sz="0" w:space="0" w:color="auto"/>
            <w:bottom w:val="none" w:sz="0" w:space="0" w:color="auto"/>
            <w:right w:val="none" w:sz="0" w:space="0" w:color="auto"/>
          </w:divBdr>
        </w:div>
        <w:div w:id="221841020">
          <w:marLeft w:val="0"/>
          <w:marRight w:val="0"/>
          <w:marTop w:val="0"/>
          <w:marBottom w:val="0"/>
          <w:divBdr>
            <w:top w:val="none" w:sz="0" w:space="0" w:color="auto"/>
            <w:left w:val="none" w:sz="0" w:space="0" w:color="auto"/>
            <w:bottom w:val="none" w:sz="0" w:space="0" w:color="auto"/>
            <w:right w:val="none" w:sz="0" w:space="0" w:color="auto"/>
          </w:divBdr>
        </w:div>
        <w:div w:id="1496338420">
          <w:marLeft w:val="0"/>
          <w:marRight w:val="0"/>
          <w:marTop w:val="0"/>
          <w:marBottom w:val="0"/>
          <w:divBdr>
            <w:top w:val="none" w:sz="0" w:space="0" w:color="auto"/>
            <w:left w:val="none" w:sz="0" w:space="0" w:color="auto"/>
            <w:bottom w:val="none" w:sz="0" w:space="0" w:color="auto"/>
            <w:right w:val="none" w:sz="0" w:space="0" w:color="auto"/>
          </w:divBdr>
        </w:div>
        <w:div w:id="1893272718">
          <w:marLeft w:val="0"/>
          <w:marRight w:val="0"/>
          <w:marTop w:val="0"/>
          <w:marBottom w:val="0"/>
          <w:divBdr>
            <w:top w:val="none" w:sz="0" w:space="0" w:color="auto"/>
            <w:left w:val="none" w:sz="0" w:space="0" w:color="auto"/>
            <w:bottom w:val="none" w:sz="0" w:space="0" w:color="auto"/>
            <w:right w:val="none" w:sz="0" w:space="0" w:color="auto"/>
          </w:divBdr>
        </w:div>
        <w:div w:id="781874511">
          <w:marLeft w:val="0"/>
          <w:marRight w:val="0"/>
          <w:marTop w:val="0"/>
          <w:marBottom w:val="0"/>
          <w:divBdr>
            <w:top w:val="none" w:sz="0" w:space="0" w:color="auto"/>
            <w:left w:val="none" w:sz="0" w:space="0" w:color="auto"/>
            <w:bottom w:val="none" w:sz="0" w:space="0" w:color="auto"/>
            <w:right w:val="none" w:sz="0" w:space="0" w:color="auto"/>
          </w:divBdr>
        </w:div>
      </w:divsChild>
    </w:div>
    <w:div w:id="321010314">
      <w:bodyDiv w:val="1"/>
      <w:marLeft w:val="0"/>
      <w:marRight w:val="0"/>
      <w:marTop w:val="0"/>
      <w:marBottom w:val="0"/>
      <w:divBdr>
        <w:top w:val="none" w:sz="0" w:space="0" w:color="auto"/>
        <w:left w:val="none" w:sz="0" w:space="0" w:color="auto"/>
        <w:bottom w:val="none" w:sz="0" w:space="0" w:color="auto"/>
        <w:right w:val="none" w:sz="0" w:space="0" w:color="auto"/>
      </w:divBdr>
    </w:div>
    <w:div w:id="337196731">
      <w:bodyDiv w:val="1"/>
      <w:marLeft w:val="0"/>
      <w:marRight w:val="0"/>
      <w:marTop w:val="0"/>
      <w:marBottom w:val="0"/>
      <w:divBdr>
        <w:top w:val="none" w:sz="0" w:space="0" w:color="auto"/>
        <w:left w:val="none" w:sz="0" w:space="0" w:color="auto"/>
        <w:bottom w:val="none" w:sz="0" w:space="0" w:color="auto"/>
        <w:right w:val="none" w:sz="0" w:space="0" w:color="auto"/>
      </w:divBdr>
    </w:div>
    <w:div w:id="338043327">
      <w:bodyDiv w:val="1"/>
      <w:marLeft w:val="0"/>
      <w:marRight w:val="0"/>
      <w:marTop w:val="0"/>
      <w:marBottom w:val="0"/>
      <w:divBdr>
        <w:top w:val="none" w:sz="0" w:space="0" w:color="auto"/>
        <w:left w:val="none" w:sz="0" w:space="0" w:color="auto"/>
        <w:bottom w:val="none" w:sz="0" w:space="0" w:color="auto"/>
        <w:right w:val="none" w:sz="0" w:space="0" w:color="auto"/>
      </w:divBdr>
    </w:div>
    <w:div w:id="341781755">
      <w:bodyDiv w:val="1"/>
      <w:marLeft w:val="0"/>
      <w:marRight w:val="0"/>
      <w:marTop w:val="0"/>
      <w:marBottom w:val="0"/>
      <w:divBdr>
        <w:top w:val="none" w:sz="0" w:space="0" w:color="auto"/>
        <w:left w:val="none" w:sz="0" w:space="0" w:color="auto"/>
        <w:bottom w:val="none" w:sz="0" w:space="0" w:color="auto"/>
        <w:right w:val="none" w:sz="0" w:space="0" w:color="auto"/>
      </w:divBdr>
    </w:div>
    <w:div w:id="342099906">
      <w:bodyDiv w:val="1"/>
      <w:marLeft w:val="0"/>
      <w:marRight w:val="0"/>
      <w:marTop w:val="0"/>
      <w:marBottom w:val="0"/>
      <w:divBdr>
        <w:top w:val="none" w:sz="0" w:space="0" w:color="auto"/>
        <w:left w:val="none" w:sz="0" w:space="0" w:color="auto"/>
        <w:bottom w:val="none" w:sz="0" w:space="0" w:color="auto"/>
        <w:right w:val="none" w:sz="0" w:space="0" w:color="auto"/>
      </w:divBdr>
    </w:div>
    <w:div w:id="355891452">
      <w:bodyDiv w:val="1"/>
      <w:marLeft w:val="0"/>
      <w:marRight w:val="0"/>
      <w:marTop w:val="0"/>
      <w:marBottom w:val="0"/>
      <w:divBdr>
        <w:top w:val="none" w:sz="0" w:space="0" w:color="auto"/>
        <w:left w:val="none" w:sz="0" w:space="0" w:color="auto"/>
        <w:bottom w:val="none" w:sz="0" w:space="0" w:color="auto"/>
        <w:right w:val="none" w:sz="0" w:space="0" w:color="auto"/>
      </w:divBdr>
    </w:div>
    <w:div w:id="357508131">
      <w:bodyDiv w:val="1"/>
      <w:marLeft w:val="0"/>
      <w:marRight w:val="0"/>
      <w:marTop w:val="0"/>
      <w:marBottom w:val="0"/>
      <w:divBdr>
        <w:top w:val="none" w:sz="0" w:space="0" w:color="auto"/>
        <w:left w:val="none" w:sz="0" w:space="0" w:color="auto"/>
        <w:bottom w:val="none" w:sz="0" w:space="0" w:color="auto"/>
        <w:right w:val="none" w:sz="0" w:space="0" w:color="auto"/>
      </w:divBdr>
    </w:div>
    <w:div w:id="358551167">
      <w:bodyDiv w:val="1"/>
      <w:marLeft w:val="0"/>
      <w:marRight w:val="0"/>
      <w:marTop w:val="0"/>
      <w:marBottom w:val="0"/>
      <w:divBdr>
        <w:top w:val="none" w:sz="0" w:space="0" w:color="auto"/>
        <w:left w:val="none" w:sz="0" w:space="0" w:color="auto"/>
        <w:bottom w:val="none" w:sz="0" w:space="0" w:color="auto"/>
        <w:right w:val="none" w:sz="0" w:space="0" w:color="auto"/>
      </w:divBdr>
    </w:div>
    <w:div w:id="359549475">
      <w:bodyDiv w:val="1"/>
      <w:marLeft w:val="0"/>
      <w:marRight w:val="0"/>
      <w:marTop w:val="0"/>
      <w:marBottom w:val="0"/>
      <w:divBdr>
        <w:top w:val="none" w:sz="0" w:space="0" w:color="auto"/>
        <w:left w:val="none" w:sz="0" w:space="0" w:color="auto"/>
        <w:bottom w:val="none" w:sz="0" w:space="0" w:color="auto"/>
        <w:right w:val="none" w:sz="0" w:space="0" w:color="auto"/>
      </w:divBdr>
    </w:div>
    <w:div w:id="371344740">
      <w:bodyDiv w:val="1"/>
      <w:marLeft w:val="0"/>
      <w:marRight w:val="0"/>
      <w:marTop w:val="0"/>
      <w:marBottom w:val="0"/>
      <w:divBdr>
        <w:top w:val="none" w:sz="0" w:space="0" w:color="auto"/>
        <w:left w:val="none" w:sz="0" w:space="0" w:color="auto"/>
        <w:bottom w:val="none" w:sz="0" w:space="0" w:color="auto"/>
        <w:right w:val="none" w:sz="0" w:space="0" w:color="auto"/>
      </w:divBdr>
    </w:div>
    <w:div w:id="390033494">
      <w:bodyDiv w:val="1"/>
      <w:marLeft w:val="0"/>
      <w:marRight w:val="0"/>
      <w:marTop w:val="0"/>
      <w:marBottom w:val="0"/>
      <w:divBdr>
        <w:top w:val="none" w:sz="0" w:space="0" w:color="auto"/>
        <w:left w:val="none" w:sz="0" w:space="0" w:color="auto"/>
        <w:bottom w:val="none" w:sz="0" w:space="0" w:color="auto"/>
        <w:right w:val="none" w:sz="0" w:space="0" w:color="auto"/>
      </w:divBdr>
      <w:divsChild>
        <w:div w:id="717901643">
          <w:marLeft w:val="0"/>
          <w:marRight w:val="0"/>
          <w:marTop w:val="0"/>
          <w:marBottom w:val="0"/>
          <w:divBdr>
            <w:top w:val="none" w:sz="0" w:space="0" w:color="auto"/>
            <w:left w:val="none" w:sz="0" w:space="0" w:color="auto"/>
            <w:bottom w:val="none" w:sz="0" w:space="0" w:color="auto"/>
            <w:right w:val="none" w:sz="0" w:space="0" w:color="auto"/>
          </w:divBdr>
          <w:divsChild>
            <w:div w:id="1770542274">
              <w:marLeft w:val="0"/>
              <w:marRight w:val="0"/>
              <w:marTop w:val="0"/>
              <w:marBottom w:val="0"/>
              <w:divBdr>
                <w:top w:val="none" w:sz="0" w:space="0" w:color="auto"/>
                <w:left w:val="none" w:sz="0" w:space="0" w:color="auto"/>
                <w:bottom w:val="none" w:sz="0" w:space="0" w:color="auto"/>
                <w:right w:val="none" w:sz="0" w:space="0" w:color="auto"/>
              </w:divBdr>
              <w:divsChild>
                <w:div w:id="2478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202270">
      <w:bodyDiv w:val="1"/>
      <w:marLeft w:val="0"/>
      <w:marRight w:val="0"/>
      <w:marTop w:val="0"/>
      <w:marBottom w:val="0"/>
      <w:divBdr>
        <w:top w:val="none" w:sz="0" w:space="0" w:color="auto"/>
        <w:left w:val="none" w:sz="0" w:space="0" w:color="auto"/>
        <w:bottom w:val="none" w:sz="0" w:space="0" w:color="auto"/>
        <w:right w:val="none" w:sz="0" w:space="0" w:color="auto"/>
      </w:divBdr>
    </w:div>
    <w:div w:id="393357363">
      <w:bodyDiv w:val="1"/>
      <w:marLeft w:val="0"/>
      <w:marRight w:val="0"/>
      <w:marTop w:val="0"/>
      <w:marBottom w:val="0"/>
      <w:divBdr>
        <w:top w:val="none" w:sz="0" w:space="0" w:color="auto"/>
        <w:left w:val="none" w:sz="0" w:space="0" w:color="auto"/>
        <w:bottom w:val="none" w:sz="0" w:space="0" w:color="auto"/>
        <w:right w:val="none" w:sz="0" w:space="0" w:color="auto"/>
      </w:divBdr>
    </w:div>
    <w:div w:id="399639625">
      <w:bodyDiv w:val="1"/>
      <w:marLeft w:val="0"/>
      <w:marRight w:val="0"/>
      <w:marTop w:val="0"/>
      <w:marBottom w:val="0"/>
      <w:divBdr>
        <w:top w:val="none" w:sz="0" w:space="0" w:color="auto"/>
        <w:left w:val="none" w:sz="0" w:space="0" w:color="auto"/>
        <w:bottom w:val="none" w:sz="0" w:space="0" w:color="auto"/>
        <w:right w:val="none" w:sz="0" w:space="0" w:color="auto"/>
      </w:divBdr>
    </w:div>
    <w:div w:id="408189250">
      <w:bodyDiv w:val="1"/>
      <w:marLeft w:val="0"/>
      <w:marRight w:val="0"/>
      <w:marTop w:val="0"/>
      <w:marBottom w:val="0"/>
      <w:divBdr>
        <w:top w:val="none" w:sz="0" w:space="0" w:color="auto"/>
        <w:left w:val="none" w:sz="0" w:space="0" w:color="auto"/>
        <w:bottom w:val="none" w:sz="0" w:space="0" w:color="auto"/>
        <w:right w:val="none" w:sz="0" w:space="0" w:color="auto"/>
      </w:divBdr>
    </w:div>
    <w:div w:id="420759655">
      <w:bodyDiv w:val="1"/>
      <w:marLeft w:val="0"/>
      <w:marRight w:val="0"/>
      <w:marTop w:val="0"/>
      <w:marBottom w:val="0"/>
      <w:divBdr>
        <w:top w:val="none" w:sz="0" w:space="0" w:color="auto"/>
        <w:left w:val="none" w:sz="0" w:space="0" w:color="auto"/>
        <w:bottom w:val="none" w:sz="0" w:space="0" w:color="auto"/>
        <w:right w:val="none" w:sz="0" w:space="0" w:color="auto"/>
      </w:divBdr>
    </w:div>
    <w:div w:id="421607015">
      <w:bodyDiv w:val="1"/>
      <w:marLeft w:val="0"/>
      <w:marRight w:val="0"/>
      <w:marTop w:val="0"/>
      <w:marBottom w:val="0"/>
      <w:divBdr>
        <w:top w:val="none" w:sz="0" w:space="0" w:color="auto"/>
        <w:left w:val="none" w:sz="0" w:space="0" w:color="auto"/>
        <w:bottom w:val="none" w:sz="0" w:space="0" w:color="auto"/>
        <w:right w:val="none" w:sz="0" w:space="0" w:color="auto"/>
      </w:divBdr>
    </w:div>
    <w:div w:id="423957146">
      <w:bodyDiv w:val="1"/>
      <w:marLeft w:val="0"/>
      <w:marRight w:val="0"/>
      <w:marTop w:val="0"/>
      <w:marBottom w:val="0"/>
      <w:divBdr>
        <w:top w:val="none" w:sz="0" w:space="0" w:color="auto"/>
        <w:left w:val="none" w:sz="0" w:space="0" w:color="auto"/>
        <w:bottom w:val="none" w:sz="0" w:space="0" w:color="auto"/>
        <w:right w:val="none" w:sz="0" w:space="0" w:color="auto"/>
      </w:divBdr>
    </w:div>
    <w:div w:id="429088407">
      <w:bodyDiv w:val="1"/>
      <w:marLeft w:val="0"/>
      <w:marRight w:val="0"/>
      <w:marTop w:val="0"/>
      <w:marBottom w:val="0"/>
      <w:divBdr>
        <w:top w:val="none" w:sz="0" w:space="0" w:color="auto"/>
        <w:left w:val="none" w:sz="0" w:space="0" w:color="auto"/>
        <w:bottom w:val="none" w:sz="0" w:space="0" w:color="auto"/>
        <w:right w:val="none" w:sz="0" w:space="0" w:color="auto"/>
      </w:divBdr>
    </w:div>
    <w:div w:id="430396026">
      <w:bodyDiv w:val="1"/>
      <w:marLeft w:val="0"/>
      <w:marRight w:val="0"/>
      <w:marTop w:val="0"/>
      <w:marBottom w:val="0"/>
      <w:divBdr>
        <w:top w:val="none" w:sz="0" w:space="0" w:color="auto"/>
        <w:left w:val="none" w:sz="0" w:space="0" w:color="auto"/>
        <w:bottom w:val="none" w:sz="0" w:space="0" w:color="auto"/>
        <w:right w:val="none" w:sz="0" w:space="0" w:color="auto"/>
      </w:divBdr>
    </w:div>
    <w:div w:id="432750338">
      <w:bodyDiv w:val="1"/>
      <w:marLeft w:val="0"/>
      <w:marRight w:val="0"/>
      <w:marTop w:val="0"/>
      <w:marBottom w:val="0"/>
      <w:divBdr>
        <w:top w:val="none" w:sz="0" w:space="0" w:color="auto"/>
        <w:left w:val="none" w:sz="0" w:space="0" w:color="auto"/>
        <w:bottom w:val="none" w:sz="0" w:space="0" w:color="auto"/>
        <w:right w:val="none" w:sz="0" w:space="0" w:color="auto"/>
      </w:divBdr>
    </w:div>
    <w:div w:id="435953415">
      <w:bodyDiv w:val="1"/>
      <w:marLeft w:val="0"/>
      <w:marRight w:val="0"/>
      <w:marTop w:val="0"/>
      <w:marBottom w:val="0"/>
      <w:divBdr>
        <w:top w:val="none" w:sz="0" w:space="0" w:color="auto"/>
        <w:left w:val="none" w:sz="0" w:space="0" w:color="auto"/>
        <w:bottom w:val="none" w:sz="0" w:space="0" w:color="auto"/>
        <w:right w:val="none" w:sz="0" w:space="0" w:color="auto"/>
      </w:divBdr>
    </w:div>
    <w:div w:id="445272477">
      <w:bodyDiv w:val="1"/>
      <w:marLeft w:val="0"/>
      <w:marRight w:val="0"/>
      <w:marTop w:val="0"/>
      <w:marBottom w:val="0"/>
      <w:divBdr>
        <w:top w:val="none" w:sz="0" w:space="0" w:color="auto"/>
        <w:left w:val="none" w:sz="0" w:space="0" w:color="auto"/>
        <w:bottom w:val="none" w:sz="0" w:space="0" w:color="auto"/>
        <w:right w:val="none" w:sz="0" w:space="0" w:color="auto"/>
      </w:divBdr>
    </w:div>
    <w:div w:id="453334364">
      <w:bodyDiv w:val="1"/>
      <w:marLeft w:val="0"/>
      <w:marRight w:val="0"/>
      <w:marTop w:val="0"/>
      <w:marBottom w:val="0"/>
      <w:divBdr>
        <w:top w:val="none" w:sz="0" w:space="0" w:color="auto"/>
        <w:left w:val="none" w:sz="0" w:space="0" w:color="auto"/>
        <w:bottom w:val="none" w:sz="0" w:space="0" w:color="auto"/>
        <w:right w:val="none" w:sz="0" w:space="0" w:color="auto"/>
      </w:divBdr>
    </w:div>
    <w:div w:id="457602667">
      <w:bodyDiv w:val="1"/>
      <w:marLeft w:val="0"/>
      <w:marRight w:val="0"/>
      <w:marTop w:val="0"/>
      <w:marBottom w:val="0"/>
      <w:divBdr>
        <w:top w:val="none" w:sz="0" w:space="0" w:color="auto"/>
        <w:left w:val="none" w:sz="0" w:space="0" w:color="auto"/>
        <w:bottom w:val="none" w:sz="0" w:space="0" w:color="auto"/>
        <w:right w:val="none" w:sz="0" w:space="0" w:color="auto"/>
      </w:divBdr>
    </w:div>
    <w:div w:id="462431564">
      <w:bodyDiv w:val="1"/>
      <w:marLeft w:val="0"/>
      <w:marRight w:val="0"/>
      <w:marTop w:val="0"/>
      <w:marBottom w:val="0"/>
      <w:divBdr>
        <w:top w:val="none" w:sz="0" w:space="0" w:color="auto"/>
        <w:left w:val="none" w:sz="0" w:space="0" w:color="auto"/>
        <w:bottom w:val="none" w:sz="0" w:space="0" w:color="auto"/>
        <w:right w:val="none" w:sz="0" w:space="0" w:color="auto"/>
      </w:divBdr>
    </w:div>
    <w:div w:id="465196456">
      <w:bodyDiv w:val="1"/>
      <w:marLeft w:val="0"/>
      <w:marRight w:val="0"/>
      <w:marTop w:val="0"/>
      <w:marBottom w:val="0"/>
      <w:divBdr>
        <w:top w:val="none" w:sz="0" w:space="0" w:color="auto"/>
        <w:left w:val="none" w:sz="0" w:space="0" w:color="auto"/>
        <w:bottom w:val="none" w:sz="0" w:space="0" w:color="auto"/>
        <w:right w:val="none" w:sz="0" w:space="0" w:color="auto"/>
      </w:divBdr>
    </w:div>
    <w:div w:id="472410246">
      <w:bodyDiv w:val="1"/>
      <w:marLeft w:val="0"/>
      <w:marRight w:val="0"/>
      <w:marTop w:val="0"/>
      <w:marBottom w:val="0"/>
      <w:divBdr>
        <w:top w:val="none" w:sz="0" w:space="0" w:color="auto"/>
        <w:left w:val="none" w:sz="0" w:space="0" w:color="auto"/>
        <w:bottom w:val="none" w:sz="0" w:space="0" w:color="auto"/>
        <w:right w:val="none" w:sz="0" w:space="0" w:color="auto"/>
      </w:divBdr>
    </w:div>
    <w:div w:id="474489176">
      <w:bodyDiv w:val="1"/>
      <w:marLeft w:val="0"/>
      <w:marRight w:val="0"/>
      <w:marTop w:val="0"/>
      <w:marBottom w:val="0"/>
      <w:divBdr>
        <w:top w:val="none" w:sz="0" w:space="0" w:color="auto"/>
        <w:left w:val="none" w:sz="0" w:space="0" w:color="auto"/>
        <w:bottom w:val="none" w:sz="0" w:space="0" w:color="auto"/>
        <w:right w:val="none" w:sz="0" w:space="0" w:color="auto"/>
      </w:divBdr>
      <w:divsChild>
        <w:div w:id="2129542719">
          <w:marLeft w:val="0"/>
          <w:marRight w:val="0"/>
          <w:marTop w:val="0"/>
          <w:marBottom w:val="0"/>
          <w:divBdr>
            <w:top w:val="none" w:sz="0" w:space="0" w:color="auto"/>
            <w:left w:val="none" w:sz="0" w:space="0" w:color="auto"/>
            <w:bottom w:val="none" w:sz="0" w:space="0" w:color="auto"/>
            <w:right w:val="none" w:sz="0" w:space="0" w:color="auto"/>
          </w:divBdr>
          <w:divsChild>
            <w:div w:id="653215896">
              <w:marLeft w:val="0"/>
              <w:marRight w:val="0"/>
              <w:marTop w:val="0"/>
              <w:marBottom w:val="0"/>
              <w:divBdr>
                <w:top w:val="none" w:sz="0" w:space="0" w:color="auto"/>
                <w:left w:val="none" w:sz="0" w:space="0" w:color="auto"/>
                <w:bottom w:val="none" w:sz="0" w:space="0" w:color="auto"/>
                <w:right w:val="none" w:sz="0" w:space="0" w:color="auto"/>
              </w:divBdr>
              <w:divsChild>
                <w:div w:id="160530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196720">
      <w:bodyDiv w:val="1"/>
      <w:marLeft w:val="0"/>
      <w:marRight w:val="0"/>
      <w:marTop w:val="0"/>
      <w:marBottom w:val="0"/>
      <w:divBdr>
        <w:top w:val="none" w:sz="0" w:space="0" w:color="auto"/>
        <w:left w:val="none" w:sz="0" w:space="0" w:color="auto"/>
        <w:bottom w:val="none" w:sz="0" w:space="0" w:color="auto"/>
        <w:right w:val="none" w:sz="0" w:space="0" w:color="auto"/>
      </w:divBdr>
    </w:div>
    <w:div w:id="485711907">
      <w:bodyDiv w:val="1"/>
      <w:marLeft w:val="0"/>
      <w:marRight w:val="0"/>
      <w:marTop w:val="0"/>
      <w:marBottom w:val="0"/>
      <w:divBdr>
        <w:top w:val="none" w:sz="0" w:space="0" w:color="auto"/>
        <w:left w:val="none" w:sz="0" w:space="0" w:color="auto"/>
        <w:bottom w:val="none" w:sz="0" w:space="0" w:color="auto"/>
        <w:right w:val="none" w:sz="0" w:space="0" w:color="auto"/>
      </w:divBdr>
    </w:div>
    <w:div w:id="489440535">
      <w:bodyDiv w:val="1"/>
      <w:marLeft w:val="0"/>
      <w:marRight w:val="0"/>
      <w:marTop w:val="0"/>
      <w:marBottom w:val="0"/>
      <w:divBdr>
        <w:top w:val="none" w:sz="0" w:space="0" w:color="auto"/>
        <w:left w:val="none" w:sz="0" w:space="0" w:color="auto"/>
        <w:bottom w:val="none" w:sz="0" w:space="0" w:color="auto"/>
        <w:right w:val="none" w:sz="0" w:space="0" w:color="auto"/>
      </w:divBdr>
      <w:divsChild>
        <w:div w:id="1476336169">
          <w:marLeft w:val="0"/>
          <w:marRight w:val="0"/>
          <w:marTop w:val="0"/>
          <w:marBottom w:val="0"/>
          <w:divBdr>
            <w:top w:val="none" w:sz="0" w:space="0" w:color="auto"/>
            <w:left w:val="none" w:sz="0" w:space="0" w:color="auto"/>
            <w:bottom w:val="none" w:sz="0" w:space="0" w:color="auto"/>
            <w:right w:val="none" w:sz="0" w:space="0" w:color="auto"/>
          </w:divBdr>
          <w:divsChild>
            <w:div w:id="1786847453">
              <w:marLeft w:val="0"/>
              <w:marRight w:val="0"/>
              <w:marTop w:val="0"/>
              <w:marBottom w:val="0"/>
              <w:divBdr>
                <w:top w:val="none" w:sz="0" w:space="0" w:color="auto"/>
                <w:left w:val="none" w:sz="0" w:space="0" w:color="auto"/>
                <w:bottom w:val="none" w:sz="0" w:space="0" w:color="auto"/>
                <w:right w:val="none" w:sz="0" w:space="0" w:color="auto"/>
              </w:divBdr>
              <w:divsChild>
                <w:div w:id="7367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26657">
      <w:bodyDiv w:val="1"/>
      <w:marLeft w:val="0"/>
      <w:marRight w:val="0"/>
      <w:marTop w:val="0"/>
      <w:marBottom w:val="0"/>
      <w:divBdr>
        <w:top w:val="none" w:sz="0" w:space="0" w:color="auto"/>
        <w:left w:val="none" w:sz="0" w:space="0" w:color="auto"/>
        <w:bottom w:val="none" w:sz="0" w:space="0" w:color="auto"/>
        <w:right w:val="none" w:sz="0" w:space="0" w:color="auto"/>
      </w:divBdr>
    </w:div>
    <w:div w:id="503522101">
      <w:bodyDiv w:val="1"/>
      <w:marLeft w:val="0"/>
      <w:marRight w:val="0"/>
      <w:marTop w:val="0"/>
      <w:marBottom w:val="0"/>
      <w:divBdr>
        <w:top w:val="none" w:sz="0" w:space="0" w:color="auto"/>
        <w:left w:val="none" w:sz="0" w:space="0" w:color="auto"/>
        <w:bottom w:val="none" w:sz="0" w:space="0" w:color="auto"/>
        <w:right w:val="none" w:sz="0" w:space="0" w:color="auto"/>
      </w:divBdr>
    </w:div>
    <w:div w:id="506528359">
      <w:bodyDiv w:val="1"/>
      <w:marLeft w:val="0"/>
      <w:marRight w:val="0"/>
      <w:marTop w:val="0"/>
      <w:marBottom w:val="0"/>
      <w:divBdr>
        <w:top w:val="none" w:sz="0" w:space="0" w:color="auto"/>
        <w:left w:val="none" w:sz="0" w:space="0" w:color="auto"/>
        <w:bottom w:val="none" w:sz="0" w:space="0" w:color="auto"/>
        <w:right w:val="none" w:sz="0" w:space="0" w:color="auto"/>
      </w:divBdr>
    </w:div>
    <w:div w:id="508569946">
      <w:bodyDiv w:val="1"/>
      <w:marLeft w:val="0"/>
      <w:marRight w:val="0"/>
      <w:marTop w:val="0"/>
      <w:marBottom w:val="0"/>
      <w:divBdr>
        <w:top w:val="none" w:sz="0" w:space="0" w:color="auto"/>
        <w:left w:val="none" w:sz="0" w:space="0" w:color="auto"/>
        <w:bottom w:val="none" w:sz="0" w:space="0" w:color="auto"/>
        <w:right w:val="none" w:sz="0" w:space="0" w:color="auto"/>
      </w:divBdr>
    </w:div>
    <w:div w:id="512956583">
      <w:bodyDiv w:val="1"/>
      <w:marLeft w:val="0"/>
      <w:marRight w:val="0"/>
      <w:marTop w:val="0"/>
      <w:marBottom w:val="0"/>
      <w:divBdr>
        <w:top w:val="none" w:sz="0" w:space="0" w:color="auto"/>
        <w:left w:val="none" w:sz="0" w:space="0" w:color="auto"/>
        <w:bottom w:val="none" w:sz="0" w:space="0" w:color="auto"/>
        <w:right w:val="none" w:sz="0" w:space="0" w:color="auto"/>
      </w:divBdr>
    </w:div>
    <w:div w:id="517623558">
      <w:bodyDiv w:val="1"/>
      <w:marLeft w:val="0"/>
      <w:marRight w:val="0"/>
      <w:marTop w:val="0"/>
      <w:marBottom w:val="0"/>
      <w:divBdr>
        <w:top w:val="none" w:sz="0" w:space="0" w:color="auto"/>
        <w:left w:val="none" w:sz="0" w:space="0" w:color="auto"/>
        <w:bottom w:val="none" w:sz="0" w:space="0" w:color="auto"/>
        <w:right w:val="none" w:sz="0" w:space="0" w:color="auto"/>
      </w:divBdr>
    </w:div>
    <w:div w:id="528417799">
      <w:bodyDiv w:val="1"/>
      <w:marLeft w:val="0"/>
      <w:marRight w:val="0"/>
      <w:marTop w:val="0"/>
      <w:marBottom w:val="0"/>
      <w:divBdr>
        <w:top w:val="none" w:sz="0" w:space="0" w:color="auto"/>
        <w:left w:val="none" w:sz="0" w:space="0" w:color="auto"/>
        <w:bottom w:val="none" w:sz="0" w:space="0" w:color="auto"/>
        <w:right w:val="none" w:sz="0" w:space="0" w:color="auto"/>
      </w:divBdr>
      <w:divsChild>
        <w:div w:id="796139410">
          <w:marLeft w:val="0"/>
          <w:marRight w:val="0"/>
          <w:marTop w:val="0"/>
          <w:marBottom w:val="0"/>
          <w:divBdr>
            <w:top w:val="none" w:sz="0" w:space="0" w:color="auto"/>
            <w:left w:val="none" w:sz="0" w:space="0" w:color="auto"/>
            <w:bottom w:val="none" w:sz="0" w:space="0" w:color="auto"/>
            <w:right w:val="none" w:sz="0" w:space="0" w:color="auto"/>
          </w:divBdr>
        </w:div>
        <w:div w:id="684358533">
          <w:marLeft w:val="0"/>
          <w:marRight w:val="0"/>
          <w:marTop w:val="0"/>
          <w:marBottom w:val="0"/>
          <w:divBdr>
            <w:top w:val="none" w:sz="0" w:space="0" w:color="auto"/>
            <w:left w:val="none" w:sz="0" w:space="0" w:color="auto"/>
            <w:bottom w:val="none" w:sz="0" w:space="0" w:color="auto"/>
            <w:right w:val="none" w:sz="0" w:space="0" w:color="auto"/>
          </w:divBdr>
        </w:div>
        <w:div w:id="1403482338">
          <w:marLeft w:val="0"/>
          <w:marRight w:val="0"/>
          <w:marTop w:val="0"/>
          <w:marBottom w:val="0"/>
          <w:divBdr>
            <w:top w:val="none" w:sz="0" w:space="0" w:color="auto"/>
            <w:left w:val="none" w:sz="0" w:space="0" w:color="auto"/>
            <w:bottom w:val="none" w:sz="0" w:space="0" w:color="auto"/>
            <w:right w:val="none" w:sz="0" w:space="0" w:color="auto"/>
          </w:divBdr>
        </w:div>
        <w:div w:id="1159423178">
          <w:marLeft w:val="0"/>
          <w:marRight w:val="0"/>
          <w:marTop w:val="0"/>
          <w:marBottom w:val="0"/>
          <w:divBdr>
            <w:top w:val="none" w:sz="0" w:space="0" w:color="auto"/>
            <w:left w:val="none" w:sz="0" w:space="0" w:color="auto"/>
            <w:bottom w:val="none" w:sz="0" w:space="0" w:color="auto"/>
            <w:right w:val="none" w:sz="0" w:space="0" w:color="auto"/>
          </w:divBdr>
        </w:div>
        <w:div w:id="1197892436">
          <w:marLeft w:val="0"/>
          <w:marRight w:val="0"/>
          <w:marTop w:val="0"/>
          <w:marBottom w:val="0"/>
          <w:divBdr>
            <w:top w:val="none" w:sz="0" w:space="0" w:color="auto"/>
            <w:left w:val="none" w:sz="0" w:space="0" w:color="auto"/>
            <w:bottom w:val="none" w:sz="0" w:space="0" w:color="auto"/>
            <w:right w:val="none" w:sz="0" w:space="0" w:color="auto"/>
          </w:divBdr>
        </w:div>
        <w:div w:id="797071371">
          <w:marLeft w:val="0"/>
          <w:marRight w:val="0"/>
          <w:marTop w:val="0"/>
          <w:marBottom w:val="0"/>
          <w:divBdr>
            <w:top w:val="none" w:sz="0" w:space="0" w:color="auto"/>
            <w:left w:val="none" w:sz="0" w:space="0" w:color="auto"/>
            <w:bottom w:val="none" w:sz="0" w:space="0" w:color="auto"/>
            <w:right w:val="none" w:sz="0" w:space="0" w:color="auto"/>
          </w:divBdr>
        </w:div>
        <w:div w:id="822043300">
          <w:marLeft w:val="0"/>
          <w:marRight w:val="0"/>
          <w:marTop w:val="0"/>
          <w:marBottom w:val="0"/>
          <w:divBdr>
            <w:top w:val="none" w:sz="0" w:space="0" w:color="auto"/>
            <w:left w:val="none" w:sz="0" w:space="0" w:color="auto"/>
            <w:bottom w:val="none" w:sz="0" w:space="0" w:color="auto"/>
            <w:right w:val="none" w:sz="0" w:space="0" w:color="auto"/>
          </w:divBdr>
        </w:div>
        <w:div w:id="1560556823">
          <w:marLeft w:val="0"/>
          <w:marRight w:val="0"/>
          <w:marTop w:val="0"/>
          <w:marBottom w:val="0"/>
          <w:divBdr>
            <w:top w:val="none" w:sz="0" w:space="0" w:color="auto"/>
            <w:left w:val="none" w:sz="0" w:space="0" w:color="auto"/>
            <w:bottom w:val="none" w:sz="0" w:space="0" w:color="auto"/>
            <w:right w:val="none" w:sz="0" w:space="0" w:color="auto"/>
          </w:divBdr>
        </w:div>
        <w:div w:id="1326661794">
          <w:marLeft w:val="0"/>
          <w:marRight w:val="0"/>
          <w:marTop w:val="0"/>
          <w:marBottom w:val="0"/>
          <w:divBdr>
            <w:top w:val="none" w:sz="0" w:space="0" w:color="auto"/>
            <w:left w:val="none" w:sz="0" w:space="0" w:color="auto"/>
            <w:bottom w:val="none" w:sz="0" w:space="0" w:color="auto"/>
            <w:right w:val="none" w:sz="0" w:space="0" w:color="auto"/>
          </w:divBdr>
        </w:div>
      </w:divsChild>
    </w:div>
    <w:div w:id="529488550">
      <w:bodyDiv w:val="1"/>
      <w:marLeft w:val="0"/>
      <w:marRight w:val="0"/>
      <w:marTop w:val="0"/>
      <w:marBottom w:val="0"/>
      <w:divBdr>
        <w:top w:val="none" w:sz="0" w:space="0" w:color="auto"/>
        <w:left w:val="none" w:sz="0" w:space="0" w:color="auto"/>
        <w:bottom w:val="none" w:sz="0" w:space="0" w:color="auto"/>
        <w:right w:val="none" w:sz="0" w:space="0" w:color="auto"/>
      </w:divBdr>
    </w:div>
    <w:div w:id="533423042">
      <w:bodyDiv w:val="1"/>
      <w:marLeft w:val="0"/>
      <w:marRight w:val="0"/>
      <w:marTop w:val="0"/>
      <w:marBottom w:val="0"/>
      <w:divBdr>
        <w:top w:val="none" w:sz="0" w:space="0" w:color="auto"/>
        <w:left w:val="none" w:sz="0" w:space="0" w:color="auto"/>
        <w:bottom w:val="none" w:sz="0" w:space="0" w:color="auto"/>
        <w:right w:val="none" w:sz="0" w:space="0" w:color="auto"/>
      </w:divBdr>
      <w:divsChild>
        <w:div w:id="708073235">
          <w:marLeft w:val="360"/>
          <w:marRight w:val="0"/>
          <w:marTop w:val="200"/>
          <w:marBottom w:val="0"/>
          <w:divBdr>
            <w:top w:val="none" w:sz="0" w:space="0" w:color="auto"/>
            <w:left w:val="none" w:sz="0" w:space="0" w:color="auto"/>
            <w:bottom w:val="none" w:sz="0" w:space="0" w:color="auto"/>
            <w:right w:val="none" w:sz="0" w:space="0" w:color="auto"/>
          </w:divBdr>
        </w:div>
        <w:div w:id="132867835">
          <w:marLeft w:val="360"/>
          <w:marRight w:val="0"/>
          <w:marTop w:val="200"/>
          <w:marBottom w:val="0"/>
          <w:divBdr>
            <w:top w:val="none" w:sz="0" w:space="0" w:color="auto"/>
            <w:left w:val="none" w:sz="0" w:space="0" w:color="auto"/>
            <w:bottom w:val="none" w:sz="0" w:space="0" w:color="auto"/>
            <w:right w:val="none" w:sz="0" w:space="0" w:color="auto"/>
          </w:divBdr>
        </w:div>
        <w:div w:id="383917769">
          <w:marLeft w:val="360"/>
          <w:marRight w:val="0"/>
          <w:marTop w:val="200"/>
          <w:marBottom w:val="0"/>
          <w:divBdr>
            <w:top w:val="none" w:sz="0" w:space="0" w:color="auto"/>
            <w:left w:val="none" w:sz="0" w:space="0" w:color="auto"/>
            <w:bottom w:val="none" w:sz="0" w:space="0" w:color="auto"/>
            <w:right w:val="none" w:sz="0" w:space="0" w:color="auto"/>
          </w:divBdr>
        </w:div>
      </w:divsChild>
    </w:div>
    <w:div w:id="539830399">
      <w:bodyDiv w:val="1"/>
      <w:marLeft w:val="0"/>
      <w:marRight w:val="0"/>
      <w:marTop w:val="0"/>
      <w:marBottom w:val="0"/>
      <w:divBdr>
        <w:top w:val="none" w:sz="0" w:space="0" w:color="auto"/>
        <w:left w:val="none" w:sz="0" w:space="0" w:color="auto"/>
        <w:bottom w:val="none" w:sz="0" w:space="0" w:color="auto"/>
        <w:right w:val="none" w:sz="0" w:space="0" w:color="auto"/>
      </w:divBdr>
    </w:div>
    <w:div w:id="540947765">
      <w:bodyDiv w:val="1"/>
      <w:marLeft w:val="0"/>
      <w:marRight w:val="0"/>
      <w:marTop w:val="0"/>
      <w:marBottom w:val="0"/>
      <w:divBdr>
        <w:top w:val="none" w:sz="0" w:space="0" w:color="auto"/>
        <w:left w:val="none" w:sz="0" w:space="0" w:color="auto"/>
        <w:bottom w:val="none" w:sz="0" w:space="0" w:color="auto"/>
        <w:right w:val="none" w:sz="0" w:space="0" w:color="auto"/>
      </w:divBdr>
    </w:div>
    <w:div w:id="548688085">
      <w:bodyDiv w:val="1"/>
      <w:marLeft w:val="0"/>
      <w:marRight w:val="0"/>
      <w:marTop w:val="0"/>
      <w:marBottom w:val="0"/>
      <w:divBdr>
        <w:top w:val="none" w:sz="0" w:space="0" w:color="auto"/>
        <w:left w:val="none" w:sz="0" w:space="0" w:color="auto"/>
        <w:bottom w:val="none" w:sz="0" w:space="0" w:color="auto"/>
        <w:right w:val="none" w:sz="0" w:space="0" w:color="auto"/>
      </w:divBdr>
      <w:divsChild>
        <w:div w:id="1396588662">
          <w:marLeft w:val="0"/>
          <w:marRight w:val="0"/>
          <w:marTop w:val="120"/>
          <w:marBottom w:val="0"/>
          <w:divBdr>
            <w:top w:val="none" w:sz="0" w:space="0" w:color="auto"/>
            <w:left w:val="none" w:sz="0" w:space="0" w:color="auto"/>
            <w:bottom w:val="none" w:sz="0" w:space="0" w:color="auto"/>
            <w:right w:val="none" w:sz="0" w:space="0" w:color="auto"/>
          </w:divBdr>
        </w:div>
        <w:div w:id="385686295">
          <w:marLeft w:val="0"/>
          <w:marRight w:val="0"/>
          <w:marTop w:val="120"/>
          <w:marBottom w:val="0"/>
          <w:divBdr>
            <w:top w:val="none" w:sz="0" w:space="0" w:color="auto"/>
            <w:left w:val="none" w:sz="0" w:space="0" w:color="auto"/>
            <w:bottom w:val="none" w:sz="0" w:space="0" w:color="auto"/>
            <w:right w:val="none" w:sz="0" w:space="0" w:color="auto"/>
          </w:divBdr>
        </w:div>
        <w:div w:id="1532257422">
          <w:marLeft w:val="0"/>
          <w:marRight w:val="0"/>
          <w:marTop w:val="120"/>
          <w:marBottom w:val="0"/>
          <w:divBdr>
            <w:top w:val="none" w:sz="0" w:space="0" w:color="auto"/>
            <w:left w:val="none" w:sz="0" w:space="0" w:color="auto"/>
            <w:bottom w:val="none" w:sz="0" w:space="0" w:color="auto"/>
            <w:right w:val="none" w:sz="0" w:space="0" w:color="auto"/>
          </w:divBdr>
        </w:div>
        <w:div w:id="1395008317">
          <w:marLeft w:val="0"/>
          <w:marRight w:val="0"/>
          <w:marTop w:val="120"/>
          <w:marBottom w:val="0"/>
          <w:divBdr>
            <w:top w:val="none" w:sz="0" w:space="0" w:color="auto"/>
            <w:left w:val="none" w:sz="0" w:space="0" w:color="auto"/>
            <w:bottom w:val="none" w:sz="0" w:space="0" w:color="auto"/>
            <w:right w:val="none" w:sz="0" w:space="0" w:color="auto"/>
          </w:divBdr>
        </w:div>
        <w:div w:id="1704091266">
          <w:marLeft w:val="0"/>
          <w:marRight w:val="0"/>
          <w:marTop w:val="120"/>
          <w:marBottom w:val="0"/>
          <w:divBdr>
            <w:top w:val="none" w:sz="0" w:space="0" w:color="auto"/>
            <w:left w:val="none" w:sz="0" w:space="0" w:color="auto"/>
            <w:bottom w:val="none" w:sz="0" w:space="0" w:color="auto"/>
            <w:right w:val="none" w:sz="0" w:space="0" w:color="auto"/>
          </w:divBdr>
        </w:div>
        <w:div w:id="1014188712">
          <w:marLeft w:val="0"/>
          <w:marRight w:val="0"/>
          <w:marTop w:val="120"/>
          <w:marBottom w:val="0"/>
          <w:divBdr>
            <w:top w:val="none" w:sz="0" w:space="0" w:color="auto"/>
            <w:left w:val="none" w:sz="0" w:space="0" w:color="auto"/>
            <w:bottom w:val="none" w:sz="0" w:space="0" w:color="auto"/>
            <w:right w:val="none" w:sz="0" w:space="0" w:color="auto"/>
          </w:divBdr>
        </w:div>
        <w:div w:id="1029143944">
          <w:marLeft w:val="0"/>
          <w:marRight w:val="0"/>
          <w:marTop w:val="120"/>
          <w:marBottom w:val="0"/>
          <w:divBdr>
            <w:top w:val="none" w:sz="0" w:space="0" w:color="auto"/>
            <w:left w:val="none" w:sz="0" w:space="0" w:color="auto"/>
            <w:bottom w:val="none" w:sz="0" w:space="0" w:color="auto"/>
            <w:right w:val="none" w:sz="0" w:space="0" w:color="auto"/>
          </w:divBdr>
        </w:div>
        <w:div w:id="2137790783">
          <w:marLeft w:val="0"/>
          <w:marRight w:val="0"/>
          <w:marTop w:val="120"/>
          <w:marBottom w:val="0"/>
          <w:divBdr>
            <w:top w:val="none" w:sz="0" w:space="0" w:color="auto"/>
            <w:left w:val="none" w:sz="0" w:space="0" w:color="auto"/>
            <w:bottom w:val="none" w:sz="0" w:space="0" w:color="auto"/>
            <w:right w:val="none" w:sz="0" w:space="0" w:color="auto"/>
          </w:divBdr>
        </w:div>
        <w:div w:id="597450371">
          <w:marLeft w:val="0"/>
          <w:marRight w:val="0"/>
          <w:marTop w:val="120"/>
          <w:marBottom w:val="0"/>
          <w:divBdr>
            <w:top w:val="none" w:sz="0" w:space="0" w:color="auto"/>
            <w:left w:val="none" w:sz="0" w:space="0" w:color="auto"/>
            <w:bottom w:val="none" w:sz="0" w:space="0" w:color="auto"/>
            <w:right w:val="none" w:sz="0" w:space="0" w:color="auto"/>
          </w:divBdr>
        </w:div>
        <w:div w:id="2016493324">
          <w:marLeft w:val="0"/>
          <w:marRight w:val="0"/>
          <w:marTop w:val="120"/>
          <w:marBottom w:val="0"/>
          <w:divBdr>
            <w:top w:val="none" w:sz="0" w:space="0" w:color="auto"/>
            <w:left w:val="none" w:sz="0" w:space="0" w:color="auto"/>
            <w:bottom w:val="none" w:sz="0" w:space="0" w:color="auto"/>
            <w:right w:val="none" w:sz="0" w:space="0" w:color="auto"/>
          </w:divBdr>
        </w:div>
        <w:div w:id="1376007184">
          <w:marLeft w:val="0"/>
          <w:marRight w:val="0"/>
          <w:marTop w:val="120"/>
          <w:marBottom w:val="0"/>
          <w:divBdr>
            <w:top w:val="none" w:sz="0" w:space="0" w:color="auto"/>
            <w:left w:val="none" w:sz="0" w:space="0" w:color="auto"/>
            <w:bottom w:val="none" w:sz="0" w:space="0" w:color="auto"/>
            <w:right w:val="none" w:sz="0" w:space="0" w:color="auto"/>
          </w:divBdr>
        </w:div>
        <w:div w:id="1492873101">
          <w:marLeft w:val="0"/>
          <w:marRight w:val="0"/>
          <w:marTop w:val="120"/>
          <w:marBottom w:val="0"/>
          <w:divBdr>
            <w:top w:val="none" w:sz="0" w:space="0" w:color="auto"/>
            <w:left w:val="none" w:sz="0" w:space="0" w:color="auto"/>
            <w:bottom w:val="none" w:sz="0" w:space="0" w:color="auto"/>
            <w:right w:val="none" w:sz="0" w:space="0" w:color="auto"/>
          </w:divBdr>
        </w:div>
        <w:div w:id="251085303">
          <w:marLeft w:val="0"/>
          <w:marRight w:val="0"/>
          <w:marTop w:val="120"/>
          <w:marBottom w:val="0"/>
          <w:divBdr>
            <w:top w:val="none" w:sz="0" w:space="0" w:color="auto"/>
            <w:left w:val="none" w:sz="0" w:space="0" w:color="auto"/>
            <w:bottom w:val="none" w:sz="0" w:space="0" w:color="auto"/>
            <w:right w:val="none" w:sz="0" w:space="0" w:color="auto"/>
          </w:divBdr>
        </w:div>
        <w:div w:id="921641156">
          <w:marLeft w:val="0"/>
          <w:marRight w:val="0"/>
          <w:marTop w:val="120"/>
          <w:marBottom w:val="0"/>
          <w:divBdr>
            <w:top w:val="none" w:sz="0" w:space="0" w:color="auto"/>
            <w:left w:val="none" w:sz="0" w:space="0" w:color="auto"/>
            <w:bottom w:val="none" w:sz="0" w:space="0" w:color="auto"/>
            <w:right w:val="none" w:sz="0" w:space="0" w:color="auto"/>
          </w:divBdr>
        </w:div>
      </w:divsChild>
    </w:div>
    <w:div w:id="553155792">
      <w:bodyDiv w:val="1"/>
      <w:marLeft w:val="0"/>
      <w:marRight w:val="0"/>
      <w:marTop w:val="0"/>
      <w:marBottom w:val="0"/>
      <w:divBdr>
        <w:top w:val="none" w:sz="0" w:space="0" w:color="auto"/>
        <w:left w:val="none" w:sz="0" w:space="0" w:color="auto"/>
        <w:bottom w:val="none" w:sz="0" w:space="0" w:color="auto"/>
        <w:right w:val="none" w:sz="0" w:space="0" w:color="auto"/>
      </w:divBdr>
      <w:divsChild>
        <w:div w:id="109595030">
          <w:marLeft w:val="0"/>
          <w:marRight w:val="0"/>
          <w:marTop w:val="0"/>
          <w:marBottom w:val="0"/>
          <w:divBdr>
            <w:top w:val="none" w:sz="0" w:space="0" w:color="auto"/>
            <w:left w:val="none" w:sz="0" w:space="0" w:color="auto"/>
            <w:bottom w:val="none" w:sz="0" w:space="0" w:color="auto"/>
            <w:right w:val="none" w:sz="0" w:space="0" w:color="auto"/>
          </w:divBdr>
          <w:divsChild>
            <w:div w:id="730930665">
              <w:marLeft w:val="0"/>
              <w:marRight w:val="0"/>
              <w:marTop w:val="0"/>
              <w:marBottom w:val="0"/>
              <w:divBdr>
                <w:top w:val="none" w:sz="0" w:space="0" w:color="auto"/>
                <w:left w:val="none" w:sz="0" w:space="0" w:color="auto"/>
                <w:bottom w:val="none" w:sz="0" w:space="0" w:color="auto"/>
                <w:right w:val="none" w:sz="0" w:space="0" w:color="auto"/>
              </w:divBdr>
              <w:divsChild>
                <w:div w:id="44408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779328">
      <w:bodyDiv w:val="1"/>
      <w:marLeft w:val="0"/>
      <w:marRight w:val="0"/>
      <w:marTop w:val="0"/>
      <w:marBottom w:val="0"/>
      <w:divBdr>
        <w:top w:val="none" w:sz="0" w:space="0" w:color="auto"/>
        <w:left w:val="none" w:sz="0" w:space="0" w:color="auto"/>
        <w:bottom w:val="none" w:sz="0" w:space="0" w:color="auto"/>
        <w:right w:val="none" w:sz="0" w:space="0" w:color="auto"/>
      </w:divBdr>
    </w:div>
    <w:div w:id="573590801">
      <w:bodyDiv w:val="1"/>
      <w:marLeft w:val="0"/>
      <w:marRight w:val="0"/>
      <w:marTop w:val="0"/>
      <w:marBottom w:val="0"/>
      <w:divBdr>
        <w:top w:val="none" w:sz="0" w:space="0" w:color="auto"/>
        <w:left w:val="none" w:sz="0" w:space="0" w:color="auto"/>
        <w:bottom w:val="none" w:sz="0" w:space="0" w:color="auto"/>
        <w:right w:val="none" w:sz="0" w:space="0" w:color="auto"/>
      </w:divBdr>
    </w:div>
    <w:div w:id="587234784">
      <w:bodyDiv w:val="1"/>
      <w:marLeft w:val="0"/>
      <w:marRight w:val="0"/>
      <w:marTop w:val="0"/>
      <w:marBottom w:val="0"/>
      <w:divBdr>
        <w:top w:val="none" w:sz="0" w:space="0" w:color="auto"/>
        <w:left w:val="none" w:sz="0" w:space="0" w:color="auto"/>
        <w:bottom w:val="none" w:sz="0" w:space="0" w:color="auto"/>
        <w:right w:val="none" w:sz="0" w:space="0" w:color="auto"/>
      </w:divBdr>
      <w:divsChild>
        <w:div w:id="491606309">
          <w:marLeft w:val="0"/>
          <w:marRight w:val="0"/>
          <w:marTop w:val="0"/>
          <w:marBottom w:val="0"/>
          <w:divBdr>
            <w:top w:val="none" w:sz="0" w:space="0" w:color="auto"/>
            <w:left w:val="none" w:sz="0" w:space="0" w:color="auto"/>
            <w:bottom w:val="none" w:sz="0" w:space="0" w:color="auto"/>
            <w:right w:val="none" w:sz="0" w:space="0" w:color="auto"/>
          </w:divBdr>
        </w:div>
        <w:div w:id="497112848">
          <w:marLeft w:val="0"/>
          <w:marRight w:val="0"/>
          <w:marTop w:val="0"/>
          <w:marBottom w:val="0"/>
          <w:divBdr>
            <w:top w:val="none" w:sz="0" w:space="0" w:color="auto"/>
            <w:left w:val="none" w:sz="0" w:space="0" w:color="auto"/>
            <w:bottom w:val="none" w:sz="0" w:space="0" w:color="auto"/>
            <w:right w:val="none" w:sz="0" w:space="0" w:color="auto"/>
          </w:divBdr>
        </w:div>
        <w:div w:id="593980367">
          <w:marLeft w:val="0"/>
          <w:marRight w:val="0"/>
          <w:marTop w:val="0"/>
          <w:marBottom w:val="0"/>
          <w:divBdr>
            <w:top w:val="none" w:sz="0" w:space="0" w:color="auto"/>
            <w:left w:val="none" w:sz="0" w:space="0" w:color="auto"/>
            <w:bottom w:val="none" w:sz="0" w:space="0" w:color="auto"/>
            <w:right w:val="none" w:sz="0" w:space="0" w:color="auto"/>
          </w:divBdr>
        </w:div>
        <w:div w:id="413433815">
          <w:marLeft w:val="0"/>
          <w:marRight w:val="0"/>
          <w:marTop w:val="0"/>
          <w:marBottom w:val="0"/>
          <w:divBdr>
            <w:top w:val="none" w:sz="0" w:space="0" w:color="auto"/>
            <w:left w:val="none" w:sz="0" w:space="0" w:color="auto"/>
            <w:bottom w:val="none" w:sz="0" w:space="0" w:color="auto"/>
            <w:right w:val="none" w:sz="0" w:space="0" w:color="auto"/>
          </w:divBdr>
        </w:div>
        <w:div w:id="81994228">
          <w:marLeft w:val="0"/>
          <w:marRight w:val="0"/>
          <w:marTop w:val="0"/>
          <w:marBottom w:val="0"/>
          <w:divBdr>
            <w:top w:val="none" w:sz="0" w:space="0" w:color="auto"/>
            <w:left w:val="none" w:sz="0" w:space="0" w:color="auto"/>
            <w:bottom w:val="none" w:sz="0" w:space="0" w:color="auto"/>
            <w:right w:val="none" w:sz="0" w:space="0" w:color="auto"/>
          </w:divBdr>
        </w:div>
        <w:div w:id="592905444">
          <w:marLeft w:val="0"/>
          <w:marRight w:val="0"/>
          <w:marTop w:val="0"/>
          <w:marBottom w:val="0"/>
          <w:divBdr>
            <w:top w:val="none" w:sz="0" w:space="0" w:color="auto"/>
            <w:left w:val="none" w:sz="0" w:space="0" w:color="auto"/>
            <w:bottom w:val="none" w:sz="0" w:space="0" w:color="auto"/>
            <w:right w:val="none" w:sz="0" w:space="0" w:color="auto"/>
          </w:divBdr>
        </w:div>
        <w:div w:id="646863825">
          <w:marLeft w:val="0"/>
          <w:marRight w:val="0"/>
          <w:marTop w:val="0"/>
          <w:marBottom w:val="0"/>
          <w:divBdr>
            <w:top w:val="none" w:sz="0" w:space="0" w:color="auto"/>
            <w:left w:val="none" w:sz="0" w:space="0" w:color="auto"/>
            <w:bottom w:val="none" w:sz="0" w:space="0" w:color="auto"/>
            <w:right w:val="none" w:sz="0" w:space="0" w:color="auto"/>
          </w:divBdr>
        </w:div>
        <w:div w:id="2108230801">
          <w:marLeft w:val="0"/>
          <w:marRight w:val="0"/>
          <w:marTop w:val="0"/>
          <w:marBottom w:val="0"/>
          <w:divBdr>
            <w:top w:val="none" w:sz="0" w:space="0" w:color="auto"/>
            <w:left w:val="none" w:sz="0" w:space="0" w:color="auto"/>
            <w:bottom w:val="none" w:sz="0" w:space="0" w:color="auto"/>
            <w:right w:val="none" w:sz="0" w:space="0" w:color="auto"/>
          </w:divBdr>
        </w:div>
        <w:div w:id="798183008">
          <w:marLeft w:val="0"/>
          <w:marRight w:val="0"/>
          <w:marTop w:val="0"/>
          <w:marBottom w:val="0"/>
          <w:divBdr>
            <w:top w:val="none" w:sz="0" w:space="0" w:color="auto"/>
            <w:left w:val="none" w:sz="0" w:space="0" w:color="auto"/>
            <w:bottom w:val="none" w:sz="0" w:space="0" w:color="auto"/>
            <w:right w:val="none" w:sz="0" w:space="0" w:color="auto"/>
          </w:divBdr>
        </w:div>
        <w:div w:id="1256787896">
          <w:marLeft w:val="0"/>
          <w:marRight w:val="0"/>
          <w:marTop w:val="0"/>
          <w:marBottom w:val="0"/>
          <w:divBdr>
            <w:top w:val="none" w:sz="0" w:space="0" w:color="auto"/>
            <w:left w:val="none" w:sz="0" w:space="0" w:color="auto"/>
            <w:bottom w:val="none" w:sz="0" w:space="0" w:color="auto"/>
            <w:right w:val="none" w:sz="0" w:space="0" w:color="auto"/>
          </w:divBdr>
        </w:div>
        <w:div w:id="171801705">
          <w:marLeft w:val="0"/>
          <w:marRight w:val="0"/>
          <w:marTop w:val="0"/>
          <w:marBottom w:val="0"/>
          <w:divBdr>
            <w:top w:val="none" w:sz="0" w:space="0" w:color="auto"/>
            <w:left w:val="none" w:sz="0" w:space="0" w:color="auto"/>
            <w:bottom w:val="none" w:sz="0" w:space="0" w:color="auto"/>
            <w:right w:val="none" w:sz="0" w:space="0" w:color="auto"/>
          </w:divBdr>
        </w:div>
        <w:div w:id="103617342">
          <w:marLeft w:val="0"/>
          <w:marRight w:val="0"/>
          <w:marTop w:val="0"/>
          <w:marBottom w:val="0"/>
          <w:divBdr>
            <w:top w:val="none" w:sz="0" w:space="0" w:color="auto"/>
            <w:left w:val="none" w:sz="0" w:space="0" w:color="auto"/>
            <w:bottom w:val="none" w:sz="0" w:space="0" w:color="auto"/>
            <w:right w:val="none" w:sz="0" w:space="0" w:color="auto"/>
          </w:divBdr>
        </w:div>
        <w:div w:id="829248844">
          <w:marLeft w:val="0"/>
          <w:marRight w:val="0"/>
          <w:marTop w:val="0"/>
          <w:marBottom w:val="0"/>
          <w:divBdr>
            <w:top w:val="none" w:sz="0" w:space="0" w:color="auto"/>
            <w:left w:val="none" w:sz="0" w:space="0" w:color="auto"/>
            <w:bottom w:val="none" w:sz="0" w:space="0" w:color="auto"/>
            <w:right w:val="none" w:sz="0" w:space="0" w:color="auto"/>
          </w:divBdr>
        </w:div>
        <w:div w:id="1502742820">
          <w:marLeft w:val="0"/>
          <w:marRight w:val="0"/>
          <w:marTop w:val="0"/>
          <w:marBottom w:val="0"/>
          <w:divBdr>
            <w:top w:val="none" w:sz="0" w:space="0" w:color="auto"/>
            <w:left w:val="none" w:sz="0" w:space="0" w:color="auto"/>
            <w:bottom w:val="none" w:sz="0" w:space="0" w:color="auto"/>
            <w:right w:val="none" w:sz="0" w:space="0" w:color="auto"/>
          </w:divBdr>
        </w:div>
        <w:div w:id="704644206">
          <w:marLeft w:val="0"/>
          <w:marRight w:val="0"/>
          <w:marTop w:val="0"/>
          <w:marBottom w:val="0"/>
          <w:divBdr>
            <w:top w:val="none" w:sz="0" w:space="0" w:color="auto"/>
            <w:left w:val="none" w:sz="0" w:space="0" w:color="auto"/>
            <w:bottom w:val="none" w:sz="0" w:space="0" w:color="auto"/>
            <w:right w:val="none" w:sz="0" w:space="0" w:color="auto"/>
          </w:divBdr>
        </w:div>
        <w:div w:id="187135480">
          <w:marLeft w:val="0"/>
          <w:marRight w:val="0"/>
          <w:marTop w:val="0"/>
          <w:marBottom w:val="0"/>
          <w:divBdr>
            <w:top w:val="none" w:sz="0" w:space="0" w:color="auto"/>
            <w:left w:val="none" w:sz="0" w:space="0" w:color="auto"/>
            <w:bottom w:val="none" w:sz="0" w:space="0" w:color="auto"/>
            <w:right w:val="none" w:sz="0" w:space="0" w:color="auto"/>
          </w:divBdr>
        </w:div>
        <w:div w:id="1294753659">
          <w:marLeft w:val="0"/>
          <w:marRight w:val="0"/>
          <w:marTop w:val="0"/>
          <w:marBottom w:val="0"/>
          <w:divBdr>
            <w:top w:val="none" w:sz="0" w:space="0" w:color="auto"/>
            <w:left w:val="none" w:sz="0" w:space="0" w:color="auto"/>
            <w:bottom w:val="none" w:sz="0" w:space="0" w:color="auto"/>
            <w:right w:val="none" w:sz="0" w:space="0" w:color="auto"/>
          </w:divBdr>
        </w:div>
        <w:div w:id="122433533">
          <w:marLeft w:val="0"/>
          <w:marRight w:val="0"/>
          <w:marTop w:val="0"/>
          <w:marBottom w:val="0"/>
          <w:divBdr>
            <w:top w:val="none" w:sz="0" w:space="0" w:color="auto"/>
            <w:left w:val="none" w:sz="0" w:space="0" w:color="auto"/>
            <w:bottom w:val="none" w:sz="0" w:space="0" w:color="auto"/>
            <w:right w:val="none" w:sz="0" w:space="0" w:color="auto"/>
          </w:divBdr>
        </w:div>
        <w:div w:id="143930426">
          <w:marLeft w:val="0"/>
          <w:marRight w:val="0"/>
          <w:marTop w:val="0"/>
          <w:marBottom w:val="0"/>
          <w:divBdr>
            <w:top w:val="none" w:sz="0" w:space="0" w:color="auto"/>
            <w:left w:val="none" w:sz="0" w:space="0" w:color="auto"/>
            <w:bottom w:val="none" w:sz="0" w:space="0" w:color="auto"/>
            <w:right w:val="none" w:sz="0" w:space="0" w:color="auto"/>
          </w:divBdr>
        </w:div>
        <w:div w:id="1002900992">
          <w:marLeft w:val="0"/>
          <w:marRight w:val="0"/>
          <w:marTop w:val="0"/>
          <w:marBottom w:val="0"/>
          <w:divBdr>
            <w:top w:val="none" w:sz="0" w:space="0" w:color="auto"/>
            <w:left w:val="none" w:sz="0" w:space="0" w:color="auto"/>
            <w:bottom w:val="none" w:sz="0" w:space="0" w:color="auto"/>
            <w:right w:val="none" w:sz="0" w:space="0" w:color="auto"/>
          </w:divBdr>
        </w:div>
      </w:divsChild>
    </w:div>
    <w:div w:id="598761572">
      <w:bodyDiv w:val="1"/>
      <w:marLeft w:val="0"/>
      <w:marRight w:val="0"/>
      <w:marTop w:val="0"/>
      <w:marBottom w:val="0"/>
      <w:divBdr>
        <w:top w:val="none" w:sz="0" w:space="0" w:color="auto"/>
        <w:left w:val="none" w:sz="0" w:space="0" w:color="auto"/>
        <w:bottom w:val="none" w:sz="0" w:space="0" w:color="auto"/>
        <w:right w:val="none" w:sz="0" w:space="0" w:color="auto"/>
      </w:divBdr>
    </w:div>
    <w:div w:id="603806272">
      <w:bodyDiv w:val="1"/>
      <w:marLeft w:val="0"/>
      <w:marRight w:val="0"/>
      <w:marTop w:val="0"/>
      <w:marBottom w:val="0"/>
      <w:divBdr>
        <w:top w:val="none" w:sz="0" w:space="0" w:color="auto"/>
        <w:left w:val="none" w:sz="0" w:space="0" w:color="auto"/>
        <w:bottom w:val="none" w:sz="0" w:space="0" w:color="auto"/>
        <w:right w:val="none" w:sz="0" w:space="0" w:color="auto"/>
      </w:divBdr>
    </w:div>
    <w:div w:id="608201233">
      <w:bodyDiv w:val="1"/>
      <w:marLeft w:val="0"/>
      <w:marRight w:val="0"/>
      <w:marTop w:val="0"/>
      <w:marBottom w:val="0"/>
      <w:divBdr>
        <w:top w:val="none" w:sz="0" w:space="0" w:color="auto"/>
        <w:left w:val="none" w:sz="0" w:space="0" w:color="auto"/>
        <w:bottom w:val="none" w:sz="0" w:space="0" w:color="auto"/>
        <w:right w:val="none" w:sz="0" w:space="0" w:color="auto"/>
      </w:divBdr>
      <w:divsChild>
        <w:div w:id="1374571929">
          <w:marLeft w:val="0"/>
          <w:marRight w:val="0"/>
          <w:marTop w:val="0"/>
          <w:marBottom w:val="0"/>
          <w:divBdr>
            <w:top w:val="none" w:sz="0" w:space="0" w:color="auto"/>
            <w:left w:val="none" w:sz="0" w:space="0" w:color="auto"/>
            <w:bottom w:val="none" w:sz="0" w:space="0" w:color="auto"/>
            <w:right w:val="none" w:sz="0" w:space="0" w:color="auto"/>
          </w:divBdr>
        </w:div>
        <w:div w:id="2002806004">
          <w:marLeft w:val="0"/>
          <w:marRight w:val="0"/>
          <w:marTop w:val="0"/>
          <w:marBottom w:val="0"/>
          <w:divBdr>
            <w:top w:val="none" w:sz="0" w:space="0" w:color="auto"/>
            <w:left w:val="none" w:sz="0" w:space="0" w:color="auto"/>
            <w:bottom w:val="none" w:sz="0" w:space="0" w:color="auto"/>
            <w:right w:val="none" w:sz="0" w:space="0" w:color="auto"/>
          </w:divBdr>
        </w:div>
        <w:div w:id="217321290">
          <w:marLeft w:val="0"/>
          <w:marRight w:val="0"/>
          <w:marTop w:val="0"/>
          <w:marBottom w:val="0"/>
          <w:divBdr>
            <w:top w:val="none" w:sz="0" w:space="0" w:color="auto"/>
            <w:left w:val="none" w:sz="0" w:space="0" w:color="auto"/>
            <w:bottom w:val="none" w:sz="0" w:space="0" w:color="auto"/>
            <w:right w:val="none" w:sz="0" w:space="0" w:color="auto"/>
          </w:divBdr>
        </w:div>
        <w:div w:id="308755261">
          <w:marLeft w:val="0"/>
          <w:marRight w:val="0"/>
          <w:marTop w:val="0"/>
          <w:marBottom w:val="0"/>
          <w:divBdr>
            <w:top w:val="none" w:sz="0" w:space="0" w:color="auto"/>
            <w:left w:val="none" w:sz="0" w:space="0" w:color="auto"/>
            <w:bottom w:val="none" w:sz="0" w:space="0" w:color="auto"/>
            <w:right w:val="none" w:sz="0" w:space="0" w:color="auto"/>
          </w:divBdr>
        </w:div>
      </w:divsChild>
    </w:div>
    <w:div w:id="617955402">
      <w:bodyDiv w:val="1"/>
      <w:marLeft w:val="0"/>
      <w:marRight w:val="0"/>
      <w:marTop w:val="0"/>
      <w:marBottom w:val="0"/>
      <w:divBdr>
        <w:top w:val="none" w:sz="0" w:space="0" w:color="auto"/>
        <w:left w:val="none" w:sz="0" w:space="0" w:color="auto"/>
        <w:bottom w:val="none" w:sz="0" w:space="0" w:color="auto"/>
        <w:right w:val="none" w:sz="0" w:space="0" w:color="auto"/>
      </w:divBdr>
    </w:div>
    <w:div w:id="638001787">
      <w:bodyDiv w:val="1"/>
      <w:marLeft w:val="0"/>
      <w:marRight w:val="0"/>
      <w:marTop w:val="0"/>
      <w:marBottom w:val="0"/>
      <w:divBdr>
        <w:top w:val="none" w:sz="0" w:space="0" w:color="auto"/>
        <w:left w:val="none" w:sz="0" w:space="0" w:color="auto"/>
        <w:bottom w:val="none" w:sz="0" w:space="0" w:color="auto"/>
        <w:right w:val="none" w:sz="0" w:space="0" w:color="auto"/>
      </w:divBdr>
    </w:div>
    <w:div w:id="640692500">
      <w:bodyDiv w:val="1"/>
      <w:marLeft w:val="0"/>
      <w:marRight w:val="0"/>
      <w:marTop w:val="0"/>
      <w:marBottom w:val="0"/>
      <w:divBdr>
        <w:top w:val="none" w:sz="0" w:space="0" w:color="auto"/>
        <w:left w:val="none" w:sz="0" w:space="0" w:color="auto"/>
        <w:bottom w:val="none" w:sz="0" w:space="0" w:color="auto"/>
        <w:right w:val="none" w:sz="0" w:space="0" w:color="auto"/>
      </w:divBdr>
    </w:div>
    <w:div w:id="642924933">
      <w:bodyDiv w:val="1"/>
      <w:marLeft w:val="0"/>
      <w:marRight w:val="0"/>
      <w:marTop w:val="0"/>
      <w:marBottom w:val="0"/>
      <w:divBdr>
        <w:top w:val="none" w:sz="0" w:space="0" w:color="auto"/>
        <w:left w:val="none" w:sz="0" w:space="0" w:color="auto"/>
        <w:bottom w:val="none" w:sz="0" w:space="0" w:color="auto"/>
        <w:right w:val="none" w:sz="0" w:space="0" w:color="auto"/>
      </w:divBdr>
    </w:div>
    <w:div w:id="647394989">
      <w:bodyDiv w:val="1"/>
      <w:marLeft w:val="0"/>
      <w:marRight w:val="0"/>
      <w:marTop w:val="0"/>
      <w:marBottom w:val="0"/>
      <w:divBdr>
        <w:top w:val="none" w:sz="0" w:space="0" w:color="auto"/>
        <w:left w:val="none" w:sz="0" w:space="0" w:color="auto"/>
        <w:bottom w:val="none" w:sz="0" w:space="0" w:color="auto"/>
        <w:right w:val="none" w:sz="0" w:space="0" w:color="auto"/>
      </w:divBdr>
    </w:div>
    <w:div w:id="652105913">
      <w:bodyDiv w:val="1"/>
      <w:marLeft w:val="0"/>
      <w:marRight w:val="0"/>
      <w:marTop w:val="0"/>
      <w:marBottom w:val="0"/>
      <w:divBdr>
        <w:top w:val="none" w:sz="0" w:space="0" w:color="auto"/>
        <w:left w:val="none" w:sz="0" w:space="0" w:color="auto"/>
        <w:bottom w:val="none" w:sz="0" w:space="0" w:color="auto"/>
        <w:right w:val="none" w:sz="0" w:space="0" w:color="auto"/>
      </w:divBdr>
    </w:div>
    <w:div w:id="657270467">
      <w:bodyDiv w:val="1"/>
      <w:marLeft w:val="0"/>
      <w:marRight w:val="0"/>
      <w:marTop w:val="0"/>
      <w:marBottom w:val="0"/>
      <w:divBdr>
        <w:top w:val="none" w:sz="0" w:space="0" w:color="auto"/>
        <w:left w:val="none" w:sz="0" w:space="0" w:color="auto"/>
        <w:bottom w:val="none" w:sz="0" w:space="0" w:color="auto"/>
        <w:right w:val="none" w:sz="0" w:space="0" w:color="auto"/>
      </w:divBdr>
    </w:div>
    <w:div w:id="660427314">
      <w:bodyDiv w:val="1"/>
      <w:marLeft w:val="0"/>
      <w:marRight w:val="0"/>
      <w:marTop w:val="0"/>
      <w:marBottom w:val="0"/>
      <w:divBdr>
        <w:top w:val="none" w:sz="0" w:space="0" w:color="auto"/>
        <w:left w:val="none" w:sz="0" w:space="0" w:color="auto"/>
        <w:bottom w:val="none" w:sz="0" w:space="0" w:color="auto"/>
        <w:right w:val="none" w:sz="0" w:space="0" w:color="auto"/>
      </w:divBdr>
    </w:div>
    <w:div w:id="665279075">
      <w:bodyDiv w:val="1"/>
      <w:marLeft w:val="0"/>
      <w:marRight w:val="0"/>
      <w:marTop w:val="0"/>
      <w:marBottom w:val="0"/>
      <w:divBdr>
        <w:top w:val="none" w:sz="0" w:space="0" w:color="auto"/>
        <w:left w:val="none" w:sz="0" w:space="0" w:color="auto"/>
        <w:bottom w:val="none" w:sz="0" w:space="0" w:color="auto"/>
        <w:right w:val="none" w:sz="0" w:space="0" w:color="auto"/>
      </w:divBdr>
    </w:div>
    <w:div w:id="678697878">
      <w:bodyDiv w:val="1"/>
      <w:marLeft w:val="0"/>
      <w:marRight w:val="0"/>
      <w:marTop w:val="0"/>
      <w:marBottom w:val="0"/>
      <w:divBdr>
        <w:top w:val="none" w:sz="0" w:space="0" w:color="auto"/>
        <w:left w:val="none" w:sz="0" w:space="0" w:color="auto"/>
        <w:bottom w:val="none" w:sz="0" w:space="0" w:color="auto"/>
        <w:right w:val="none" w:sz="0" w:space="0" w:color="auto"/>
      </w:divBdr>
    </w:div>
    <w:div w:id="687177641">
      <w:bodyDiv w:val="1"/>
      <w:marLeft w:val="0"/>
      <w:marRight w:val="0"/>
      <w:marTop w:val="0"/>
      <w:marBottom w:val="0"/>
      <w:divBdr>
        <w:top w:val="none" w:sz="0" w:space="0" w:color="auto"/>
        <w:left w:val="none" w:sz="0" w:space="0" w:color="auto"/>
        <w:bottom w:val="none" w:sz="0" w:space="0" w:color="auto"/>
        <w:right w:val="none" w:sz="0" w:space="0" w:color="auto"/>
      </w:divBdr>
    </w:div>
    <w:div w:id="691808902">
      <w:bodyDiv w:val="1"/>
      <w:marLeft w:val="0"/>
      <w:marRight w:val="0"/>
      <w:marTop w:val="0"/>
      <w:marBottom w:val="0"/>
      <w:divBdr>
        <w:top w:val="none" w:sz="0" w:space="0" w:color="auto"/>
        <w:left w:val="none" w:sz="0" w:space="0" w:color="auto"/>
        <w:bottom w:val="none" w:sz="0" w:space="0" w:color="auto"/>
        <w:right w:val="none" w:sz="0" w:space="0" w:color="auto"/>
      </w:divBdr>
      <w:divsChild>
        <w:div w:id="1215577093">
          <w:marLeft w:val="0"/>
          <w:marRight w:val="0"/>
          <w:marTop w:val="0"/>
          <w:marBottom w:val="0"/>
          <w:divBdr>
            <w:top w:val="none" w:sz="0" w:space="0" w:color="auto"/>
            <w:left w:val="none" w:sz="0" w:space="0" w:color="auto"/>
            <w:bottom w:val="none" w:sz="0" w:space="0" w:color="auto"/>
            <w:right w:val="none" w:sz="0" w:space="0" w:color="auto"/>
          </w:divBdr>
          <w:divsChild>
            <w:div w:id="1665933493">
              <w:marLeft w:val="0"/>
              <w:marRight w:val="0"/>
              <w:marTop w:val="0"/>
              <w:marBottom w:val="0"/>
              <w:divBdr>
                <w:top w:val="none" w:sz="0" w:space="0" w:color="auto"/>
                <w:left w:val="none" w:sz="0" w:space="0" w:color="auto"/>
                <w:bottom w:val="none" w:sz="0" w:space="0" w:color="auto"/>
                <w:right w:val="none" w:sz="0" w:space="0" w:color="auto"/>
              </w:divBdr>
              <w:divsChild>
                <w:div w:id="20517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200358">
      <w:bodyDiv w:val="1"/>
      <w:marLeft w:val="0"/>
      <w:marRight w:val="0"/>
      <w:marTop w:val="0"/>
      <w:marBottom w:val="0"/>
      <w:divBdr>
        <w:top w:val="none" w:sz="0" w:space="0" w:color="auto"/>
        <w:left w:val="none" w:sz="0" w:space="0" w:color="auto"/>
        <w:bottom w:val="none" w:sz="0" w:space="0" w:color="auto"/>
        <w:right w:val="none" w:sz="0" w:space="0" w:color="auto"/>
      </w:divBdr>
    </w:div>
    <w:div w:id="701250421">
      <w:bodyDiv w:val="1"/>
      <w:marLeft w:val="0"/>
      <w:marRight w:val="0"/>
      <w:marTop w:val="0"/>
      <w:marBottom w:val="0"/>
      <w:divBdr>
        <w:top w:val="none" w:sz="0" w:space="0" w:color="auto"/>
        <w:left w:val="none" w:sz="0" w:space="0" w:color="auto"/>
        <w:bottom w:val="none" w:sz="0" w:space="0" w:color="auto"/>
        <w:right w:val="none" w:sz="0" w:space="0" w:color="auto"/>
      </w:divBdr>
    </w:div>
    <w:div w:id="731004378">
      <w:bodyDiv w:val="1"/>
      <w:marLeft w:val="0"/>
      <w:marRight w:val="0"/>
      <w:marTop w:val="0"/>
      <w:marBottom w:val="0"/>
      <w:divBdr>
        <w:top w:val="none" w:sz="0" w:space="0" w:color="auto"/>
        <w:left w:val="none" w:sz="0" w:space="0" w:color="auto"/>
        <w:bottom w:val="none" w:sz="0" w:space="0" w:color="auto"/>
        <w:right w:val="none" w:sz="0" w:space="0" w:color="auto"/>
      </w:divBdr>
    </w:div>
    <w:div w:id="737634234">
      <w:bodyDiv w:val="1"/>
      <w:marLeft w:val="0"/>
      <w:marRight w:val="0"/>
      <w:marTop w:val="0"/>
      <w:marBottom w:val="0"/>
      <w:divBdr>
        <w:top w:val="none" w:sz="0" w:space="0" w:color="auto"/>
        <w:left w:val="none" w:sz="0" w:space="0" w:color="auto"/>
        <w:bottom w:val="none" w:sz="0" w:space="0" w:color="auto"/>
        <w:right w:val="none" w:sz="0" w:space="0" w:color="auto"/>
      </w:divBdr>
    </w:div>
    <w:div w:id="741368756">
      <w:bodyDiv w:val="1"/>
      <w:marLeft w:val="0"/>
      <w:marRight w:val="0"/>
      <w:marTop w:val="0"/>
      <w:marBottom w:val="0"/>
      <w:divBdr>
        <w:top w:val="none" w:sz="0" w:space="0" w:color="auto"/>
        <w:left w:val="none" w:sz="0" w:space="0" w:color="auto"/>
        <w:bottom w:val="none" w:sz="0" w:space="0" w:color="auto"/>
        <w:right w:val="none" w:sz="0" w:space="0" w:color="auto"/>
      </w:divBdr>
    </w:div>
    <w:div w:id="758327318">
      <w:bodyDiv w:val="1"/>
      <w:marLeft w:val="0"/>
      <w:marRight w:val="0"/>
      <w:marTop w:val="0"/>
      <w:marBottom w:val="0"/>
      <w:divBdr>
        <w:top w:val="none" w:sz="0" w:space="0" w:color="auto"/>
        <w:left w:val="none" w:sz="0" w:space="0" w:color="auto"/>
        <w:bottom w:val="none" w:sz="0" w:space="0" w:color="auto"/>
        <w:right w:val="none" w:sz="0" w:space="0" w:color="auto"/>
      </w:divBdr>
    </w:div>
    <w:div w:id="759763781">
      <w:bodyDiv w:val="1"/>
      <w:marLeft w:val="0"/>
      <w:marRight w:val="0"/>
      <w:marTop w:val="0"/>
      <w:marBottom w:val="0"/>
      <w:divBdr>
        <w:top w:val="none" w:sz="0" w:space="0" w:color="auto"/>
        <w:left w:val="none" w:sz="0" w:space="0" w:color="auto"/>
        <w:bottom w:val="none" w:sz="0" w:space="0" w:color="auto"/>
        <w:right w:val="none" w:sz="0" w:space="0" w:color="auto"/>
      </w:divBdr>
    </w:div>
    <w:div w:id="769014015">
      <w:bodyDiv w:val="1"/>
      <w:marLeft w:val="0"/>
      <w:marRight w:val="0"/>
      <w:marTop w:val="0"/>
      <w:marBottom w:val="0"/>
      <w:divBdr>
        <w:top w:val="none" w:sz="0" w:space="0" w:color="auto"/>
        <w:left w:val="none" w:sz="0" w:space="0" w:color="auto"/>
        <w:bottom w:val="none" w:sz="0" w:space="0" w:color="auto"/>
        <w:right w:val="none" w:sz="0" w:space="0" w:color="auto"/>
      </w:divBdr>
    </w:div>
    <w:div w:id="774324355">
      <w:bodyDiv w:val="1"/>
      <w:marLeft w:val="0"/>
      <w:marRight w:val="0"/>
      <w:marTop w:val="0"/>
      <w:marBottom w:val="0"/>
      <w:divBdr>
        <w:top w:val="none" w:sz="0" w:space="0" w:color="auto"/>
        <w:left w:val="none" w:sz="0" w:space="0" w:color="auto"/>
        <w:bottom w:val="none" w:sz="0" w:space="0" w:color="auto"/>
        <w:right w:val="none" w:sz="0" w:space="0" w:color="auto"/>
      </w:divBdr>
    </w:div>
    <w:div w:id="786702065">
      <w:bodyDiv w:val="1"/>
      <w:marLeft w:val="0"/>
      <w:marRight w:val="0"/>
      <w:marTop w:val="0"/>
      <w:marBottom w:val="0"/>
      <w:divBdr>
        <w:top w:val="none" w:sz="0" w:space="0" w:color="auto"/>
        <w:left w:val="none" w:sz="0" w:space="0" w:color="auto"/>
        <w:bottom w:val="none" w:sz="0" w:space="0" w:color="auto"/>
        <w:right w:val="none" w:sz="0" w:space="0" w:color="auto"/>
      </w:divBdr>
    </w:div>
    <w:div w:id="799347853">
      <w:bodyDiv w:val="1"/>
      <w:marLeft w:val="0"/>
      <w:marRight w:val="0"/>
      <w:marTop w:val="0"/>
      <w:marBottom w:val="0"/>
      <w:divBdr>
        <w:top w:val="none" w:sz="0" w:space="0" w:color="auto"/>
        <w:left w:val="none" w:sz="0" w:space="0" w:color="auto"/>
        <w:bottom w:val="none" w:sz="0" w:space="0" w:color="auto"/>
        <w:right w:val="none" w:sz="0" w:space="0" w:color="auto"/>
      </w:divBdr>
    </w:div>
    <w:div w:id="810942850">
      <w:bodyDiv w:val="1"/>
      <w:marLeft w:val="0"/>
      <w:marRight w:val="0"/>
      <w:marTop w:val="0"/>
      <w:marBottom w:val="0"/>
      <w:divBdr>
        <w:top w:val="none" w:sz="0" w:space="0" w:color="auto"/>
        <w:left w:val="none" w:sz="0" w:space="0" w:color="auto"/>
        <w:bottom w:val="none" w:sz="0" w:space="0" w:color="auto"/>
        <w:right w:val="none" w:sz="0" w:space="0" w:color="auto"/>
      </w:divBdr>
    </w:div>
    <w:div w:id="815412291">
      <w:bodyDiv w:val="1"/>
      <w:marLeft w:val="0"/>
      <w:marRight w:val="0"/>
      <w:marTop w:val="0"/>
      <w:marBottom w:val="0"/>
      <w:divBdr>
        <w:top w:val="none" w:sz="0" w:space="0" w:color="auto"/>
        <w:left w:val="none" w:sz="0" w:space="0" w:color="auto"/>
        <w:bottom w:val="none" w:sz="0" w:space="0" w:color="auto"/>
        <w:right w:val="none" w:sz="0" w:space="0" w:color="auto"/>
      </w:divBdr>
    </w:div>
    <w:div w:id="823622695">
      <w:bodyDiv w:val="1"/>
      <w:marLeft w:val="0"/>
      <w:marRight w:val="0"/>
      <w:marTop w:val="0"/>
      <w:marBottom w:val="0"/>
      <w:divBdr>
        <w:top w:val="none" w:sz="0" w:space="0" w:color="auto"/>
        <w:left w:val="none" w:sz="0" w:space="0" w:color="auto"/>
        <w:bottom w:val="none" w:sz="0" w:space="0" w:color="auto"/>
        <w:right w:val="none" w:sz="0" w:space="0" w:color="auto"/>
      </w:divBdr>
    </w:div>
    <w:div w:id="866916162">
      <w:bodyDiv w:val="1"/>
      <w:marLeft w:val="0"/>
      <w:marRight w:val="0"/>
      <w:marTop w:val="0"/>
      <w:marBottom w:val="0"/>
      <w:divBdr>
        <w:top w:val="none" w:sz="0" w:space="0" w:color="auto"/>
        <w:left w:val="none" w:sz="0" w:space="0" w:color="auto"/>
        <w:bottom w:val="none" w:sz="0" w:space="0" w:color="auto"/>
        <w:right w:val="none" w:sz="0" w:space="0" w:color="auto"/>
      </w:divBdr>
    </w:div>
    <w:div w:id="868564028">
      <w:bodyDiv w:val="1"/>
      <w:marLeft w:val="0"/>
      <w:marRight w:val="0"/>
      <w:marTop w:val="0"/>
      <w:marBottom w:val="0"/>
      <w:divBdr>
        <w:top w:val="none" w:sz="0" w:space="0" w:color="auto"/>
        <w:left w:val="none" w:sz="0" w:space="0" w:color="auto"/>
        <w:bottom w:val="none" w:sz="0" w:space="0" w:color="auto"/>
        <w:right w:val="none" w:sz="0" w:space="0" w:color="auto"/>
      </w:divBdr>
    </w:div>
    <w:div w:id="881602017">
      <w:bodyDiv w:val="1"/>
      <w:marLeft w:val="0"/>
      <w:marRight w:val="0"/>
      <w:marTop w:val="0"/>
      <w:marBottom w:val="0"/>
      <w:divBdr>
        <w:top w:val="none" w:sz="0" w:space="0" w:color="auto"/>
        <w:left w:val="none" w:sz="0" w:space="0" w:color="auto"/>
        <w:bottom w:val="none" w:sz="0" w:space="0" w:color="auto"/>
        <w:right w:val="none" w:sz="0" w:space="0" w:color="auto"/>
      </w:divBdr>
    </w:div>
    <w:div w:id="884875254">
      <w:bodyDiv w:val="1"/>
      <w:marLeft w:val="0"/>
      <w:marRight w:val="0"/>
      <w:marTop w:val="0"/>
      <w:marBottom w:val="0"/>
      <w:divBdr>
        <w:top w:val="none" w:sz="0" w:space="0" w:color="auto"/>
        <w:left w:val="none" w:sz="0" w:space="0" w:color="auto"/>
        <w:bottom w:val="none" w:sz="0" w:space="0" w:color="auto"/>
        <w:right w:val="none" w:sz="0" w:space="0" w:color="auto"/>
      </w:divBdr>
    </w:div>
    <w:div w:id="894199785">
      <w:bodyDiv w:val="1"/>
      <w:marLeft w:val="0"/>
      <w:marRight w:val="0"/>
      <w:marTop w:val="0"/>
      <w:marBottom w:val="0"/>
      <w:divBdr>
        <w:top w:val="none" w:sz="0" w:space="0" w:color="auto"/>
        <w:left w:val="none" w:sz="0" w:space="0" w:color="auto"/>
        <w:bottom w:val="none" w:sz="0" w:space="0" w:color="auto"/>
        <w:right w:val="none" w:sz="0" w:space="0" w:color="auto"/>
      </w:divBdr>
    </w:div>
    <w:div w:id="894580854">
      <w:bodyDiv w:val="1"/>
      <w:marLeft w:val="0"/>
      <w:marRight w:val="0"/>
      <w:marTop w:val="0"/>
      <w:marBottom w:val="0"/>
      <w:divBdr>
        <w:top w:val="none" w:sz="0" w:space="0" w:color="auto"/>
        <w:left w:val="none" w:sz="0" w:space="0" w:color="auto"/>
        <w:bottom w:val="none" w:sz="0" w:space="0" w:color="auto"/>
        <w:right w:val="none" w:sz="0" w:space="0" w:color="auto"/>
      </w:divBdr>
    </w:div>
    <w:div w:id="897864107">
      <w:bodyDiv w:val="1"/>
      <w:marLeft w:val="0"/>
      <w:marRight w:val="0"/>
      <w:marTop w:val="0"/>
      <w:marBottom w:val="0"/>
      <w:divBdr>
        <w:top w:val="none" w:sz="0" w:space="0" w:color="auto"/>
        <w:left w:val="none" w:sz="0" w:space="0" w:color="auto"/>
        <w:bottom w:val="none" w:sz="0" w:space="0" w:color="auto"/>
        <w:right w:val="none" w:sz="0" w:space="0" w:color="auto"/>
      </w:divBdr>
      <w:divsChild>
        <w:div w:id="719939909">
          <w:marLeft w:val="0"/>
          <w:marRight w:val="0"/>
          <w:marTop w:val="0"/>
          <w:marBottom w:val="0"/>
          <w:divBdr>
            <w:top w:val="none" w:sz="0" w:space="0" w:color="auto"/>
            <w:left w:val="none" w:sz="0" w:space="0" w:color="auto"/>
            <w:bottom w:val="none" w:sz="0" w:space="0" w:color="auto"/>
            <w:right w:val="none" w:sz="0" w:space="0" w:color="auto"/>
          </w:divBdr>
          <w:divsChild>
            <w:div w:id="1598827107">
              <w:marLeft w:val="0"/>
              <w:marRight w:val="0"/>
              <w:marTop w:val="0"/>
              <w:marBottom w:val="0"/>
              <w:divBdr>
                <w:top w:val="none" w:sz="0" w:space="0" w:color="auto"/>
                <w:left w:val="none" w:sz="0" w:space="0" w:color="auto"/>
                <w:bottom w:val="none" w:sz="0" w:space="0" w:color="auto"/>
                <w:right w:val="none" w:sz="0" w:space="0" w:color="auto"/>
              </w:divBdr>
              <w:divsChild>
                <w:div w:id="163101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569580">
      <w:bodyDiv w:val="1"/>
      <w:marLeft w:val="0"/>
      <w:marRight w:val="0"/>
      <w:marTop w:val="0"/>
      <w:marBottom w:val="0"/>
      <w:divBdr>
        <w:top w:val="none" w:sz="0" w:space="0" w:color="auto"/>
        <w:left w:val="none" w:sz="0" w:space="0" w:color="auto"/>
        <w:bottom w:val="none" w:sz="0" w:space="0" w:color="auto"/>
        <w:right w:val="none" w:sz="0" w:space="0" w:color="auto"/>
      </w:divBdr>
    </w:div>
    <w:div w:id="920986076">
      <w:bodyDiv w:val="1"/>
      <w:marLeft w:val="0"/>
      <w:marRight w:val="0"/>
      <w:marTop w:val="0"/>
      <w:marBottom w:val="0"/>
      <w:divBdr>
        <w:top w:val="none" w:sz="0" w:space="0" w:color="auto"/>
        <w:left w:val="none" w:sz="0" w:space="0" w:color="auto"/>
        <w:bottom w:val="none" w:sz="0" w:space="0" w:color="auto"/>
        <w:right w:val="none" w:sz="0" w:space="0" w:color="auto"/>
      </w:divBdr>
    </w:div>
    <w:div w:id="921649188">
      <w:bodyDiv w:val="1"/>
      <w:marLeft w:val="0"/>
      <w:marRight w:val="0"/>
      <w:marTop w:val="0"/>
      <w:marBottom w:val="0"/>
      <w:divBdr>
        <w:top w:val="none" w:sz="0" w:space="0" w:color="auto"/>
        <w:left w:val="none" w:sz="0" w:space="0" w:color="auto"/>
        <w:bottom w:val="none" w:sz="0" w:space="0" w:color="auto"/>
        <w:right w:val="none" w:sz="0" w:space="0" w:color="auto"/>
      </w:divBdr>
    </w:div>
    <w:div w:id="921910710">
      <w:bodyDiv w:val="1"/>
      <w:marLeft w:val="0"/>
      <w:marRight w:val="0"/>
      <w:marTop w:val="0"/>
      <w:marBottom w:val="0"/>
      <w:divBdr>
        <w:top w:val="none" w:sz="0" w:space="0" w:color="auto"/>
        <w:left w:val="none" w:sz="0" w:space="0" w:color="auto"/>
        <w:bottom w:val="none" w:sz="0" w:space="0" w:color="auto"/>
        <w:right w:val="none" w:sz="0" w:space="0" w:color="auto"/>
      </w:divBdr>
    </w:div>
    <w:div w:id="926307908">
      <w:bodyDiv w:val="1"/>
      <w:marLeft w:val="0"/>
      <w:marRight w:val="0"/>
      <w:marTop w:val="0"/>
      <w:marBottom w:val="0"/>
      <w:divBdr>
        <w:top w:val="none" w:sz="0" w:space="0" w:color="auto"/>
        <w:left w:val="none" w:sz="0" w:space="0" w:color="auto"/>
        <w:bottom w:val="none" w:sz="0" w:space="0" w:color="auto"/>
        <w:right w:val="none" w:sz="0" w:space="0" w:color="auto"/>
      </w:divBdr>
      <w:divsChild>
        <w:div w:id="1054161997">
          <w:marLeft w:val="0"/>
          <w:marRight w:val="0"/>
          <w:marTop w:val="0"/>
          <w:marBottom w:val="0"/>
          <w:divBdr>
            <w:top w:val="none" w:sz="0" w:space="0" w:color="auto"/>
            <w:left w:val="none" w:sz="0" w:space="0" w:color="auto"/>
            <w:bottom w:val="none" w:sz="0" w:space="0" w:color="auto"/>
            <w:right w:val="none" w:sz="0" w:space="0" w:color="auto"/>
          </w:divBdr>
        </w:div>
        <w:div w:id="1851598640">
          <w:marLeft w:val="0"/>
          <w:marRight w:val="0"/>
          <w:marTop w:val="0"/>
          <w:marBottom w:val="0"/>
          <w:divBdr>
            <w:top w:val="none" w:sz="0" w:space="0" w:color="auto"/>
            <w:left w:val="none" w:sz="0" w:space="0" w:color="auto"/>
            <w:bottom w:val="none" w:sz="0" w:space="0" w:color="auto"/>
            <w:right w:val="none" w:sz="0" w:space="0" w:color="auto"/>
          </w:divBdr>
        </w:div>
        <w:div w:id="1869637576">
          <w:marLeft w:val="0"/>
          <w:marRight w:val="0"/>
          <w:marTop w:val="0"/>
          <w:marBottom w:val="0"/>
          <w:divBdr>
            <w:top w:val="none" w:sz="0" w:space="0" w:color="auto"/>
            <w:left w:val="none" w:sz="0" w:space="0" w:color="auto"/>
            <w:bottom w:val="none" w:sz="0" w:space="0" w:color="auto"/>
            <w:right w:val="none" w:sz="0" w:space="0" w:color="auto"/>
          </w:divBdr>
        </w:div>
        <w:div w:id="417606527">
          <w:marLeft w:val="0"/>
          <w:marRight w:val="0"/>
          <w:marTop w:val="0"/>
          <w:marBottom w:val="0"/>
          <w:divBdr>
            <w:top w:val="none" w:sz="0" w:space="0" w:color="auto"/>
            <w:left w:val="none" w:sz="0" w:space="0" w:color="auto"/>
            <w:bottom w:val="none" w:sz="0" w:space="0" w:color="auto"/>
            <w:right w:val="none" w:sz="0" w:space="0" w:color="auto"/>
          </w:divBdr>
        </w:div>
      </w:divsChild>
    </w:div>
    <w:div w:id="927805712">
      <w:bodyDiv w:val="1"/>
      <w:marLeft w:val="0"/>
      <w:marRight w:val="0"/>
      <w:marTop w:val="0"/>
      <w:marBottom w:val="0"/>
      <w:divBdr>
        <w:top w:val="none" w:sz="0" w:space="0" w:color="auto"/>
        <w:left w:val="none" w:sz="0" w:space="0" w:color="auto"/>
        <w:bottom w:val="none" w:sz="0" w:space="0" w:color="auto"/>
        <w:right w:val="none" w:sz="0" w:space="0" w:color="auto"/>
      </w:divBdr>
    </w:div>
    <w:div w:id="929042556">
      <w:bodyDiv w:val="1"/>
      <w:marLeft w:val="0"/>
      <w:marRight w:val="0"/>
      <w:marTop w:val="0"/>
      <w:marBottom w:val="0"/>
      <w:divBdr>
        <w:top w:val="none" w:sz="0" w:space="0" w:color="auto"/>
        <w:left w:val="none" w:sz="0" w:space="0" w:color="auto"/>
        <w:bottom w:val="none" w:sz="0" w:space="0" w:color="auto"/>
        <w:right w:val="none" w:sz="0" w:space="0" w:color="auto"/>
      </w:divBdr>
      <w:divsChild>
        <w:div w:id="1200167847">
          <w:marLeft w:val="0"/>
          <w:marRight w:val="0"/>
          <w:marTop w:val="0"/>
          <w:marBottom w:val="0"/>
          <w:divBdr>
            <w:top w:val="none" w:sz="0" w:space="0" w:color="auto"/>
            <w:left w:val="none" w:sz="0" w:space="0" w:color="auto"/>
            <w:bottom w:val="none" w:sz="0" w:space="0" w:color="auto"/>
            <w:right w:val="none" w:sz="0" w:space="0" w:color="auto"/>
          </w:divBdr>
        </w:div>
        <w:div w:id="1695809881">
          <w:marLeft w:val="0"/>
          <w:marRight w:val="0"/>
          <w:marTop w:val="0"/>
          <w:marBottom w:val="0"/>
          <w:divBdr>
            <w:top w:val="none" w:sz="0" w:space="0" w:color="auto"/>
            <w:left w:val="none" w:sz="0" w:space="0" w:color="auto"/>
            <w:bottom w:val="none" w:sz="0" w:space="0" w:color="auto"/>
            <w:right w:val="none" w:sz="0" w:space="0" w:color="auto"/>
          </w:divBdr>
        </w:div>
        <w:div w:id="766736047">
          <w:marLeft w:val="0"/>
          <w:marRight w:val="0"/>
          <w:marTop w:val="0"/>
          <w:marBottom w:val="0"/>
          <w:divBdr>
            <w:top w:val="none" w:sz="0" w:space="0" w:color="auto"/>
            <w:left w:val="none" w:sz="0" w:space="0" w:color="auto"/>
            <w:bottom w:val="none" w:sz="0" w:space="0" w:color="auto"/>
            <w:right w:val="none" w:sz="0" w:space="0" w:color="auto"/>
          </w:divBdr>
        </w:div>
      </w:divsChild>
    </w:div>
    <w:div w:id="934168366">
      <w:bodyDiv w:val="1"/>
      <w:marLeft w:val="0"/>
      <w:marRight w:val="0"/>
      <w:marTop w:val="0"/>
      <w:marBottom w:val="0"/>
      <w:divBdr>
        <w:top w:val="none" w:sz="0" w:space="0" w:color="auto"/>
        <w:left w:val="none" w:sz="0" w:space="0" w:color="auto"/>
        <w:bottom w:val="none" w:sz="0" w:space="0" w:color="auto"/>
        <w:right w:val="none" w:sz="0" w:space="0" w:color="auto"/>
      </w:divBdr>
    </w:div>
    <w:div w:id="941062572">
      <w:bodyDiv w:val="1"/>
      <w:marLeft w:val="0"/>
      <w:marRight w:val="0"/>
      <w:marTop w:val="0"/>
      <w:marBottom w:val="0"/>
      <w:divBdr>
        <w:top w:val="none" w:sz="0" w:space="0" w:color="auto"/>
        <w:left w:val="none" w:sz="0" w:space="0" w:color="auto"/>
        <w:bottom w:val="none" w:sz="0" w:space="0" w:color="auto"/>
        <w:right w:val="none" w:sz="0" w:space="0" w:color="auto"/>
      </w:divBdr>
      <w:divsChild>
        <w:div w:id="1265190608">
          <w:marLeft w:val="0"/>
          <w:marRight w:val="0"/>
          <w:marTop w:val="0"/>
          <w:marBottom w:val="0"/>
          <w:divBdr>
            <w:top w:val="none" w:sz="0" w:space="0" w:color="auto"/>
            <w:left w:val="none" w:sz="0" w:space="0" w:color="auto"/>
            <w:bottom w:val="none" w:sz="0" w:space="0" w:color="auto"/>
            <w:right w:val="none" w:sz="0" w:space="0" w:color="auto"/>
          </w:divBdr>
          <w:divsChild>
            <w:div w:id="217087223">
              <w:marLeft w:val="0"/>
              <w:marRight w:val="0"/>
              <w:marTop w:val="0"/>
              <w:marBottom w:val="0"/>
              <w:divBdr>
                <w:top w:val="none" w:sz="0" w:space="0" w:color="auto"/>
                <w:left w:val="none" w:sz="0" w:space="0" w:color="auto"/>
                <w:bottom w:val="none" w:sz="0" w:space="0" w:color="auto"/>
                <w:right w:val="none" w:sz="0" w:space="0" w:color="auto"/>
              </w:divBdr>
              <w:divsChild>
                <w:div w:id="179575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59">
          <w:marLeft w:val="0"/>
          <w:marRight w:val="0"/>
          <w:marTop w:val="0"/>
          <w:marBottom w:val="0"/>
          <w:divBdr>
            <w:top w:val="none" w:sz="0" w:space="0" w:color="auto"/>
            <w:left w:val="none" w:sz="0" w:space="0" w:color="auto"/>
            <w:bottom w:val="none" w:sz="0" w:space="0" w:color="auto"/>
            <w:right w:val="none" w:sz="0" w:space="0" w:color="auto"/>
          </w:divBdr>
          <w:divsChild>
            <w:div w:id="1597135862">
              <w:marLeft w:val="0"/>
              <w:marRight w:val="0"/>
              <w:marTop w:val="0"/>
              <w:marBottom w:val="0"/>
              <w:divBdr>
                <w:top w:val="none" w:sz="0" w:space="0" w:color="auto"/>
                <w:left w:val="none" w:sz="0" w:space="0" w:color="auto"/>
                <w:bottom w:val="none" w:sz="0" w:space="0" w:color="auto"/>
                <w:right w:val="none" w:sz="0" w:space="0" w:color="auto"/>
              </w:divBdr>
              <w:divsChild>
                <w:div w:id="42869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62612">
      <w:bodyDiv w:val="1"/>
      <w:marLeft w:val="0"/>
      <w:marRight w:val="0"/>
      <w:marTop w:val="0"/>
      <w:marBottom w:val="0"/>
      <w:divBdr>
        <w:top w:val="none" w:sz="0" w:space="0" w:color="auto"/>
        <w:left w:val="none" w:sz="0" w:space="0" w:color="auto"/>
        <w:bottom w:val="none" w:sz="0" w:space="0" w:color="auto"/>
        <w:right w:val="none" w:sz="0" w:space="0" w:color="auto"/>
      </w:divBdr>
    </w:div>
    <w:div w:id="942111116">
      <w:bodyDiv w:val="1"/>
      <w:marLeft w:val="0"/>
      <w:marRight w:val="0"/>
      <w:marTop w:val="0"/>
      <w:marBottom w:val="0"/>
      <w:divBdr>
        <w:top w:val="none" w:sz="0" w:space="0" w:color="auto"/>
        <w:left w:val="none" w:sz="0" w:space="0" w:color="auto"/>
        <w:bottom w:val="none" w:sz="0" w:space="0" w:color="auto"/>
        <w:right w:val="none" w:sz="0" w:space="0" w:color="auto"/>
      </w:divBdr>
    </w:div>
    <w:div w:id="957107318">
      <w:bodyDiv w:val="1"/>
      <w:marLeft w:val="0"/>
      <w:marRight w:val="0"/>
      <w:marTop w:val="0"/>
      <w:marBottom w:val="0"/>
      <w:divBdr>
        <w:top w:val="none" w:sz="0" w:space="0" w:color="auto"/>
        <w:left w:val="none" w:sz="0" w:space="0" w:color="auto"/>
        <w:bottom w:val="none" w:sz="0" w:space="0" w:color="auto"/>
        <w:right w:val="none" w:sz="0" w:space="0" w:color="auto"/>
      </w:divBdr>
      <w:divsChild>
        <w:div w:id="672221348">
          <w:marLeft w:val="0"/>
          <w:marRight w:val="0"/>
          <w:marTop w:val="0"/>
          <w:marBottom w:val="0"/>
          <w:divBdr>
            <w:top w:val="none" w:sz="0" w:space="0" w:color="auto"/>
            <w:left w:val="none" w:sz="0" w:space="0" w:color="auto"/>
            <w:bottom w:val="none" w:sz="0" w:space="0" w:color="auto"/>
            <w:right w:val="none" w:sz="0" w:space="0" w:color="auto"/>
          </w:divBdr>
          <w:divsChild>
            <w:div w:id="1908882574">
              <w:marLeft w:val="0"/>
              <w:marRight w:val="0"/>
              <w:marTop w:val="0"/>
              <w:marBottom w:val="0"/>
              <w:divBdr>
                <w:top w:val="none" w:sz="0" w:space="0" w:color="auto"/>
                <w:left w:val="none" w:sz="0" w:space="0" w:color="auto"/>
                <w:bottom w:val="none" w:sz="0" w:space="0" w:color="auto"/>
                <w:right w:val="none" w:sz="0" w:space="0" w:color="auto"/>
              </w:divBdr>
              <w:divsChild>
                <w:div w:id="1416046564">
                  <w:marLeft w:val="0"/>
                  <w:marRight w:val="0"/>
                  <w:marTop w:val="0"/>
                  <w:marBottom w:val="0"/>
                  <w:divBdr>
                    <w:top w:val="none" w:sz="0" w:space="0" w:color="auto"/>
                    <w:left w:val="none" w:sz="0" w:space="0" w:color="auto"/>
                    <w:bottom w:val="none" w:sz="0" w:space="0" w:color="auto"/>
                    <w:right w:val="none" w:sz="0" w:space="0" w:color="auto"/>
                  </w:divBdr>
                </w:div>
              </w:divsChild>
            </w:div>
            <w:div w:id="2045597636">
              <w:marLeft w:val="0"/>
              <w:marRight w:val="0"/>
              <w:marTop w:val="0"/>
              <w:marBottom w:val="0"/>
              <w:divBdr>
                <w:top w:val="none" w:sz="0" w:space="0" w:color="auto"/>
                <w:left w:val="none" w:sz="0" w:space="0" w:color="auto"/>
                <w:bottom w:val="none" w:sz="0" w:space="0" w:color="auto"/>
                <w:right w:val="none" w:sz="0" w:space="0" w:color="auto"/>
              </w:divBdr>
              <w:divsChild>
                <w:div w:id="56041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00808">
          <w:marLeft w:val="0"/>
          <w:marRight w:val="0"/>
          <w:marTop w:val="0"/>
          <w:marBottom w:val="0"/>
          <w:divBdr>
            <w:top w:val="none" w:sz="0" w:space="0" w:color="auto"/>
            <w:left w:val="none" w:sz="0" w:space="0" w:color="auto"/>
            <w:bottom w:val="none" w:sz="0" w:space="0" w:color="auto"/>
            <w:right w:val="none" w:sz="0" w:space="0" w:color="auto"/>
          </w:divBdr>
          <w:divsChild>
            <w:div w:id="1471707002">
              <w:marLeft w:val="0"/>
              <w:marRight w:val="0"/>
              <w:marTop w:val="0"/>
              <w:marBottom w:val="0"/>
              <w:divBdr>
                <w:top w:val="none" w:sz="0" w:space="0" w:color="auto"/>
                <w:left w:val="none" w:sz="0" w:space="0" w:color="auto"/>
                <w:bottom w:val="none" w:sz="0" w:space="0" w:color="auto"/>
                <w:right w:val="none" w:sz="0" w:space="0" w:color="auto"/>
              </w:divBdr>
              <w:divsChild>
                <w:div w:id="509293073">
                  <w:marLeft w:val="0"/>
                  <w:marRight w:val="0"/>
                  <w:marTop w:val="0"/>
                  <w:marBottom w:val="0"/>
                  <w:divBdr>
                    <w:top w:val="none" w:sz="0" w:space="0" w:color="auto"/>
                    <w:left w:val="none" w:sz="0" w:space="0" w:color="auto"/>
                    <w:bottom w:val="none" w:sz="0" w:space="0" w:color="auto"/>
                    <w:right w:val="none" w:sz="0" w:space="0" w:color="auto"/>
                  </w:divBdr>
                </w:div>
              </w:divsChild>
            </w:div>
            <w:div w:id="178200224">
              <w:marLeft w:val="0"/>
              <w:marRight w:val="0"/>
              <w:marTop w:val="0"/>
              <w:marBottom w:val="0"/>
              <w:divBdr>
                <w:top w:val="none" w:sz="0" w:space="0" w:color="auto"/>
                <w:left w:val="none" w:sz="0" w:space="0" w:color="auto"/>
                <w:bottom w:val="none" w:sz="0" w:space="0" w:color="auto"/>
                <w:right w:val="none" w:sz="0" w:space="0" w:color="auto"/>
              </w:divBdr>
              <w:divsChild>
                <w:div w:id="109694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885490">
          <w:marLeft w:val="0"/>
          <w:marRight w:val="0"/>
          <w:marTop w:val="0"/>
          <w:marBottom w:val="0"/>
          <w:divBdr>
            <w:top w:val="none" w:sz="0" w:space="0" w:color="auto"/>
            <w:left w:val="none" w:sz="0" w:space="0" w:color="auto"/>
            <w:bottom w:val="none" w:sz="0" w:space="0" w:color="auto"/>
            <w:right w:val="none" w:sz="0" w:space="0" w:color="auto"/>
          </w:divBdr>
          <w:divsChild>
            <w:div w:id="1985037076">
              <w:marLeft w:val="0"/>
              <w:marRight w:val="0"/>
              <w:marTop w:val="0"/>
              <w:marBottom w:val="0"/>
              <w:divBdr>
                <w:top w:val="none" w:sz="0" w:space="0" w:color="auto"/>
                <w:left w:val="none" w:sz="0" w:space="0" w:color="auto"/>
                <w:bottom w:val="none" w:sz="0" w:space="0" w:color="auto"/>
                <w:right w:val="none" w:sz="0" w:space="0" w:color="auto"/>
              </w:divBdr>
              <w:divsChild>
                <w:div w:id="162726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698406">
      <w:bodyDiv w:val="1"/>
      <w:marLeft w:val="0"/>
      <w:marRight w:val="0"/>
      <w:marTop w:val="0"/>
      <w:marBottom w:val="0"/>
      <w:divBdr>
        <w:top w:val="none" w:sz="0" w:space="0" w:color="auto"/>
        <w:left w:val="none" w:sz="0" w:space="0" w:color="auto"/>
        <w:bottom w:val="none" w:sz="0" w:space="0" w:color="auto"/>
        <w:right w:val="none" w:sz="0" w:space="0" w:color="auto"/>
      </w:divBdr>
    </w:div>
    <w:div w:id="964774743">
      <w:bodyDiv w:val="1"/>
      <w:marLeft w:val="0"/>
      <w:marRight w:val="0"/>
      <w:marTop w:val="0"/>
      <w:marBottom w:val="0"/>
      <w:divBdr>
        <w:top w:val="none" w:sz="0" w:space="0" w:color="auto"/>
        <w:left w:val="none" w:sz="0" w:space="0" w:color="auto"/>
        <w:bottom w:val="none" w:sz="0" w:space="0" w:color="auto"/>
        <w:right w:val="none" w:sz="0" w:space="0" w:color="auto"/>
      </w:divBdr>
    </w:div>
    <w:div w:id="971591719">
      <w:bodyDiv w:val="1"/>
      <w:marLeft w:val="0"/>
      <w:marRight w:val="0"/>
      <w:marTop w:val="0"/>
      <w:marBottom w:val="0"/>
      <w:divBdr>
        <w:top w:val="none" w:sz="0" w:space="0" w:color="auto"/>
        <w:left w:val="none" w:sz="0" w:space="0" w:color="auto"/>
        <w:bottom w:val="none" w:sz="0" w:space="0" w:color="auto"/>
        <w:right w:val="none" w:sz="0" w:space="0" w:color="auto"/>
      </w:divBdr>
    </w:div>
    <w:div w:id="974794653">
      <w:bodyDiv w:val="1"/>
      <w:marLeft w:val="0"/>
      <w:marRight w:val="0"/>
      <w:marTop w:val="0"/>
      <w:marBottom w:val="0"/>
      <w:divBdr>
        <w:top w:val="none" w:sz="0" w:space="0" w:color="auto"/>
        <w:left w:val="none" w:sz="0" w:space="0" w:color="auto"/>
        <w:bottom w:val="none" w:sz="0" w:space="0" w:color="auto"/>
        <w:right w:val="none" w:sz="0" w:space="0" w:color="auto"/>
      </w:divBdr>
    </w:div>
    <w:div w:id="978877734">
      <w:bodyDiv w:val="1"/>
      <w:marLeft w:val="0"/>
      <w:marRight w:val="0"/>
      <w:marTop w:val="0"/>
      <w:marBottom w:val="0"/>
      <w:divBdr>
        <w:top w:val="none" w:sz="0" w:space="0" w:color="auto"/>
        <w:left w:val="none" w:sz="0" w:space="0" w:color="auto"/>
        <w:bottom w:val="none" w:sz="0" w:space="0" w:color="auto"/>
        <w:right w:val="none" w:sz="0" w:space="0" w:color="auto"/>
      </w:divBdr>
      <w:divsChild>
        <w:div w:id="690447510">
          <w:marLeft w:val="0"/>
          <w:marRight w:val="0"/>
          <w:marTop w:val="0"/>
          <w:marBottom w:val="0"/>
          <w:divBdr>
            <w:top w:val="none" w:sz="0" w:space="0" w:color="auto"/>
            <w:left w:val="none" w:sz="0" w:space="0" w:color="auto"/>
            <w:bottom w:val="none" w:sz="0" w:space="0" w:color="auto"/>
            <w:right w:val="none" w:sz="0" w:space="0" w:color="auto"/>
          </w:divBdr>
        </w:div>
        <w:div w:id="1874229893">
          <w:marLeft w:val="0"/>
          <w:marRight w:val="0"/>
          <w:marTop w:val="0"/>
          <w:marBottom w:val="0"/>
          <w:divBdr>
            <w:top w:val="none" w:sz="0" w:space="0" w:color="auto"/>
            <w:left w:val="none" w:sz="0" w:space="0" w:color="auto"/>
            <w:bottom w:val="none" w:sz="0" w:space="0" w:color="auto"/>
            <w:right w:val="none" w:sz="0" w:space="0" w:color="auto"/>
          </w:divBdr>
        </w:div>
        <w:div w:id="2000107490">
          <w:marLeft w:val="0"/>
          <w:marRight w:val="0"/>
          <w:marTop w:val="0"/>
          <w:marBottom w:val="0"/>
          <w:divBdr>
            <w:top w:val="none" w:sz="0" w:space="0" w:color="auto"/>
            <w:left w:val="none" w:sz="0" w:space="0" w:color="auto"/>
            <w:bottom w:val="none" w:sz="0" w:space="0" w:color="auto"/>
            <w:right w:val="none" w:sz="0" w:space="0" w:color="auto"/>
          </w:divBdr>
        </w:div>
        <w:div w:id="1710295286">
          <w:marLeft w:val="0"/>
          <w:marRight w:val="0"/>
          <w:marTop w:val="0"/>
          <w:marBottom w:val="0"/>
          <w:divBdr>
            <w:top w:val="none" w:sz="0" w:space="0" w:color="auto"/>
            <w:left w:val="none" w:sz="0" w:space="0" w:color="auto"/>
            <w:bottom w:val="none" w:sz="0" w:space="0" w:color="auto"/>
            <w:right w:val="none" w:sz="0" w:space="0" w:color="auto"/>
          </w:divBdr>
        </w:div>
        <w:div w:id="1374959931">
          <w:marLeft w:val="0"/>
          <w:marRight w:val="0"/>
          <w:marTop w:val="0"/>
          <w:marBottom w:val="0"/>
          <w:divBdr>
            <w:top w:val="none" w:sz="0" w:space="0" w:color="auto"/>
            <w:left w:val="none" w:sz="0" w:space="0" w:color="auto"/>
            <w:bottom w:val="none" w:sz="0" w:space="0" w:color="auto"/>
            <w:right w:val="none" w:sz="0" w:space="0" w:color="auto"/>
          </w:divBdr>
        </w:div>
        <w:div w:id="346831456">
          <w:marLeft w:val="0"/>
          <w:marRight w:val="0"/>
          <w:marTop w:val="0"/>
          <w:marBottom w:val="0"/>
          <w:divBdr>
            <w:top w:val="none" w:sz="0" w:space="0" w:color="auto"/>
            <w:left w:val="none" w:sz="0" w:space="0" w:color="auto"/>
            <w:bottom w:val="none" w:sz="0" w:space="0" w:color="auto"/>
            <w:right w:val="none" w:sz="0" w:space="0" w:color="auto"/>
          </w:divBdr>
        </w:div>
        <w:div w:id="150558706">
          <w:marLeft w:val="0"/>
          <w:marRight w:val="0"/>
          <w:marTop w:val="0"/>
          <w:marBottom w:val="0"/>
          <w:divBdr>
            <w:top w:val="none" w:sz="0" w:space="0" w:color="auto"/>
            <w:left w:val="none" w:sz="0" w:space="0" w:color="auto"/>
            <w:bottom w:val="none" w:sz="0" w:space="0" w:color="auto"/>
            <w:right w:val="none" w:sz="0" w:space="0" w:color="auto"/>
          </w:divBdr>
        </w:div>
        <w:div w:id="17705865">
          <w:marLeft w:val="0"/>
          <w:marRight w:val="0"/>
          <w:marTop w:val="0"/>
          <w:marBottom w:val="0"/>
          <w:divBdr>
            <w:top w:val="none" w:sz="0" w:space="0" w:color="auto"/>
            <w:left w:val="none" w:sz="0" w:space="0" w:color="auto"/>
            <w:bottom w:val="none" w:sz="0" w:space="0" w:color="auto"/>
            <w:right w:val="none" w:sz="0" w:space="0" w:color="auto"/>
          </w:divBdr>
        </w:div>
        <w:div w:id="1100181081">
          <w:marLeft w:val="0"/>
          <w:marRight w:val="0"/>
          <w:marTop w:val="0"/>
          <w:marBottom w:val="0"/>
          <w:divBdr>
            <w:top w:val="none" w:sz="0" w:space="0" w:color="auto"/>
            <w:left w:val="none" w:sz="0" w:space="0" w:color="auto"/>
            <w:bottom w:val="none" w:sz="0" w:space="0" w:color="auto"/>
            <w:right w:val="none" w:sz="0" w:space="0" w:color="auto"/>
          </w:divBdr>
        </w:div>
        <w:div w:id="1918247220">
          <w:marLeft w:val="0"/>
          <w:marRight w:val="0"/>
          <w:marTop w:val="0"/>
          <w:marBottom w:val="0"/>
          <w:divBdr>
            <w:top w:val="none" w:sz="0" w:space="0" w:color="auto"/>
            <w:left w:val="none" w:sz="0" w:space="0" w:color="auto"/>
            <w:bottom w:val="none" w:sz="0" w:space="0" w:color="auto"/>
            <w:right w:val="none" w:sz="0" w:space="0" w:color="auto"/>
          </w:divBdr>
        </w:div>
        <w:div w:id="1490368918">
          <w:marLeft w:val="0"/>
          <w:marRight w:val="0"/>
          <w:marTop w:val="0"/>
          <w:marBottom w:val="0"/>
          <w:divBdr>
            <w:top w:val="none" w:sz="0" w:space="0" w:color="auto"/>
            <w:left w:val="none" w:sz="0" w:space="0" w:color="auto"/>
            <w:bottom w:val="none" w:sz="0" w:space="0" w:color="auto"/>
            <w:right w:val="none" w:sz="0" w:space="0" w:color="auto"/>
          </w:divBdr>
        </w:div>
        <w:div w:id="1139420118">
          <w:marLeft w:val="0"/>
          <w:marRight w:val="0"/>
          <w:marTop w:val="0"/>
          <w:marBottom w:val="0"/>
          <w:divBdr>
            <w:top w:val="none" w:sz="0" w:space="0" w:color="auto"/>
            <w:left w:val="none" w:sz="0" w:space="0" w:color="auto"/>
            <w:bottom w:val="none" w:sz="0" w:space="0" w:color="auto"/>
            <w:right w:val="none" w:sz="0" w:space="0" w:color="auto"/>
          </w:divBdr>
        </w:div>
        <w:div w:id="977032583">
          <w:marLeft w:val="0"/>
          <w:marRight w:val="0"/>
          <w:marTop w:val="0"/>
          <w:marBottom w:val="0"/>
          <w:divBdr>
            <w:top w:val="none" w:sz="0" w:space="0" w:color="auto"/>
            <w:left w:val="none" w:sz="0" w:space="0" w:color="auto"/>
            <w:bottom w:val="none" w:sz="0" w:space="0" w:color="auto"/>
            <w:right w:val="none" w:sz="0" w:space="0" w:color="auto"/>
          </w:divBdr>
        </w:div>
        <w:div w:id="887227480">
          <w:marLeft w:val="0"/>
          <w:marRight w:val="0"/>
          <w:marTop w:val="0"/>
          <w:marBottom w:val="0"/>
          <w:divBdr>
            <w:top w:val="none" w:sz="0" w:space="0" w:color="auto"/>
            <w:left w:val="none" w:sz="0" w:space="0" w:color="auto"/>
            <w:bottom w:val="none" w:sz="0" w:space="0" w:color="auto"/>
            <w:right w:val="none" w:sz="0" w:space="0" w:color="auto"/>
          </w:divBdr>
        </w:div>
        <w:div w:id="926769807">
          <w:marLeft w:val="0"/>
          <w:marRight w:val="0"/>
          <w:marTop w:val="0"/>
          <w:marBottom w:val="0"/>
          <w:divBdr>
            <w:top w:val="none" w:sz="0" w:space="0" w:color="auto"/>
            <w:left w:val="none" w:sz="0" w:space="0" w:color="auto"/>
            <w:bottom w:val="none" w:sz="0" w:space="0" w:color="auto"/>
            <w:right w:val="none" w:sz="0" w:space="0" w:color="auto"/>
          </w:divBdr>
        </w:div>
        <w:div w:id="976715443">
          <w:marLeft w:val="0"/>
          <w:marRight w:val="0"/>
          <w:marTop w:val="0"/>
          <w:marBottom w:val="0"/>
          <w:divBdr>
            <w:top w:val="none" w:sz="0" w:space="0" w:color="auto"/>
            <w:left w:val="none" w:sz="0" w:space="0" w:color="auto"/>
            <w:bottom w:val="none" w:sz="0" w:space="0" w:color="auto"/>
            <w:right w:val="none" w:sz="0" w:space="0" w:color="auto"/>
          </w:divBdr>
        </w:div>
        <w:div w:id="1203709368">
          <w:marLeft w:val="0"/>
          <w:marRight w:val="0"/>
          <w:marTop w:val="0"/>
          <w:marBottom w:val="0"/>
          <w:divBdr>
            <w:top w:val="none" w:sz="0" w:space="0" w:color="auto"/>
            <w:left w:val="none" w:sz="0" w:space="0" w:color="auto"/>
            <w:bottom w:val="none" w:sz="0" w:space="0" w:color="auto"/>
            <w:right w:val="none" w:sz="0" w:space="0" w:color="auto"/>
          </w:divBdr>
        </w:div>
        <w:div w:id="453721235">
          <w:marLeft w:val="0"/>
          <w:marRight w:val="0"/>
          <w:marTop w:val="0"/>
          <w:marBottom w:val="0"/>
          <w:divBdr>
            <w:top w:val="none" w:sz="0" w:space="0" w:color="auto"/>
            <w:left w:val="none" w:sz="0" w:space="0" w:color="auto"/>
            <w:bottom w:val="none" w:sz="0" w:space="0" w:color="auto"/>
            <w:right w:val="none" w:sz="0" w:space="0" w:color="auto"/>
          </w:divBdr>
        </w:div>
        <w:div w:id="1895432281">
          <w:marLeft w:val="0"/>
          <w:marRight w:val="0"/>
          <w:marTop w:val="0"/>
          <w:marBottom w:val="0"/>
          <w:divBdr>
            <w:top w:val="none" w:sz="0" w:space="0" w:color="auto"/>
            <w:left w:val="none" w:sz="0" w:space="0" w:color="auto"/>
            <w:bottom w:val="none" w:sz="0" w:space="0" w:color="auto"/>
            <w:right w:val="none" w:sz="0" w:space="0" w:color="auto"/>
          </w:divBdr>
        </w:div>
        <w:div w:id="1377120054">
          <w:marLeft w:val="0"/>
          <w:marRight w:val="0"/>
          <w:marTop w:val="0"/>
          <w:marBottom w:val="0"/>
          <w:divBdr>
            <w:top w:val="none" w:sz="0" w:space="0" w:color="auto"/>
            <w:left w:val="none" w:sz="0" w:space="0" w:color="auto"/>
            <w:bottom w:val="none" w:sz="0" w:space="0" w:color="auto"/>
            <w:right w:val="none" w:sz="0" w:space="0" w:color="auto"/>
          </w:divBdr>
        </w:div>
        <w:div w:id="763262805">
          <w:marLeft w:val="0"/>
          <w:marRight w:val="0"/>
          <w:marTop w:val="0"/>
          <w:marBottom w:val="0"/>
          <w:divBdr>
            <w:top w:val="none" w:sz="0" w:space="0" w:color="auto"/>
            <w:left w:val="none" w:sz="0" w:space="0" w:color="auto"/>
            <w:bottom w:val="none" w:sz="0" w:space="0" w:color="auto"/>
            <w:right w:val="none" w:sz="0" w:space="0" w:color="auto"/>
          </w:divBdr>
        </w:div>
        <w:div w:id="343553036">
          <w:marLeft w:val="0"/>
          <w:marRight w:val="0"/>
          <w:marTop w:val="0"/>
          <w:marBottom w:val="0"/>
          <w:divBdr>
            <w:top w:val="none" w:sz="0" w:space="0" w:color="auto"/>
            <w:left w:val="none" w:sz="0" w:space="0" w:color="auto"/>
            <w:bottom w:val="none" w:sz="0" w:space="0" w:color="auto"/>
            <w:right w:val="none" w:sz="0" w:space="0" w:color="auto"/>
          </w:divBdr>
        </w:div>
        <w:div w:id="1296519603">
          <w:marLeft w:val="0"/>
          <w:marRight w:val="0"/>
          <w:marTop w:val="0"/>
          <w:marBottom w:val="0"/>
          <w:divBdr>
            <w:top w:val="none" w:sz="0" w:space="0" w:color="auto"/>
            <w:left w:val="none" w:sz="0" w:space="0" w:color="auto"/>
            <w:bottom w:val="none" w:sz="0" w:space="0" w:color="auto"/>
            <w:right w:val="none" w:sz="0" w:space="0" w:color="auto"/>
          </w:divBdr>
        </w:div>
        <w:div w:id="1559434356">
          <w:marLeft w:val="0"/>
          <w:marRight w:val="0"/>
          <w:marTop w:val="0"/>
          <w:marBottom w:val="0"/>
          <w:divBdr>
            <w:top w:val="none" w:sz="0" w:space="0" w:color="auto"/>
            <w:left w:val="none" w:sz="0" w:space="0" w:color="auto"/>
            <w:bottom w:val="none" w:sz="0" w:space="0" w:color="auto"/>
            <w:right w:val="none" w:sz="0" w:space="0" w:color="auto"/>
          </w:divBdr>
        </w:div>
        <w:div w:id="872227156">
          <w:marLeft w:val="0"/>
          <w:marRight w:val="0"/>
          <w:marTop w:val="0"/>
          <w:marBottom w:val="0"/>
          <w:divBdr>
            <w:top w:val="none" w:sz="0" w:space="0" w:color="auto"/>
            <w:left w:val="none" w:sz="0" w:space="0" w:color="auto"/>
            <w:bottom w:val="none" w:sz="0" w:space="0" w:color="auto"/>
            <w:right w:val="none" w:sz="0" w:space="0" w:color="auto"/>
          </w:divBdr>
        </w:div>
        <w:div w:id="550069539">
          <w:marLeft w:val="0"/>
          <w:marRight w:val="0"/>
          <w:marTop w:val="0"/>
          <w:marBottom w:val="0"/>
          <w:divBdr>
            <w:top w:val="none" w:sz="0" w:space="0" w:color="auto"/>
            <w:left w:val="none" w:sz="0" w:space="0" w:color="auto"/>
            <w:bottom w:val="none" w:sz="0" w:space="0" w:color="auto"/>
            <w:right w:val="none" w:sz="0" w:space="0" w:color="auto"/>
          </w:divBdr>
        </w:div>
        <w:div w:id="374619370">
          <w:marLeft w:val="0"/>
          <w:marRight w:val="0"/>
          <w:marTop w:val="0"/>
          <w:marBottom w:val="0"/>
          <w:divBdr>
            <w:top w:val="none" w:sz="0" w:space="0" w:color="auto"/>
            <w:left w:val="none" w:sz="0" w:space="0" w:color="auto"/>
            <w:bottom w:val="none" w:sz="0" w:space="0" w:color="auto"/>
            <w:right w:val="none" w:sz="0" w:space="0" w:color="auto"/>
          </w:divBdr>
        </w:div>
        <w:div w:id="1815485323">
          <w:marLeft w:val="0"/>
          <w:marRight w:val="0"/>
          <w:marTop w:val="0"/>
          <w:marBottom w:val="0"/>
          <w:divBdr>
            <w:top w:val="none" w:sz="0" w:space="0" w:color="auto"/>
            <w:left w:val="none" w:sz="0" w:space="0" w:color="auto"/>
            <w:bottom w:val="none" w:sz="0" w:space="0" w:color="auto"/>
            <w:right w:val="none" w:sz="0" w:space="0" w:color="auto"/>
          </w:divBdr>
        </w:div>
        <w:div w:id="993144759">
          <w:marLeft w:val="0"/>
          <w:marRight w:val="0"/>
          <w:marTop w:val="0"/>
          <w:marBottom w:val="0"/>
          <w:divBdr>
            <w:top w:val="none" w:sz="0" w:space="0" w:color="auto"/>
            <w:left w:val="none" w:sz="0" w:space="0" w:color="auto"/>
            <w:bottom w:val="none" w:sz="0" w:space="0" w:color="auto"/>
            <w:right w:val="none" w:sz="0" w:space="0" w:color="auto"/>
          </w:divBdr>
        </w:div>
        <w:div w:id="277640733">
          <w:marLeft w:val="0"/>
          <w:marRight w:val="0"/>
          <w:marTop w:val="0"/>
          <w:marBottom w:val="0"/>
          <w:divBdr>
            <w:top w:val="none" w:sz="0" w:space="0" w:color="auto"/>
            <w:left w:val="none" w:sz="0" w:space="0" w:color="auto"/>
            <w:bottom w:val="none" w:sz="0" w:space="0" w:color="auto"/>
            <w:right w:val="none" w:sz="0" w:space="0" w:color="auto"/>
          </w:divBdr>
        </w:div>
        <w:div w:id="1547598590">
          <w:marLeft w:val="0"/>
          <w:marRight w:val="0"/>
          <w:marTop w:val="0"/>
          <w:marBottom w:val="0"/>
          <w:divBdr>
            <w:top w:val="none" w:sz="0" w:space="0" w:color="auto"/>
            <w:left w:val="none" w:sz="0" w:space="0" w:color="auto"/>
            <w:bottom w:val="none" w:sz="0" w:space="0" w:color="auto"/>
            <w:right w:val="none" w:sz="0" w:space="0" w:color="auto"/>
          </w:divBdr>
        </w:div>
        <w:div w:id="427773915">
          <w:marLeft w:val="0"/>
          <w:marRight w:val="0"/>
          <w:marTop w:val="0"/>
          <w:marBottom w:val="0"/>
          <w:divBdr>
            <w:top w:val="none" w:sz="0" w:space="0" w:color="auto"/>
            <w:left w:val="none" w:sz="0" w:space="0" w:color="auto"/>
            <w:bottom w:val="none" w:sz="0" w:space="0" w:color="auto"/>
            <w:right w:val="none" w:sz="0" w:space="0" w:color="auto"/>
          </w:divBdr>
        </w:div>
        <w:div w:id="1926524793">
          <w:marLeft w:val="0"/>
          <w:marRight w:val="0"/>
          <w:marTop w:val="0"/>
          <w:marBottom w:val="0"/>
          <w:divBdr>
            <w:top w:val="none" w:sz="0" w:space="0" w:color="auto"/>
            <w:left w:val="none" w:sz="0" w:space="0" w:color="auto"/>
            <w:bottom w:val="none" w:sz="0" w:space="0" w:color="auto"/>
            <w:right w:val="none" w:sz="0" w:space="0" w:color="auto"/>
          </w:divBdr>
        </w:div>
        <w:div w:id="211040363">
          <w:marLeft w:val="0"/>
          <w:marRight w:val="0"/>
          <w:marTop w:val="0"/>
          <w:marBottom w:val="0"/>
          <w:divBdr>
            <w:top w:val="none" w:sz="0" w:space="0" w:color="auto"/>
            <w:left w:val="none" w:sz="0" w:space="0" w:color="auto"/>
            <w:bottom w:val="none" w:sz="0" w:space="0" w:color="auto"/>
            <w:right w:val="none" w:sz="0" w:space="0" w:color="auto"/>
          </w:divBdr>
        </w:div>
        <w:div w:id="31392199">
          <w:marLeft w:val="0"/>
          <w:marRight w:val="0"/>
          <w:marTop w:val="0"/>
          <w:marBottom w:val="0"/>
          <w:divBdr>
            <w:top w:val="none" w:sz="0" w:space="0" w:color="auto"/>
            <w:left w:val="none" w:sz="0" w:space="0" w:color="auto"/>
            <w:bottom w:val="none" w:sz="0" w:space="0" w:color="auto"/>
            <w:right w:val="none" w:sz="0" w:space="0" w:color="auto"/>
          </w:divBdr>
        </w:div>
        <w:div w:id="1031761979">
          <w:marLeft w:val="0"/>
          <w:marRight w:val="0"/>
          <w:marTop w:val="0"/>
          <w:marBottom w:val="0"/>
          <w:divBdr>
            <w:top w:val="none" w:sz="0" w:space="0" w:color="auto"/>
            <w:left w:val="none" w:sz="0" w:space="0" w:color="auto"/>
            <w:bottom w:val="none" w:sz="0" w:space="0" w:color="auto"/>
            <w:right w:val="none" w:sz="0" w:space="0" w:color="auto"/>
          </w:divBdr>
        </w:div>
        <w:div w:id="1064181826">
          <w:marLeft w:val="0"/>
          <w:marRight w:val="0"/>
          <w:marTop w:val="0"/>
          <w:marBottom w:val="0"/>
          <w:divBdr>
            <w:top w:val="none" w:sz="0" w:space="0" w:color="auto"/>
            <w:left w:val="none" w:sz="0" w:space="0" w:color="auto"/>
            <w:bottom w:val="none" w:sz="0" w:space="0" w:color="auto"/>
            <w:right w:val="none" w:sz="0" w:space="0" w:color="auto"/>
          </w:divBdr>
        </w:div>
        <w:div w:id="370692160">
          <w:marLeft w:val="0"/>
          <w:marRight w:val="0"/>
          <w:marTop w:val="0"/>
          <w:marBottom w:val="0"/>
          <w:divBdr>
            <w:top w:val="none" w:sz="0" w:space="0" w:color="auto"/>
            <w:left w:val="none" w:sz="0" w:space="0" w:color="auto"/>
            <w:bottom w:val="none" w:sz="0" w:space="0" w:color="auto"/>
            <w:right w:val="none" w:sz="0" w:space="0" w:color="auto"/>
          </w:divBdr>
        </w:div>
        <w:div w:id="1252469716">
          <w:marLeft w:val="0"/>
          <w:marRight w:val="0"/>
          <w:marTop w:val="0"/>
          <w:marBottom w:val="0"/>
          <w:divBdr>
            <w:top w:val="none" w:sz="0" w:space="0" w:color="auto"/>
            <w:left w:val="none" w:sz="0" w:space="0" w:color="auto"/>
            <w:bottom w:val="none" w:sz="0" w:space="0" w:color="auto"/>
            <w:right w:val="none" w:sz="0" w:space="0" w:color="auto"/>
          </w:divBdr>
        </w:div>
        <w:div w:id="2135174019">
          <w:marLeft w:val="0"/>
          <w:marRight w:val="0"/>
          <w:marTop w:val="0"/>
          <w:marBottom w:val="0"/>
          <w:divBdr>
            <w:top w:val="none" w:sz="0" w:space="0" w:color="auto"/>
            <w:left w:val="none" w:sz="0" w:space="0" w:color="auto"/>
            <w:bottom w:val="none" w:sz="0" w:space="0" w:color="auto"/>
            <w:right w:val="none" w:sz="0" w:space="0" w:color="auto"/>
          </w:divBdr>
        </w:div>
        <w:div w:id="1523661946">
          <w:marLeft w:val="0"/>
          <w:marRight w:val="0"/>
          <w:marTop w:val="0"/>
          <w:marBottom w:val="0"/>
          <w:divBdr>
            <w:top w:val="none" w:sz="0" w:space="0" w:color="auto"/>
            <w:left w:val="none" w:sz="0" w:space="0" w:color="auto"/>
            <w:bottom w:val="none" w:sz="0" w:space="0" w:color="auto"/>
            <w:right w:val="none" w:sz="0" w:space="0" w:color="auto"/>
          </w:divBdr>
        </w:div>
        <w:div w:id="936715159">
          <w:marLeft w:val="0"/>
          <w:marRight w:val="0"/>
          <w:marTop w:val="0"/>
          <w:marBottom w:val="0"/>
          <w:divBdr>
            <w:top w:val="none" w:sz="0" w:space="0" w:color="auto"/>
            <w:left w:val="none" w:sz="0" w:space="0" w:color="auto"/>
            <w:bottom w:val="none" w:sz="0" w:space="0" w:color="auto"/>
            <w:right w:val="none" w:sz="0" w:space="0" w:color="auto"/>
          </w:divBdr>
        </w:div>
        <w:div w:id="1972830591">
          <w:marLeft w:val="0"/>
          <w:marRight w:val="0"/>
          <w:marTop w:val="0"/>
          <w:marBottom w:val="0"/>
          <w:divBdr>
            <w:top w:val="none" w:sz="0" w:space="0" w:color="auto"/>
            <w:left w:val="none" w:sz="0" w:space="0" w:color="auto"/>
            <w:bottom w:val="none" w:sz="0" w:space="0" w:color="auto"/>
            <w:right w:val="none" w:sz="0" w:space="0" w:color="auto"/>
          </w:divBdr>
        </w:div>
        <w:div w:id="1518737563">
          <w:marLeft w:val="0"/>
          <w:marRight w:val="0"/>
          <w:marTop w:val="0"/>
          <w:marBottom w:val="0"/>
          <w:divBdr>
            <w:top w:val="none" w:sz="0" w:space="0" w:color="auto"/>
            <w:left w:val="none" w:sz="0" w:space="0" w:color="auto"/>
            <w:bottom w:val="none" w:sz="0" w:space="0" w:color="auto"/>
            <w:right w:val="none" w:sz="0" w:space="0" w:color="auto"/>
          </w:divBdr>
        </w:div>
        <w:div w:id="346978515">
          <w:marLeft w:val="0"/>
          <w:marRight w:val="0"/>
          <w:marTop w:val="0"/>
          <w:marBottom w:val="0"/>
          <w:divBdr>
            <w:top w:val="none" w:sz="0" w:space="0" w:color="auto"/>
            <w:left w:val="none" w:sz="0" w:space="0" w:color="auto"/>
            <w:bottom w:val="none" w:sz="0" w:space="0" w:color="auto"/>
            <w:right w:val="none" w:sz="0" w:space="0" w:color="auto"/>
          </w:divBdr>
        </w:div>
        <w:div w:id="1645769302">
          <w:marLeft w:val="0"/>
          <w:marRight w:val="0"/>
          <w:marTop w:val="0"/>
          <w:marBottom w:val="0"/>
          <w:divBdr>
            <w:top w:val="none" w:sz="0" w:space="0" w:color="auto"/>
            <w:left w:val="none" w:sz="0" w:space="0" w:color="auto"/>
            <w:bottom w:val="none" w:sz="0" w:space="0" w:color="auto"/>
            <w:right w:val="none" w:sz="0" w:space="0" w:color="auto"/>
          </w:divBdr>
        </w:div>
        <w:div w:id="1792430969">
          <w:marLeft w:val="0"/>
          <w:marRight w:val="0"/>
          <w:marTop w:val="0"/>
          <w:marBottom w:val="0"/>
          <w:divBdr>
            <w:top w:val="none" w:sz="0" w:space="0" w:color="auto"/>
            <w:left w:val="none" w:sz="0" w:space="0" w:color="auto"/>
            <w:bottom w:val="none" w:sz="0" w:space="0" w:color="auto"/>
            <w:right w:val="none" w:sz="0" w:space="0" w:color="auto"/>
          </w:divBdr>
        </w:div>
        <w:div w:id="1977180837">
          <w:marLeft w:val="0"/>
          <w:marRight w:val="0"/>
          <w:marTop w:val="0"/>
          <w:marBottom w:val="0"/>
          <w:divBdr>
            <w:top w:val="none" w:sz="0" w:space="0" w:color="auto"/>
            <w:left w:val="none" w:sz="0" w:space="0" w:color="auto"/>
            <w:bottom w:val="none" w:sz="0" w:space="0" w:color="auto"/>
            <w:right w:val="none" w:sz="0" w:space="0" w:color="auto"/>
          </w:divBdr>
        </w:div>
        <w:div w:id="58021092">
          <w:marLeft w:val="0"/>
          <w:marRight w:val="0"/>
          <w:marTop w:val="0"/>
          <w:marBottom w:val="0"/>
          <w:divBdr>
            <w:top w:val="none" w:sz="0" w:space="0" w:color="auto"/>
            <w:left w:val="none" w:sz="0" w:space="0" w:color="auto"/>
            <w:bottom w:val="none" w:sz="0" w:space="0" w:color="auto"/>
            <w:right w:val="none" w:sz="0" w:space="0" w:color="auto"/>
          </w:divBdr>
        </w:div>
        <w:div w:id="1199926934">
          <w:marLeft w:val="0"/>
          <w:marRight w:val="0"/>
          <w:marTop w:val="0"/>
          <w:marBottom w:val="0"/>
          <w:divBdr>
            <w:top w:val="none" w:sz="0" w:space="0" w:color="auto"/>
            <w:left w:val="none" w:sz="0" w:space="0" w:color="auto"/>
            <w:bottom w:val="none" w:sz="0" w:space="0" w:color="auto"/>
            <w:right w:val="none" w:sz="0" w:space="0" w:color="auto"/>
          </w:divBdr>
        </w:div>
        <w:div w:id="634067796">
          <w:marLeft w:val="0"/>
          <w:marRight w:val="0"/>
          <w:marTop w:val="0"/>
          <w:marBottom w:val="0"/>
          <w:divBdr>
            <w:top w:val="none" w:sz="0" w:space="0" w:color="auto"/>
            <w:left w:val="none" w:sz="0" w:space="0" w:color="auto"/>
            <w:bottom w:val="none" w:sz="0" w:space="0" w:color="auto"/>
            <w:right w:val="none" w:sz="0" w:space="0" w:color="auto"/>
          </w:divBdr>
        </w:div>
        <w:div w:id="2045012787">
          <w:marLeft w:val="0"/>
          <w:marRight w:val="0"/>
          <w:marTop w:val="0"/>
          <w:marBottom w:val="0"/>
          <w:divBdr>
            <w:top w:val="none" w:sz="0" w:space="0" w:color="auto"/>
            <w:left w:val="none" w:sz="0" w:space="0" w:color="auto"/>
            <w:bottom w:val="none" w:sz="0" w:space="0" w:color="auto"/>
            <w:right w:val="none" w:sz="0" w:space="0" w:color="auto"/>
          </w:divBdr>
        </w:div>
        <w:div w:id="1021249851">
          <w:marLeft w:val="0"/>
          <w:marRight w:val="0"/>
          <w:marTop w:val="0"/>
          <w:marBottom w:val="0"/>
          <w:divBdr>
            <w:top w:val="none" w:sz="0" w:space="0" w:color="auto"/>
            <w:left w:val="none" w:sz="0" w:space="0" w:color="auto"/>
            <w:bottom w:val="none" w:sz="0" w:space="0" w:color="auto"/>
            <w:right w:val="none" w:sz="0" w:space="0" w:color="auto"/>
          </w:divBdr>
        </w:div>
        <w:div w:id="472329486">
          <w:marLeft w:val="0"/>
          <w:marRight w:val="0"/>
          <w:marTop w:val="0"/>
          <w:marBottom w:val="0"/>
          <w:divBdr>
            <w:top w:val="none" w:sz="0" w:space="0" w:color="auto"/>
            <w:left w:val="none" w:sz="0" w:space="0" w:color="auto"/>
            <w:bottom w:val="none" w:sz="0" w:space="0" w:color="auto"/>
            <w:right w:val="none" w:sz="0" w:space="0" w:color="auto"/>
          </w:divBdr>
        </w:div>
        <w:div w:id="319888498">
          <w:marLeft w:val="0"/>
          <w:marRight w:val="0"/>
          <w:marTop w:val="0"/>
          <w:marBottom w:val="0"/>
          <w:divBdr>
            <w:top w:val="none" w:sz="0" w:space="0" w:color="auto"/>
            <w:left w:val="none" w:sz="0" w:space="0" w:color="auto"/>
            <w:bottom w:val="none" w:sz="0" w:space="0" w:color="auto"/>
            <w:right w:val="none" w:sz="0" w:space="0" w:color="auto"/>
          </w:divBdr>
        </w:div>
        <w:div w:id="1575238651">
          <w:marLeft w:val="0"/>
          <w:marRight w:val="0"/>
          <w:marTop w:val="0"/>
          <w:marBottom w:val="0"/>
          <w:divBdr>
            <w:top w:val="none" w:sz="0" w:space="0" w:color="auto"/>
            <w:left w:val="none" w:sz="0" w:space="0" w:color="auto"/>
            <w:bottom w:val="none" w:sz="0" w:space="0" w:color="auto"/>
            <w:right w:val="none" w:sz="0" w:space="0" w:color="auto"/>
          </w:divBdr>
        </w:div>
        <w:div w:id="317458913">
          <w:marLeft w:val="0"/>
          <w:marRight w:val="0"/>
          <w:marTop w:val="0"/>
          <w:marBottom w:val="0"/>
          <w:divBdr>
            <w:top w:val="none" w:sz="0" w:space="0" w:color="auto"/>
            <w:left w:val="none" w:sz="0" w:space="0" w:color="auto"/>
            <w:bottom w:val="none" w:sz="0" w:space="0" w:color="auto"/>
            <w:right w:val="none" w:sz="0" w:space="0" w:color="auto"/>
          </w:divBdr>
        </w:div>
        <w:div w:id="1963729576">
          <w:marLeft w:val="0"/>
          <w:marRight w:val="0"/>
          <w:marTop w:val="0"/>
          <w:marBottom w:val="0"/>
          <w:divBdr>
            <w:top w:val="none" w:sz="0" w:space="0" w:color="auto"/>
            <w:left w:val="none" w:sz="0" w:space="0" w:color="auto"/>
            <w:bottom w:val="none" w:sz="0" w:space="0" w:color="auto"/>
            <w:right w:val="none" w:sz="0" w:space="0" w:color="auto"/>
          </w:divBdr>
        </w:div>
        <w:div w:id="166141929">
          <w:marLeft w:val="0"/>
          <w:marRight w:val="0"/>
          <w:marTop w:val="0"/>
          <w:marBottom w:val="0"/>
          <w:divBdr>
            <w:top w:val="none" w:sz="0" w:space="0" w:color="auto"/>
            <w:left w:val="none" w:sz="0" w:space="0" w:color="auto"/>
            <w:bottom w:val="none" w:sz="0" w:space="0" w:color="auto"/>
            <w:right w:val="none" w:sz="0" w:space="0" w:color="auto"/>
          </w:divBdr>
        </w:div>
        <w:div w:id="1217547556">
          <w:marLeft w:val="0"/>
          <w:marRight w:val="0"/>
          <w:marTop w:val="0"/>
          <w:marBottom w:val="0"/>
          <w:divBdr>
            <w:top w:val="none" w:sz="0" w:space="0" w:color="auto"/>
            <w:left w:val="none" w:sz="0" w:space="0" w:color="auto"/>
            <w:bottom w:val="none" w:sz="0" w:space="0" w:color="auto"/>
            <w:right w:val="none" w:sz="0" w:space="0" w:color="auto"/>
          </w:divBdr>
        </w:div>
        <w:div w:id="1869902895">
          <w:marLeft w:val="0"/>
          <w:marRight w:val="0"/>
          <w:marTop w:val="0"/>
          <w:marBottom w:val="0"/>
          <w:divBdr>
            <w:top w:val="none" w:sz="0" w:space="0" w:color="auto"/>
            <w:left w:val="none" w:sz="0" w:space="0" w:color="auto"/>
            <w:bottom w:val="none" w:sz="0" w:space="0" w:color="auto"/>
            <w:right w:val="none" w:sz="0" w:space="0" w:color="auto"/>
          </w:divBdr>
        </w:div>
        <w:div w:id="1748067251">
          <w:marLeft w:val="0"/>
          <w:marRight w:val="0"/>
          <w:marTop w:val="0"/>
          <w:marBottom w:val="0"/>
          <w:divBdr>
            <w:top w:val="none" w:sz="0" w:space="0" w:color="auto"/>
            <w:left w:val="none" w:sz="0" w:space="0" w:color="auto"/>
            <w:bottom w:val="none" w:sz="0" w:space="0" w:color="auto"/>
            <w:right w:val="none" w:sz="0" w:space="0" w:color="auto"/>
          </w:divBdr>
        </w:div>
        <w:div w:id="1560281232">
          <w:marLeft w:val="0"/>
          <w:marRight w:val="0"/>
          <w:marTop w:val="0"/>
          <w:marBottom w:val="0"/>
          <w:divBdr>
            <w:top w:val="none" w:sz="0" w:space="0" w:color="auto"/>
            <w:left w:val="none" w:sz="0" w:space="0" w:color="auto"/>
            <w:bottom w:val="none" w:sz="0" w:space="0" w:color="auto"/>
            <w:right w:val="none" w:sz="0" w:space="0" w:color="auto"/>
          </w:divBdr>
        </w:div>
        <w:div w:id="674503135">
          <w:marLeft w:val="0"/>
          <w:marRight w:val="0"/>
          <w:marTop w:val="0"/>
          <w:marBottom w:val="0"/>
          <w:divBdr>
            <w:top w:val="none" w:sz="0" w:space="0" w:color="auto"/>
            <w:left w:val="none" w:sz="0" w:space="0" w:color="auto"/>
            <w:bottom w:val="none" w:sz="0" w:space="0" w:color="auto"/>
            <w:right w:val="none" w:sz="0" w:space="0" w:color="auto"/>
          </w:divBdr>
        </w:div>
        <w:div w:id="2125805089">
          <w:marLeft w:val="0"/>
          <w:marRight w:val="0"/>
          <w:marTop w:val="0"/>
          <w:marBottom w:val="0"/>
          <w:divBdr>
            <w:top w:val="none" w:sz="0" w:space="0" w:color="auto"/>
            <w:left w:val="none" w:sz="0" w:space="0" w:color="auto"/>
            <w:bottom w:val="none" w:sz="0" w:space="0" w:color="auto"/>
            <w:right w:val="none" w:sz="0" w:space="0" w:color="auto"/>
          </w:divBdr>
        </w:div>
        <w:div w:id="1514565549">
          <w:marLeft w:val="0"/>
          <w:marRight w:val="0"/>
          <w:marTop w:val="0"/>
          <w:marBottom w:val="0"/>
          <w:divBdr>
            <w:top w:val="none" w:sz="0" w:space="0" w:color="auto"/>
            <w:left w:val="none" w:sz="0" w:space="0" w:color="auto"/>
            <w:bottom w:val="none" w:sz="0" w:space="0" w:color="auto"/>
            <w:right w:val="none" w:sz="0" w:space="0" w:color="auto"/>
          </w:divBdr>
        </w:div>
        <w:div w:id="1926576057">
          <w:marLeft w:val="0"/>
          <w:marRight w:val="0"/>
          <w:marTop w:val="0"/>
          <w:marBottom w:val="0"/>
          <w:divBdr>
            <w:top w:val="none" w:sz="0" w:space="0" w:color="auto"/>
            <w:left w:val="none" w:sz="0" w:space="0" w:color="auto"/>
            <w:bottom w:val="none" w:sz="0" w:space="0" w:color="auto"/>
            <w:right w:val="none" w:sz="0" w:space="0" w:color="auto"/>
          </w:divBdr>
        </w:div>
        <w:div w:id="1398553826">
          <w:marLeft w:val="0"/>
          <w:marRight w:val="0"/>
          <w:marTop w:val="0"/>
          <w:marBottom w:val="0"/>
          <w:divBdr>
            <w:top w:val="none" w:sz="0" w:space="0" w:color="auto"/>
            <w:left w:val="none" w:sz="0" w:space="0" w:color="auto"/>
            <w:bottom w:val="none" w:sz="0" w:space="0" w:color="auto"/>
            <w:right w:val="none" w:sz="0" w:space="0" w:color="auto"/>
          </w:divBdr>
        </w:div>
        <w:div w:id="899369239">
          <w:marLeft w:val="0"/>
          <w:marRight w:val="0"/>
          <w:marTop w:val="0"/>
          <w:marBottom w:val="0"/>
          <w:divBdr>
            <w:top w:val="none" w:sz="0" w:space="0" w:color="auto"/>
            <w:left w:val="none" w:sz="0" w:space="0" w:color="auto"/>
            <w:bottom w:val="none" w:sz="0" w:space="0" w:color="auto"/>
            <w:right w:val="none" w:sz="0" w:space="0" w:color="auto"/>
          </w:divBdr>
        </w:div>
        <w:div w:id="335695580">
          <w:marLeft w:val="0"/>
          <w:marRight w:val="0"/>
          <w:marTop w:val="0"/>
          <w:marBottom w:val="0"/>
          <w:divBdr>
            <w:top w:val="none" w:sz="0" w:space="0" w:color="auto"/>
            <w:left w:val="none" w:sz="0" w:space="0" w:color="auto"/>
            <w:bottom w:val="none" w:sz="0" w:space="0" w:color="auto"/>
            <w:right w:val="none" w:sz="0" w:space="0" w:color="auto"/>
          </w:divBdr>
        </w:div>
        <w:div w:id="2003313274">
          <w:marLeft w:val="0"/>
          <w:marRight w:val="0"/>
          <w:marTop w:val="0"/>
          <w:marBottom w:val="0"/>
          <w:divBdr>
            <w:top w:val="none" w:sz="0" w:space="0" w:color="auto"/>
            <w:left w:val="none" w:sz="0" w:space="0" w:color="auto"/>
            <w:bottom w:val="none" w:sz="0" w:space="0" w:color="auto"/>
            <w:right w:val="none" w:sz="0" w:space="0" w:color="auto"/>
          </w:divBdr>
        </w:div>
        <w:div w:id="612370940">
          <w:marLeft w:val="0"/>
          <w:marRight w:val="0"/>
          <w:marTop w:val="0"/>
          <w:marBottom w:val="0"/>
          <w:divBdr>
            <w:top w:val="none" w:sz="0" w:space="0" w:color="auto"/>
            <w:left w:val="none" w:sz="0" w:space="0" w:color="auto"/>
            <w:bottom w:val="none" w:sz="0" w:space="0" w:color="auto"/>
            <w:right w:val="none" w:sz="0" w:space="0" w:color="auto"/>
          </w:divBdr>
        </w:div>
        <w:div w:id="292173911">
          <w:marLeft w:val="0"/>
          <w:marRight w:val="0"/>
          <w:marTop w:val="0"/>
          <w:marBottom w:val="0"/>
          <w:divBdr>
            <w:top w:val="none" w:sz="0" w:space="0" w:color="auto"/>
            <w:left w:val="none" w:sz="0" w:space="0" w:color="auto"/>
            <w:bottom w:val="none" w:sz="0" w:space="0" w:color="auto"/>
            <w:right w:val="none" w:sz="0" w:space="0" w:color="auto"/>
          </w:divBdr>
        </w:div>
        <w:div w:id="1931085084">
          <w:marLeft w:val="0"/>
          <w:marRight w:val="0"/>
          <w:marTop w:val="0"/>
          <w:marBottom w:val="0"/>
          <w:divBdr>
            <w:top w:val="none" w:sz="0" w:space="0" w:color="auto"/>
            <w:left w:val="none" w:sz="0" w:space="0" w:color="auto"/>
            <w:bottom w:val="none" w:sz="0" w:space="0" w:color="auto"/>
            <w:right w:val="none" w:sz="0" w:space="0" w:color="auto"/>
          </w:divBdr>
        </w:div>
        <w:div w:id="265967215">
          <w:marLeft w:val="0"/>
          <w:marRight w:val="0"/>
          <w:marTop w:val="0"/>
          <w:marBottom w:val="0"/>
          <w:divBdr>
            <w:top w:val="none" w:sz="0" w:space="0" w:color="auto"/>
            <w:left w:val="none" w:sz="0" w:space="0" w:color="auto"/>
            <w:bottom w:val="none" w:sz="0" w:space="0" w:color="auto"/>
            <w:right w:val="none" w:sz="0" w:space="0" w:color="auto"/>
          </w:divBdr>
        </w:div>
        <w:div w:id="1900244497">
          <w:marLeft w:val="0"/>
          <w:marRight w:val="0"/>
          <w:marTop w:val="0"/>
          <w:marBottom w:val="0"/>
          <w:divBdr>
            <w:top w:val="none" w:sz="0" w:space="0" w:color="auto"/>
            <w:left w:val="none" w:sz="0" w:space="0" w:color="auto"/>
            <w:bottom w:val="none" w:sz="0" w:space="0" w:color="auto"/>
            <w:right w:val="none" w:sz="0" w:space="0" w:color="auto"/>
          </w:divBdr>
        </w:div>
        <w:div w:id="992179048">
          <w:marLeft w:val="0"/>
          <w:marRight w:val="0"/>
          <w:marTop w:val="0"/>
          <w:marBottom w:val="0"/>
          <w:divBdr>
            <w:top w:val="none" w:sz="0" w:space="0" w:color="auto"/>
            <w:left w:val="none" w:sz="0" w:space="0" w:color="auto"/>
            <w:bottom w:val="none" w:sz="0" w:space="0" w:color="auto"/>
            <w:right w:val="none" w:sz="0" w:space="0" w:color="auto"/>
          </w:divBdr>
        </w:div>
        <w:div w:id="344675428">
          <w:marLeft w:val="0"/>
          <w:marRight w:val="0"/>
          <w:marTop w:val="0"/>
          <w:marBottom w:val="0"/>
          <w:divBdr>
            <w:top w:val="none" w:sz="0" w:space="0" w:color="auto"/>
            <w:left w:val="none" w:sz="0" w:space="0" w:color="auto"/>
            <w:bottom w:val="none" w:sz="0" w:space="0" w:color="auto"/>
            <w:right w:val="none" w:sz="0" w:space="0" w:color="auto"/>
          </w:divBdr>
        </w:div>
        <w:div w:id="584924625">
          <w:marLeft w:val="0"/>
          <w:marRight w:val="0"/>
          <w:marTop w:val="0"/>
          <w:marBottom w:val="0"/>
          <w:divBdr>
            <w:top w:val="none" w:sz="0" w:space="0" w:color="auto"/>
            <w:left w:val="none" w:sz="0" w:space="0" w:color="auto"/>
            <w:bottom w:val="none" w:sz="0" w:space="0" w:color="auto"/>
            <w:right w:val="none" w:sz="0" w:space="0" w:color="auto"/>
          </w:divBdr>
        </w:div>
        <w:div w:id="574360150">
          <w:marLeft w:val="0"/>
          <w:marRight w:val="0"/>
          <w:marTop w:val="0"/>
          <w:marBottom w:val="0"/>
          <w:divBdr>
            <w:top w:val="none" w:sz="0" w:space="0" w:color="auto"/>
            <w:left w:val="none" w:sz="0" w:space="0" w:color="auto"/>
            <w:bottom w:val="none" w:sz="0" w:space="0" w:color="auto"/>
            <w:right w:val="none" w:sz="0" w:space="0" w:color="auto"/>
          </w:divBdr>
        </w:div>
        <w:div w:id="385884430">
          <w:marLeft w:val="0"/>
          <w:marRight w:val="0"/>
          <w:marTop w:val="0"/>
          <w:marBottom w:val="0"/>
          <w:divBdr>
            <w:top w:val="none" w:sz="0" w:space="0" w:color="auto"/>
            <w:left w:val="none" w:sz="0" w:space="0" w:color="auto"/>
            <w:bottom w:val="none" w:sz="0" w:space="0" w:color="auto"/>
            <w:right w:val="none" w:sz="0" w:space="0" w:color="auto"/>
          </w:divBdr>
        </w:div>
        <w:div w:id="789587465">
          <w:marLeft w:val="0"/>
          <w:marRight w:val="0"/>
          <w:marTop w:val="0"/>
          <w:marBottom w:val="0"/>
          <w:divBdr>
            <w:top w:val="none" w:sz="0" w:space="0" w:color="auto"/>
            <w:left w:val="none" w:sz="0" w:space="0" w:color="auto"/>
            <w:bottom w:val="none" w:sz="0" w:space="0" w:color="auto"/>
            <w:right w:val="none" w:sz="0" w:space="0" w:color="auto"/>
          </w:divBdr>
        </w:div>
        <w:div w:id="1224485964">
          <w:marLeft w:val="0"/>
          <w:marRight w:val="0"/>
          <w:marTop w:val="0"/>
          <w:marBottom w:val="0"/>
          <w:divBdr>
            <w:top w:val="none" w:sz="0" w:space="0" w:color="auto"/>
            <w:left w:val="none" w:sz="0" w:space="0" w:color="auto"/>
            <w:bottom w:val="none" w:sz="0" w:space="0" w:color="auto"/>
            <w:right w:val="none" w:sz="0" w:space="0" w:color="auto"/>
          </w:divBdr>
        </w:div>
        <w:div w:id="2053772375">
          <w:marLeft w:val="0"/>
          <w:marRight w:val="0"/>
          <w:marTop w:val="0"/>
          <w:marBottom w:val="0"/>
          <w:divBdr>
            <w:top w:val="none" w:sz="0" w:space="0" w:color="auto"/>
            <w:left w:val="none" w:sz="0" w:space="0" w:color="auto"/>
            <w:bottom w:val="none" w:sz="0" w:space="0" w:color="auto"/>
            <w:right w:val="none" w:sz="0" w:space="0" w:color="auto"/>
          </w:divBdr>
        </w:div>
        <w:div w:id="1518350897">
          <w:marLeft w:val="0"/>
          <w:marRight w:val="0"/>
          <w:marTop w:val="0"/>
          <w:marBottom w:val="0"/>
          <w:divBdr>
            <w:top w:val="none" w:sz="0" w:space="0" w:color="auto"/>
            <w:left w:val="none" w:sz="0" w:space="0" w:color="auto"/>
            <w:bottom w:val="none" w:sz="0" w:space="0" w:color="auto"/>
            <w:right w:val="none" w:sz="0" w:space="0" w:color="auto"/>
          </w:divBdr>
        </w:div>
        <w:div w:id="588004011">
          <w:marLeft w:val="0"/>
          <w:marRight w:val="0"/>
          <w:marTop w:val="0"/>
          <w:marBottom w:val="0"/>
          <w:divBdr>
            <w:top w:val="none" w:sz="0" w:space="0" w:color="auto"/>
            <w:left w:val="none" w:sz="0" w:space="0" w:color="auto"/>
            <w:bottom w:val="none" w:sz="0" w:space="0" w:color="auto"/>
            <w:right w:val="none" w:sz="0" w:space="0" w:color="auto"/>
          </w:divBdr>
        </w:div>
        <w:div w:id="1077821740">
          <w:marLeft w:val="0"/>
          <w:marRight w:val="0"/>
          <w:marTop w:val="0"/>
          <w:marBottom w:val="0"/>
          <w:divBdr>
            <w:top w:val="none" w:sz="0" w:space="0" w:color="auto"/>
            <w:left w:val="none" w:sz="0" w:space="0" w:color="auto"/>
            <w:bottom w:val="none" w:sz="0" w:space="0" w:color="auto"/>
            <w:right w:val="none" w:sz="0" w:space="0" w:color="auto"/>
          </w:divBdr>
        </w:div>
        <w:div w:id="1288506212">
          <w:marLeft w:val="0"/>
          <w:marRight w:val="0"/>
          <w:marTop w:val="0"/>
          <w:marBottom w:val="0"/>
          <w:divBdr>
            <w:top w:val="none" w:sz="0" w:space="0" w:color="auto"/>
            <w:left w:val="none" w:sz="0" w:space="0" w:color="auto"/>
            <w:bottom w:val="none" w:sz="0" w:space="0" w:color="auto"/>
            <w:right w:val="none" w:sz="0" w:space="0" w:color="auto"/>
          </w:divBdr>
        </w:div>
        <w:div w:id="203758914">
          <w:marLeft w:val="0"/>
          <w:marRight w:val="0"/>
          <w:marTop w:val="0"/>
          <w:marBottom w:val="0"/>
          <w:divBdr>
            <w:top w:val="none" w:sz="0" w:space="0" w:color="auto"/>
            <w:left w:val="none" w:sz="0" w:space="0" w:color="auto"/>
            <w:bottom w:val="none" w:sz="0" w:space="0" w:color="auto"/>
            <w:right w:val="none" w:sz="0" w:space="0" w:color="auto"/>
          </w:divBdr>
        </w:div>
        <w:div w:id="1970895249">
          <w:marLeft w:val="0"/>
          <w:marRight w:val="0"/>
          <w:marTop w:val="0"/>
          <w:marBottom w:val="0"/>
          <w:divBdr>
            <w:top w:val="none" w:sz="0" w:space="0" w:color="auto"/>
            <w:left w:val="none" w:sz="0" w:space="0" w:color="auto"/>
            <w:bottom w:val="none" w:sz="0" w:space="0" w:color="auto"/>
            <w:right w:val="none" w:sz="0" w:space="0" w:color="auto"/>
          </w:divBdr>
        </w:div>
        <w:div w:id="1357273751">
          <w:marLeft w:val="0"/>
          <w:marRight w:val="0"/>
          <w:marTop w:val="0"/>
          <w:marBottom w:val="0"/>
          <w:divBdr>
            <w:top w:val="none" w:sz="0" w:space="0" w:color="auto"/>
            <w:left w:val="none" w:sz="0" w:space="0" w:color="auto"/>
            <w:bottom w:val="none" w:sz="0" w:space="0" w:color="auto"/>
            <w:right w:val="none" w:sz="0" w:space="0" w:color="auto"/>
          </w:divBdr>
        </w:div>
        <w:div w:id="32197658">
          <w:marLeft w:val="0"/>
          <w:marRight w:val="0"/>
          <w:marTop w:val="0"/>
          <w:marBottom w:val="0"/>
          <w:divBdr>
            <w:top w:val="none" w:sz="0" w:space="0" w:color="auto"/>
            <w:left w:val="none" w:sz="0" w:space="0" w:color="auto"/>
            <w:bottom w:val="none" w:sz="0" w:space="0" w:color="auto"/>
            <w:right w:val="none" w:sz="0" w:space="0" w:color="auto"/>
          </w:divBdr>
        </w:div>
        <w:div w:id="268007464">
          <w:marLeft w:val="0"/>
          <w:marRight w:val="0"/>
          <w:marTop w:val="0"/>
          <w:marBottom w:val="0"/>
          <w:divBdr>
            <w:top w:val="none" w:sz="0" w:space="0" w:color="auto"/>
            <w:left w:val="none" w:sz="0" w:space="0" w:color="auto"/>
            <w:bottom w:val="none" w:sz="0" w:space="0" w:color="auto"/>
            <w:right w:val="none" w:sz="0" w:space="0" w:color="auto"/>
          </w:divBdr>
        </w:div>
        <w:div w:id="1130901538">
          <w:marLeft w:val="0"/>
          <w:marRight w:val="0"/>
          <w:marTop w:val="0"/>
          <w:marBottom w:val="0"/>
          <w:divBdr>
            <w:top w:val="none" w:sz="0" w:space="0" w:color="auto"/>
            <w:left w:val="none" w:sz="0" w:space="0" w:color="auto"/>
            <w:bottom w:val="none" w:sz="0" w:space="0" w:color="auto"/>
            <w:right w:val="none" w:sz="0" w:space="0" w:color="auto"/>
          </w:divBdr>
        </w:div>
        <w:div w:id="808474395">
          <w:marLeft w:val="0"/>
          <w:marRight w:val="0"/>
          <w:marTop w:val="0"/>
          <w:marBottom w:val="0"/>
          <w:divBdr>
            <w:top w:val="none" w:sz="0" w:space="0" w:color="auto"/>
            <w:left w:val="none" w:sz="0" w:space="0" w:color="auto"/>
            <w:bottom w:val="none" w:sz="0" w:space="0" w:color="auto"/>
            <w:right w:val="none" w:sz="0" w:space="0" w:color="auto"/>
          </w:divBdr>
        </w:div>
        <w:div w:id="1495951037">
          <w:marLeft w:val="0"/>
          <w:marRight w:val="0"/>
          <w:marTop w:val="0"/>
          <w:marBottom w:val="0"/>
          <w:divBdr>
            <w:top w:val="none" w:sz="0" w:space="0" w:color="auto"/>
            <w:left w:val="none" w:sz="0" w:space="0" w:color="auto"/>
            <w:bottom w:val="none" w:sz="0" w:space="0" w:color="auto"/>
            <w:right w:val="none" w:sz="0" w:space="0" w:color="auto"/>
          </w:divBdr>
        </w:div>
        <w:div w:id="247154174">
          <w:marLeft w:val="0"/>
          <w:marRight w:val="0"/>
          <w:marTop w:val="0"/>
          <w:marBottom w:val="0"/>
          <w:divBdr>
            <w:top w:val="none" w:sz="0" w:space="0" w:color="auto"/>
            <w:left w:val="none" w:sz="0" w:space="0" w:color="auto"/>
            <w:bottom w:val="none" w:sz="0" w:space="0" w:color="auto"/>
            <w:right w:val="none" w:sz="0" w:space="0" w:color="auto"/>
          </w:divBdr>
        </w:div>
        <w:div w:id="974339377">
          <w:marLeft w:val="0"/>
          <w:marRight w:val="0"/>
          <w:marTop w:val="0"/>
          <w:marBottom w:val="0"/>
          <w:divBdr>
            <w:top w:val="none" w:sz="0" w:space="0" w:color="auto"/>
            <w:left w:val="none" w:sz="0" w:space="0" w:color="auto"/>
            <w:bottom w:val="none" w:sz="0" w:space="0" w:color="auto"/>
            <w:right w:val="none" w:sz="0" w:space="0" w:color="auto"/>
          </w:divBdr>
        </w:div>
        <w:div w:id="419572343">
          <w:marLeft w:val="0"/>
          <w:marRight w:val="0"/>
          <w:marTop w:val="0"/>
          <w:marBottom w:val="0"/>
          <w:divBdr>
            <w:top w:val="none" w:sz="0" w:space="0" w:color="auto"/>
            <w:left w:val="none" w:sz="0" w:space="0" w:color="auto"/>
            <w:bottom w:val="none" w:sz="0" w:space="0" w:color="auto"/>
            <w:right w:val="none" w:sz="0" w:space="0" w:color="auto"/>
          </w:divBdr>
        </w:div>
        <w:div w:id="494108379">
          <w:marLeft w:val="0"/>
          <w:marRight w:val="0"/>
          <w:marTop w:val="0"/>
          <w:marBottom w:val="0"/>
          <w:divBdr>
            <w:top w:val="none" w:sz="0" w:space="0" w:color="auto"/>
            <w:left w:val="none" w:sz="0" w:space="0" w:color="auto"/>
            <w:bottom w:val="none" w:sz="0" w:space="0" w:color="auto"/>
            <w:right w:val="none" w:sz="0" w:space="0" w:color="auto"/>
          </w:divBdr>
        </w:div>
        <w:div w:id="897283828">
          <w:marLeft w:val="0"/>
          <w:marRight w:val="0"/>
          <w:marTop w:val="0"/>
          <w:marBottom w:val="0"/>
          <w:divBdr>
            <w:top w:val="none" w:sz="0" w:space="0" w:color="auto"/>
            <w:left w:val="none" w:sz="0" w:space="0" w:color="auto"/>
            <w:bottom w:val="none" w:sz="0" w:space="0" w:color="auto"/>
            <w:right w:val="none" w:sz="0" w:space="0" w:color="auto"/>
          </w:divBdr>
        </w:div>
        <w:div w:id="736514190">
          <w:marLeft w:val="0"/>
          <w:marRight w:val="0"/>
          <w:marTop w:val="0"/>
          <w:marBottom w:val="0"/>
          <w:divBdr>
            <w:top w:val="none" w:sz="0" w:space="0" w:color="auto"/>
            <w:left w:val="none" w:sz="0" w:space="0" w:color="auto"/>
            <w:bottom w:val="none" w:sz="0" w:space="0" w:color="auto"/>
            <w:right w:val="none" w:sz="0" w:space="0" w:color="auto"/>
          </w:divBdr>
        </w:div>
        <w:div w:id="2119522420">
          <w:marLeft w:val="0"/>
          <w:marRight w:val="0"/>
          <w:marTop w:val="0"/>
          <w:marBottom w:val="0"/>
          <w:divBdr>
            <w:top w:val="none" w:sz="0" w:space="0" w:color="auto"/>
            <w:left w:val="none" w:sz="0" w:space="0" w:color="auto"/>
            <w:bottom w:val="none" w:sz="0" w:space="0" w:color="auto"/>
            <w:right w:val="none" w:sz="0" w:space="0" w:color="auto"/>
          </w:divBdr>
        </w:div>
        <w:div w:id="124273359">
          <w:marLeft w:val="0"/>
          <w:marRight w:val="0"/>
          <w:marTop w:val="0"/>
          <w:marBottom w:val="0"/>
          <w:divBdr>
            <w:top w:val="none" w:sz="0" w:space="0" w:color="auto"/>
            <w:left w:val="none" w:sz="0" w:space="0" w:color="auto"/>
            <w:bottom w:val="none" w:sz="0" w:space="0" w:color="auto"/>
            <w:right w:val="none" w:sz="0" w:space="0" w:color="auto"/>
          </w:divBdr>
        </w:div>
        <w:div w:id="268438159">
          <w:marLeft w:val="0"/>
          <w:marRight w:val="0"/>
          <w:marTop w:val="0"/>
          <w:marBottom w:val="0"/>
          <w:divBdr>
            <w:top w:val="none" w:sz="0" w:space="0" w:color="auto"/>
            <w:left w:val="none" w:sz="0" w:space="0" w:color="auto"/>
            <w:bottom w:val="none" w:sz="0" w:space="0" w:color="auto"/>
            <w:right w:val="none" w:sz="0" w:space="0" w:color="auto"/>
          </w:divBdr>
        </w:div>
        <w:div w:id="532882663">
          <w:marLeft w:val="0"/>
          <w:marRight w:val="0"/>
          <w:marTop w:val="0"/>
          <w:marBottom w:val="0"/>
          <w:divBdr>
            <w:top w:val="none" w:sz="0" w:space="0" w:color="auto"/>
            <w:left w:val="none" w:sz="0" w:space="0" w:color="auto"/>
            <w:bottom w:val="none" w:sz="0" w:space="0" w:color="auto"/>
            <w:right w:val="none" w:sz="0" w:space="0" w:color="auto"/>
          </w:divBdr>
        </w:div>
        <w:div w:id="1240410525">
          <w:marLeft w:val="0"/>
          <w:marRight w:val="0"/>
          <w:marTop w:val="0"/>
          <w:marBottom w:val="0"/>
          <w:divBdr>
            <w:top w:val="none" w:sz="0" w:space="0" w:color="auto"/>
            <w:left w:val="none" w:sz="0" w:space="0" w:color="auto"/>
            <w:bottom w:val="none" w:sz="0" w:space="0" w:color="auto"/>
            <w:right w:val="none" w:sz="0" w:space="0" w:color="auto"/>
          </w:divBdr>
        </w:div>
        <w:div w:id="220873000">
          <w:marLeft w:val="0"/>
          <w:marRight w:val="0"/>
          <w:marTop w:val="0"/>
          <w:marBottom w:val="0"/>
          <w:divBdr>
            <w:top w:val="none" w:sz="0" w:space="0" w:color="auto"/>
            <w:left w:val="none" w:sz="0" w:space="0" w:color="auto"/>
            <w:bottom w:val="none" w:sz="0" w:space="0" w:color="auto"/>
            <w:right w:val="none" w:sz="0" w:space="0" w:color="auto"/>
          </w:divBdr>
        </w:div>
        <w:div w:id="1038818884">
          <w:marLeft w:val="0"/>
          <w:marRight w:val="0"/>
          <w:marTop w:val="0"/>
          <w:marBottom w:val="0"/>
          <w:divBdr>
            <w:top w:val="none" w:sz="0" w:space="0" w:color="auto"/>
            <w:left w:val="none" w:sz="0" w:space="0" w:color="auto"/>
            <w:bottom w:val="none" w:sz="0" w:space="0" w:color="auto"/>
            <w:right w:val="none" w:sz="0" w:space="0" w:color="auto"/>
          </w:divBdr>
        </w:div>
        <w:div w:id="915819566">
          <w:marLeft w:val="0"/>
          <w:marRight w:val="0"/>
          <w:marTop w:val="0"/>
          <w:marBottom w:val="0"/>
          <w:divBdr>
            <w:top w:val="none" w:sz="0" w:space="0" w:color="auto"/>
            <w:left w:val="none" w:sz="0" w:space="0" w:color="auto"/>
            <w:bottom w:val="none" w:sz="0" w:space="0" w:color="auto"/>
            <w:right w:val="none" w:sz="0" w:space="0" w:color="auto"/>
          </w:divBdr>
        </w:div>
        <w:div w:id="271590011">
          <w:marLeft w:val="0"/>
          <w:marRight w:val="0"/>
          <w:marTop w:val="0"/>
          <w:marBottom w:val="0"/>
          <w:divBdr>
            <w:top w:val="none" w:sz="0" w:space="0" w:color="auto"/>
            <w:left w:val="none" w:sz="0" w:space="0" w:color="auto"/>
            <w:bottom w:val="none" w:sz="0" w:space="0" w:color="auto"/>
            <w:right w:val="none" w:sz="0" w:space="0" w:color="auto"/>
          </w:divBdr>
        </w:div>
        <w:div w:id="1330450639">
          <w:marLeft w:val="0"/>
          <w:marRight w:val="0"/>
          <w:marTop w:val="0"/>
          <w:marBottom w:val="0"/>
          <w:divBdr>
            <w:top w:val="none" w:sz="0" w:space="0" w:color="auto"/>
            <w:left w:val="none" w:sz="0" w:space="0" w:color="auto"/>
            <w:bottom w:val="none" w:sz="0" w:space="0" w:color="auto"/>
            <w:right w:val="none" w:sz="0" w:space="0" w:color="auto"/>
          </w:divBdr>
        </w:div>
        <w:div w:id="1554731112">
          <w:marLeft w:val="0"/>
          <w:marRight w:val="0"/>
          <w:marTop w:val="0"/>
          <w:marBottom w:val="0"/>
          <w:divBdr>
            <w:top w:val="none" w:sz="0" w:space="0" w:color="auto"/>
            <w:left w:val="none" w:sz="0" w:space="0" w:color="auto"/>
            <w:bottom w:val="none" w:sz="0" w:space="0" w:color="auto"/>
            <w:right w:val="none" w:sz="0" w:space="0" w:color="auto"/>
          </w:divBdr>
        </w:div>
        <w:div w:id="876772803">
          <w:marLeft w:val="0"/>
          <w:marRight w:val="0"/>
          <w:marTop w:val="0"/>
          <w:marBottom w:val="0"/>
          <w:divBdr>
            <w:top w:val="none" w:sz="0" w:space="0" w:color="auto"/>
            <w:left w:val="none" w:sz="0" w:space="0" w:color="auto"/>
            <w:bottom w:val="none" w:sz="0" w:space="0" w:color="auto"/>
            <w:right w:val="none" w:sz="0" w:space="0" w:color="auto"/>
          </w:divBdr>
        </w:div>
        <w:div w:id="1432772334">
          <w:marLeft w:val="0"/>
          <w:marRight w:val="0"/>
          <w:marTop w:val="0"/>
          <w:marBottom w:val="0"/>
          <w:divBdr>
            <w:top w:val="none" w:sz="0" w:space="0" w:color="auto"/>
            <w:left w:val="none" w:sz="0" w:space="0" w:color="auto"/>
            <w:bottom w:val="none" w:sz="0" w:space="0" w:color="auto"/>
            <w:right w:val="none" w:sz="0" w:space="0" w:color="auto"/>
          </w:divBdr>
        </w:div>
        <w:div w:id="14503998">
          <w:marLeft w:val="0"/>
          <w:marRight w:val="0"/>
          <w:marTop w:val="0"/>
          <w:marBottom w:val="0"/>
          <w:divBdr>
            <w:top w:val="none" w:sz="0" w:space="0" w:color="auto"/>
            <w:left w:val="none" w:sz="0" w:space="0" w:color="auto"/>
            <w:bottom w:val="none" w:sz="0" w:space="0" w:color="auto"/>
            <w:right w:val="none" w:sz="0" w:space="0" w:color="auto"/>
          </w:divBdr>
        </w:div>
        <w:div w:id="93332264">
          <w:marLeft w:val="0"/>
          <w:marRight w:val="0"/>
          <w:marTop w:val="0"/>
          <w:marBottom w:val="0"/>
          <w:divBdr>
            <w:top w:val="none" w:sz="0" w:space="0" w:color="auto"/>
            <w:left w:val="none" w:sz="0" w:space="0" w:color="auto"/>
            <w:bottom w:val="none" w:sz="0" w:space="0" w:color="auto"/>
            <w:right w:val="none" w:sz="0" w:space="0" w:color="auto"/>
          </w:divBdr>
        </w:div>
        <w:div w:id="1009869789">
          <w:marLeft w:val="0"/>
          <w:marRight w:val="0"/>
          <w:marTop w:val="0"/>
          <w:marBottom w:val="0"/>
          <w:divBdr>
            <w:top w:val="none" w:sz="0" w:space="0" w:color="auto"/>
            <w:left w:val="none" w:sz="0" w:space="0" w:color="auto"/>
            <w:bottom w:val="none" w:sz="0" w:space="0" w:color="auto"/>
            <w:right w:val="none" w:sz="0" w:space="0" w:color="auto"/>
          </w:divBdr>
        </w:div>
        <w:div w:id="1224833315">
          <w:marLeft w:val="0"/>
          <w:marRight w:val="0"/>
          <w:marTop w:val="0"/>
          <w:marBottom w:val="0"/>
          <w:divBdr>
            <w:top w:val="none" w:sz="0" w:space="0" w:color="auto"/>
            <w:left w:val="none" w:sz="0" w:space="0" w:color="auto"/>
            <w:bottom w:val="none" w:sz="0" w:space="0" w:color="auto"/>
            <w:right w:val="none" w:sz="0" w:space="0" w:color="auto"/>
          </w:divBdr>
        </w:div>
        <w:div w:id="1591964686">
          <w:marLeft w:val="0"/>
          <w:marRight w:val="0"/>
          <w:marTop w:val="0"/>
          <w:marBottom w:val="0"/>
          <w:divBdr>
            <w:top w:val="none" w:sz="0" w:space="0" w:color="auto"/>
            <w:left w:val="none" w:sz="0" w:space="0" w:color="auto"/>
            <w:bottom w:val="none" w:sz="0" w:space="0" w:color="auto"/>
            <w:right w:val="none" w:sz="0" w:space="0" w:color="auto"/>
          </w:divBdr>
        </w:div>
        <w:div w:id="2017033593">
          <w:marLeft w:val="0"/>
          <w:marRight w:val="0"/>
          <w:marTop w:val="0"/>
          <w:marBottom w:val="0"/>
          <w:divBdr>
            <w:top w:val="none" w:sz="0" w:space="0" w:color="auto"/>
            <w:left w:val="none" w:sz="0" w:space="0" w:color="auto"/>
            <w:bottom w:val="none" w:sz="0" w:space="0" w:color="auto"/>
            <w:right w:val="none" w:sz="0" w:space="0" w:color="auto"/>
          </w:divBdr>
        </w:div>
        <w:div w:id="667513211">
          <w:marLeft w:val="0"/>
          <w:marRight w:val="0"/>
          <w:marTop w:val="0"/>
          <w:marBottom w:val="0"/>
          <w:divBdr>
            <w:top w:val="none" w:sz="0" w:space="0" w:color="auto"/>
            <w:left w:val="none" w:sz="0" w:space="0" w:color="auto"/>
            <w:bottom w:val="none" w:sz="0" w:space="0" w:color="auto"/>
            <w:right w:val="none" w:sz="0" w:space="0" w:color="auto"/>
          </w:divBdr>
        </w:div>
        <w:div w:id="849150129">
          <w:marLeft w:val="0"/>
          <w:marRight w:val="0"/>
          <w:marTop w:val="0"/>
          <w:marBottom w:val="0"/>
          <w:divBdr>
            <w:top w:val="none" w:sz="0" w:space="0" w:color="auto"/>
            <w:left w:val="none" w:sz="0" w:space="0" w:color="auto"/>
            <w:bottom w:val="none" w:sz="0" w:space="0" w:color="auto"/>
            <w:right w:val="none" w:sz="0" w:space="0" w:color="auto"/>
          </w:divBdr>
        </w:div>
        <w:div w:id="522939329">
          <w:marLeft w:val="0"/>
          <w:marRight w:val="0"/>
          <w:marTop w:val="0"/>
          <w:marBottom w:val="0"/>
          <w:divBdr>
            <w:top w:val="none" w:sz="0" w:space="0" w:color="auto"/>
            <w:left w:val="none" w:sz="0" w:space="0" w:color="auto"/>
            <w:bottom w:val="none" w:sz="0" w:space="0" w:color="auto"/>
            <w:right w:val="none" w:sz="0" w:space="0" w:color="auto"/>
          </w:divBdr>
        </w:div>
        <w:div w:id="1051805010">
          <w:marLeft w:val="0"/>
          <w:marRight w:val="0"/>
          <w:marTop w:val="0"/>
          <w:marBottom w:val="0"/>
          <w:divBdr>
            <w:top w:val="none" w:sz="0" w:space="0" w:color="auto"/>
            <w:left w:val="none" w:sz="0" w:space="0" w:color="auto"/>
            <w:bottom w:val="none" w:sz="0" w:space="0" w:color="auto"/>
            <w:right w:val="none" w:sz="0" w:space="0" w:color="auto"/>
          </w:divBdr>
        </w:div>
        <w:div w:id="1999531576">
          <w:marLeft w:val="0"/>
          <w:marRight w:val="0"/>
          <w:marTop w:val="0"/>
          <w:marBottom w:val="0"/>
          <w:divBdr>
            <w:top w:val="none" w:sz="0" w:space="0" w:color="auto"/>
            <w:left w:val="none" w:sz="0" w:space="0" w:color="auto"/>
            <w:bottom w:val="none" w:sz="0" w:space="0" w:color="auto"/>
            <w:right w:val="none" w:sz="0" w:space="0" w:color="auto"/>
          </w:divBdr>
        </w:div>
        <w:div w:id="1989703136">
          <w:marLeft w:val="0"/>
          <w:marRight w:val="0"/>
          <w:marTop w:val="0"/>
          <w:marBottom w:val="0"/>
          <w:divBdr>
            <w:top w:val="none" w:sz="0" w:space="0" w:color="auto"/>
            <w:left w:val="none" w:sz="0" w:space="0" w:color="auto"/>
            <w:bottom w:val="none" w:sz="0" w:space="0" w:color="auto"/>
            <w:right w:val="none" w:sz="0" w:space="0" w:color="auto"/>
          </w:divBdr>
        </w:div>
        <w:div w:id="1290284958">
          <w:marLeft w:val="0"/>
          <w:marRight w:val="0"/>
          <w:marTop w:val="0"/>
          <w:marBottom w:val="0"/>
          <w:divBdr>
            <w:top w:val="none" w:sz="0" w:space="0" w:color="auto"/>
            <w:left w:val="none" w:sz="0" w:space="0" w:color="auto"/>
            <w:bottom w:val="none" w:sz="0" w:space="0" w:color="auto"/>
            <w:right w:val="none" w:sz="0" w:space="0" w:color="auto"/>
          </w:divBdr>
        </w:div>
        <w:div w:id="1511409690">
          <w:marLeft w:val="0"/>
          <w:marRight w:val="0"/>
          <w:marTop w:val="0"/>
          <w:marBottom w:val="0"/>
          <w:divBdr>
            <w:top w:val="none" w:sz="0" w:space="0" w:color="auto"/>
            <w:left w:val="none" w:sz="0" w:space="0" w:color="auto"/>
            <w:bottom w:val="none" w:sz="0" w:space="0" w:color="auto"/>
            <w:right w:val="none" w:sz="0" w:space="0" w:color="auto"/>
          </w:divBdr>
        </w:div>
        <w:div w:id="996618486">
          <w:marLeft w:val="0"/>
          <w:marRight w:val="0"/>
          <w:marTop w:val="0"/>
          <w:marBottom w:val="0"/>
          <w:divBdr>
            <w:top w:val="none" w:sz="0" w:space="0" w:color="auto"/>
            <w:left w:val="none" w:sz="0" w:space="0" w:color="auto"/>
            <w:bottom w:val="none" w:sz="0" w:space="0" w:color="auto"/>
            <w:right w:val="none" w:sz="0" w:space="0" w:color="auto"/>
          </w:divBdr>
        </w:div>
        <w:div w:id="1541938134">
          <w:marLeft w:val="0"/>
          <w:marRight w:val="0"/>
          <w:marTop w:val="0"/>
          <w:marBottom w:val="0"/>
          <w:divBdr>
            <w:top w:val="none" w:sz="0" w:space="0" w:color="auto"/>
            <w:left w:val="none" w:sz="0" w:space="0" w:color="auto"/>
            <w:bottom w:val="none" w:sz="0" w:space="0" w:color="auto"/>
            <w:right w:val="none" w:sz="0" w:space="0" w:color="auto"/>
          </w:divBdr>
        </w:div>
        <w:div w:id="2111316443">
          <w:marLeft w:val="0"/>
          <w:marRight w:val="0"/>
          <w:marTop w:val="0"/>
          <w:marBottom w:val="0"/>
          <w:divBdr>
            <w:top w:val="none" w:sz="0" w:space="0" w:color="auto"/>
            <w:left w:val="none" w:sz="0" w:space="0" w:color="auto"/>
            <w:bottom w:val="none" w:sz="0" w:space="0" w:color="auto"/>
            <w:right w:val="none" w:sz="0" w:space="0" w:color="auto"/>
          </w:divBdr>
        </w:div>
        <w:div w:id="1444110370">
          <w:marLeft w:val="0"/>
          <w:marRight w:val="0"/>
          <w:marTop w:val="0"/>
          <w:marBottom w:val="0"/>
          <w:divBdr>
            <w:top w:val="none" w:sz="0" w:space="0" w:color="auto"/>
            <w:left w:val="none" w:sz="0" w:space="0" w:color="auto"/>
            <w:bottom w:val="none" w:sz="0" w:space="0" w:color="auto"/>
            <w:right w:val="none" w:sz="0" w:space="0" w:color="auto"/>
          </w:divBdr>
        </w:div>
        <w:div w:id="800267719">
          <w:marLeft w:val="0"/>
          <w:marRight w:val="0"/>
          <w:marTop w:val="0"/>
          <w:marBottom w:val="0"/>
          <w:divBdr>
            <w:top w:val="none" w:sz="0" w:space="0" w:color="auto"/>
            <w:left w:val="none" w:sz="0" w:space="0" w:color="auto"/>
            <w:bottom w:val="none" w:sz="0" w:space="0" w:color="auto"/>
            <w:right w:val="none" w:sz="0" w:space="0" w:color="auto"/>
          </w:divBdr>
        </w:div>
        <w:div w:id="1638953641">
          <w:marLeft w:val="0"/>
          <w:marRight w:val="0"/>
          <w:marTop w:val="0"/>
          <w:marBottom w:val="0"/>
          <w:divBdr>
            <w:top w:val="none" w:sz="0" w:space="0" w:color="auto"/>
            <w:left w:val="none" w:sz="0" w:space="0" w:color="auto"/>
            <w:bottom w:val="none" w:sz="0" w:space="0" w:color="auto"/>
            <w:right w:val="none" w:sz="0" w:space="0" w:color="auto"/>
          </w:divBdr>
        </w:div>
        <w:div w:id="1507279868">
          <w:marLeft w:val="0"/>
          <w:marRight w:val="0"/>
          <w:marTop w:val="0"/>
          <w:marBottom w:val="0"/>
          <w:divBdr>
            <w:top w:val="none" w:sz="0" w:space="0" w:color="auto"/>
            <w:left w:val="none" w:sz="0" w:space="0" w:color="auto"/>
            <w:bottom w:val="none" w:sz="0" w:space="0" w:color="auto"/>
            <w:right w:val="none" w:sz="0" w:space="0" w:color="auto"/>
          </w:divBdr>
        </w:div>
        <w:div w:id="854657189">
          <w:marLeft w:val="0"/>
          <w:marRight w:val="0"/>
          <w:marTop w:val="0"/>
          <w:marBottom w:val="0"/>
          <w:divBdr>
            <w:top w:val="none" w:sz="0" w:space="0" w:color="auto"/>
            <w:left w:val="none" w:sz="0" w:space="0" w:color="auto"/>
            <w:bottom w:val="none" w:sz="0" w:space="0" w:color="auto"/>
            <w:right w:val="none" w:sz="0" w:space="0" w:color="auto"/>
          </w:divBdr>
        </w:div>
        <w:div w:id="671301604">
          <w:marLeft w:val="0"/>
          <w:marRight w:val="0"/>
          <w:marTop w:val="0"/>
          <w:marBottom w:val="0"/>
          <w:divBdr>
            <w:top w:val="none" w:sz="0" w:space="0" w:color="auto"/>
            <w:left w:val="none" w:sz="0" w:space="0" w:color="auto"/>
            <w:bottom w:val="none" w:sz="0" w:space="0" w:color="auto"/>
            <w:right w:val="none" w:sz="0" w:space="0" w:color="auto"/>
          </w:divBdr>
        </w:div>
        <w:div w:id="480118460">
          <w:marLeft w:val="0"/>
          <w:marRight w:val="0"/>
          <w:marTop w:val="0"/>
          <w:marBottom w:val="0"/>
          <w:divBdr>
            <w:top w:val="none" w:sz="0" w:space="0" w:color="auto"/>
            <w:left w:val="none" w:sz="0" w:space="0" w:color="auto"/>
            <w:bottom w:val="none" w:sz="0" w:space="0" w:color="auto"/>
            <w:right w:val="none" w:sz="0" w:space="0" w:color="auto"/>
          </w:divBdr>
        </w:div>
        <w:div w:id="1366714994">
          <w:marLeft w:val="0"/>
          <w:marRight w:val="0"/>
          <w:marTop w:val="0"/>
          <w:marBottom w:val="0"/>
          <w:divBdr>
            <w:top w:val="none" w:sz="0" w:space="0" w:color="auto"/>
            <w:left w:val="none" w:sz="0" w:space="0" w:color="auto"/>
            <w:bottom w:val="none" w:sz="0" w:space="0" w:color="auto"/>
            <w:right w:val="none" w:sz="0" w:space="0" w:color="auto"/>
          </w:divBdr>
        </w:div>
        <w:div w:id="935792501">
          <w:marLeft w:val="0"/>
          <w:marRight w:val="0"/>
          <w:marTop w:val="0"/>
          <w:marBottom w:val="0"/>
          <w:divBdr>
            <w:top w:val="none" w:sz="0" w:space="0" w:color="auto"/>
            <w:left w:val="none" w:sz="0" w:space="0" w:color="auto"/>
            <w:bottom w:val="none" w:sz="0" w:space="0" w:color="auto"/>
            <w:right w:val="none" w:sz="0" w:space="0" w:color="auto"/>
          </w:divBdr>
        </w:div>
        <w:div w:id="2123301099">
          <w:marLeft w:val="0"/>
          <w:marRight w:val="0"/>
          <w:marTop w:val="0"/>
          <w:marBottom w:val="0"/>
          <w:divBdr>
            <w:top w:val="none" w:sz="0" w:space="0" w:color="auto"/>
            <w:left w:val="none" w:sz="0" w:space="0" w:color="auto"/>
            <w:bottom w:val="none" w:sz="0" w:space="0" w:color="auto"/>
            <w:right w:val="none" w:sz="0" w:space="0" w:color="auto"/>
          </w:divBdr>
        </w:div>
        <w:div w:id="1241987434">
          <w:marLeft w:val="0"/>
          <w:marRight w:val="0"/>
          <w:marTop w:val="0"/>
          <w:marBottom w:val="0"/>
          <w:divBdr>
            <w:top w:val="none" w:sz="0" w:space="0" w:color="auto"/>
            <w:left w:val="none" w:sz="0" w:space="0" w:color="auto"/>
            <w:bottom w:val="none" w:sz="0" w:space="0" w:color="auto"/>
            <w:right w:val="none" w:sz="0" w:space="0" w:color="auto"/>
          </w:divBdr>
        </w:div>
        <w:div w:id="767969967">
          <w:marLeft w:val="0"/>
          <w:marRight w:val="0"/>
          <w:marTop w:val="0"/>
          <w:marBottom w:val="0"/>
          <w:divBdr>
            <w:top w:val="none" w:sz="0" w:space="0" w:color="auto"/>
            <w:left w:val="none" w:sz="0" w:space="0" w:color="auto"/>
            <w:bottom w:val="none" w:sz="0" w:space="0" w:color="auto"/>
            <w:right w:val="none" w:sz="0" w:space="0" w:color="auto"/>
          </w:divBdr>
        </w:div>
        <w:div w:id="859052655">
          <w:marLeft w:val="0"/>
          <w:marRight w:val="0"/>
          <w:marTop w:val="0"/>
          <w:marBottom w:val="0"/>
          <w:divBdr>
            <w:top w:val="none" w:sz="0" w:space="0" w:color="auto"/>
            <w:left w:val="none" w:sz="0" w:space="0" w:color="auto"/>
            <w:bottom w:val="none" w:sz="0" w:space="0" w:color="auto"/>
            <w:right w:val="none" w:sz="0" w:space="0" w:color="auto"/>
          </w:divBdr>
        </w:div>
        <w:div w:id="899678698">
          <w:marLeft w:val="0"/>
          <w:marRight w:val="0"/>
          <w:marTop w:val="0"/>
          <w:marBottom w:val="0"/>
          <w:divBdr>
            <w:top w:val="none" w:sz="0" w:space="0" w:color="auto"/>
            <w:left w:val="none" w:sz="0" w:space="0" w:color="auto"/>
            <w:bottom w:val="none" w:sz="0" w:space="0" w:color="auto"/>
            <w:right w:val="none" w:sz="0" w:space="0" w:color="auto"/>
          </w:divBdr>
        </w:div>
        <w:div w:id="1931037831">
          <w:marLeft w:val="0"/>
          <w:marRight w:val="0"/>
          <w:marTop w:val="0"/>
          <w:marBottom w:val="0"/>
          <w:divBdr>
            <w:top w:val="none" w:sz="0" w:space="0" w:color="auto"/>
            <w:left w:val="none" w:sz="0" w:space="0" w:color="auto"/>
            <w:bottom w:val="none" w:sz="0" w:space="0" w:color="auto"/>
            <w:right w:val="none" w:sz="0" w:space="0" w:color="auto"/>
          </w:divBdr>
        </w:div>
        <w:div w:id="2127265443">
          <w:marLeft w:val="0"/>
          <w:marRight w:val="0"/>
          <w:marTop w:val="0"/>
          <w:marBottom w:val="0"/>
          <w:divBdr>
            <w:top w:val="none" w:sz="0" w:space="0" w:color="auto"/>
            <w:left w:val="none" w:sz="0" w:space="0" w:color="auto"/>
            <w:bottom w:val="none" w:sz="0" w:space="0" w:color="auto"/>
            <w:right w:val="none" w:sz="0" w:space="0" w:color="auto"/>
          </w:divBdr>
        </w:div>
        <w:div w:id="1737588503">
          <w:marLeft w:val="0"/>
          <w:marRight w:val="0"/>
          <w:marTop w:val="0"/>
          <w:marBottom w:val="0"/>
          <w:divBdr>
            <w:top w:val="none" w:sz="0" w:space="0" w:color="auto"/>
            <w:left w:val="none" w:sz="0" w:space="0" w:color="auto"/>
            <w:bottom w:val="none" w:sz="0" w:space="0" w:color="auto"/>
            <w:right w:val="none" w:sz="0" w:space="0" w:color="auto"/>
          </w:divBdr>
        </w:div>
        <w:div w:id="1156872579">
          <w:marLeft w:val="0"/>
          <w:marRight w:val="0"/>
          <w:marTop w:val="0"/>
          <w:marBottom w:val="0"/>
          <w:divBdr>
            <w:top w:val="none" w:sz="0" w:space="0" w:color="auto"/>
            <w:left w:val="none" w:sz="0" w:space="0" w:color="auto"/>
            <w:bottom w:val="none" w:sz="0" w:space="0" w:color="auto"/>
            <w:right w:val="none" w:sz="0" w:space="0" w:color="auto"/>
          </w:divBdr>
        </w:div>
        <w:div w:id="1374234058">
          <w:marLeft w:val="0"/>
          <w:marRight w:val="0"/>
          <w:marTop w:val="0"/>
          <w:marBottom w:val="0"/>
          <w:divBdr>
            <w:top w:val="none" w:sz="0" w:space="0" w:color="auto"/>
            <w:left w:val="none" w:sz="0" w:space="0" w:color="auto"/>
            <w:bottom w:val="none" w:sz="0" w:space="0" w:color="auto"/>
            <w:right w:val="none" w:sz="0" w:space="0" w:color="auto"/>
          </w:divBdr>
        </w:div>
        <w:div w:id="1039550114">
          <w:marLeft w:val="0"/>
          <w:marRight w:val="0"/>
          <w:marTop w:val="0"/>
          <w:marBottom w:val="0"/>
          <w:divBdr>
            <w:top w:val="none" w:sz="0" w:space="0" w:color="auto"/>
            <w:left w:val="none" w:sz="0" w:space="0" w:color="auto"/>
            <w:bottom w:val="none" w:sz="0" w:space="0" w:color="auto"/>
            <w:right w:val="none" w:sz="0" w:space="0" w:color="auto"/>
          </w:divBdr>
        </w:div>
        <w:div w:id="1437169557">
          <w:marLeft w:val="0"/>
          <w:marRight w:val="0"/>
          <w:marTop w:val="0"/>
          <w:marBottom w:val="0"/>
          <w:divBdr>
            <w:top w:val="none" w:sz="0" w:space="0" w:color="auto"/>
            <w:left w:val="none" w:sz="0" w:space="0" w:color="auto"/>
            <w:bottom w:val="none" w:sz="0" w:space="0" w:color="auto"/>
            <w:right w:val="none" w:sz="0" w:space="0" w:color="auto"/>
          </w:divBdr>
        </w:div>
        <w:div w:id="1071196833">
          <w:marLeft w:val="0"/>
          <w:marRight w:val="0"/>
          <w:marTop w:val="0"/>
          <w:marBottom w:val="0"/>
          <w:divBdr>
            <w:top w:val="none" w:sz="0" w:space="0" w:color="auto"/>
            <w:left w:val="none" w:sz="0" w:space="0" w:color="auto"/>
            <w:bottom w:val="none" w:sz="0" w:space="0" w:color="auto"/>
            <w:right w:val="none" w:sz="0" w:space="0" w:color="auto"/>
          </w:divBdr>
        </w:div>
        <w:div w:id="1690598718">
          <w:marLeft w:val="0"/>
          <w:marRight w:val="0"/>
          <w:marTop w:val="0"/>
          <w:marBottom w:val="0"/>
          <w:divBdr>
            <w:top w:val="none" w:sz="0" w:space="0" w:color="auto"/>
            <w:left w:val="none" w:sz="0" w:space="0" w:color="auto"/>
            <w:bottom w:val="none" w:sz="0" w:space="0" w:color="auto"/>
            <w:right w:val="none" w:sz="0" w:space="0" w:color="auto"/>
          </w:divBdr>
        </w:div>
        <w:div w:id="1888447553">
          <w:marLeft w:val="0"/>
          <w:marRight w:val="0"/>
          <w:marTop w:val="0"/>
          <w:marBottom w:val="0"/>
          <w:divBdr>
            <w:top w:val="none" w:sz="0" w:space="0" w:color="auto"/>
            <w:left w:val="none" w:sz="0" w:space="0" w:color="auto"/>
            <w:bottom w:val="none" w:sz="0" w:space="0" w:color="auto"/>
            <w:right w:val="none" w:sz="0" w:space="0" w:color="auto"/>
          </w:divBdr>
        </w:div>
        <w:div w:id="361249727">
          <w:marLeft w:val="0"/>
          <w:marRight w:val="0"/>
          <w:marTop w:val="0"/>
          <w:marBottom w:val="0"/>
          <w:divBdr>
            <w:top w:val="none" w:sz="0" w:space="0" w:color="auto"/>
            <w:left w:val="none" w:sz="0" w:space="0" w:color="auto"/>
            <w:bottom w:val="none" w:sz="0" w:space="0" w:color="auto"/>
            <w:right w:val="none" w:sz="0" w:space="0" w:color="auto"/>
          </w:divBdr>
        </w:div>
        <w:div w:id="424543650">
          <w:marLeft w:val="0"/>
          <w:marRight w:val="0"/>
          <w:marTop w:val="0"/>
          <w:marBottom w:val="0"/>
          <w:divBdr>
            <w:top w:val="none" w:sz="0" w:space="0" w:color="auto"/>
            <w:left w:val="none" w:sz="0" w:space="0" w:color="auto"/>
            <w:bottom w:val="none" w:sz="0" w:space="0" w:color="auto"/>
            <w:right w:val="none" w:sz="0" w:space="0" w:color="auto"/>
          </w:divBdr>
        </w:div>
        <w:div w:id="804278430">
          <w:marLeft w:val="0"/>
          <w:marRight w:val="0"/>
          <w:marTop w:val="0"/>
          <w:marBottom w:val="0"/>
          <w:divBdr>
            <w:top w:val="none" w:sz="0" w:space="0" w:color="auto"/>
            <w:left w:val="none" w:sz="0" w:space="0" w:color="auto"/>
            <w:bottom w:val="none" w:sz="0" w:space="0" w:color="auto"/>
            <w:right w:val="none" w:sz="0" w:space="0" w:color="auto"/>
          </w:divBdr>
        </w:div>
        <w:div w:id="1526820829">
          <w:marLeft w:val="0"/>
          <w:marRight w:val="0"/>
          <w:marTop w:val="0"/>
          <w:marBottom w:val="0"/>
          <w:divBdr>
            <w:top w:val="none" w:sz="0" w:space="0" w:color="auto"/>
            <w:left w:val="none" w:sz="0" w:space="0" w:color="auto"/>
            <w:bottom w:val="none" w:sz="0" w:space="0" w:color="auto"/>
            <w:right w:val="none" w:sz="0" w:space="0" w:color="auto"/>
          </w:divBdr>
        </w:div>
        <w:div w:id="542835576">
          <w:marLeft w:val="0"/>
          <w:marRight w:val="0"/>
          <w:marTop w:val="0"/>
          <w:marBottom w:val="0"/>
          <w:divBdr>
            <w:top w:val="none" w:sz="0" w:space="0" w:color="auto"/>
            <w:left w:val="none" w:sz="0" w:space="0" w:color="auto"/>
            <w:bottom w:val="none" w:sz="0" w:space="0" w:color="auto"/>
            <w:right w:val="none" w:sz="0" w:space="0" w:color="auto"/>
          </w:divBdr>
        </w:div>
        <w:div w:id="174423461">
          <w:marLeft w:val="0"/>
          <w:marRight w:val="0"/>
          <w:marTop w:val="0"/>
          <w:marBottom w:val="0"/>
          <w:divBdr>
            <w:top w:val="none" w:sz="0" w:space="0" w:color="auto"/>
            <w:left w:val="none" w:sz="0" w:space="0" w:color="auto"/>
            <w:bottom w:val="none" w:sz="0" w:space="0" w:color="auto"/>
            <w:right w:val="none" w:sz="0" w:space="0" w:color="auto"/>
          </w:divBdr>
        </w:div>
        <w:div w:id="1216508879">
          <w:marLeft w:val="0"/>
          <w:marRight w:val="0"/>
          <w:marTop w:val="0"/>
          <w:marBottom w:val="0"/>
          <w:divBdr>
            <w:top w:val="none" w:sz="0" w:space="0" w:color="auto"/>
            <w:left w:val="none" w:sz="0" w:space="0" w:color="auto"/>
            <w:bottom w:val="none" w:sz="0" w:space="0" w:color="auto"/>
            <w:right w:val="none" w:sz="0" w:space="0" w:color="auto"/>
          </w:divBdr>
        </w:div>
        <w:div w:id="1860897461">
          <w:marLeft w:val="0"/>
          <w:marRight w:val="0"/>
          <w:marTop w:val="0"/>
          <w:marBottom w:val="0"/>
          <w:divBdr>
            <w:top w:val="none" w:sz="0" w:space="0" w:color="auto"/>
            <w:left w:val="none" w:sz="0" w:space="0" w:color="auto"/>
            <w:bottom w:val="none" w:sz="0" w:space="0" w:color="auto"/>
            <w:right w:val="none" w:sz="0" w:space="0" w:color="auto"/>
          </w:divBdr>
        </w:div>
        <w:div w:id="1317221101">
          <w:marLeft w:val="0"/>
          <w:marRight w:val="0"/>
          <w:marTop w:val="0"/>
          <w:marBottom w:val="0"/>
          <w:divBdr>
            <w:top w:val="none" w:sz="0" w:space="0" w:color="auto"/>
            <w:left w:val="none" w:sz="0" w:space="0" w:color="auto"/>
            <w:bottom w:val="none" w:sz="0" w:space="0" w:color="auto"/>
            <w:right w:val="none" w:sz="0" w:space="0" w:color="auto"/>
          </w:divBdr>
        </w:div>
        <w:div w:id="1276867313">
          <w:marLeft w:val="0"/>
          <w:marRight w:val="0"/>
          <w:marTop w:val="0"/>
          <w:marBottom w:val="0"/>
          <w:divBdr>
            <w:top w:val="none" w:sz="0" w:space="0" w:color="auto"/>
            <w:left w:val="none" w:sz="0" w:space="0" w:color="auto"/>
            <w:bottom w:val="none" w:sz="0" w:space="0" w:color="auto"/>
            <w:right w:val="none" w:sz="0" w:space="0" w:color="auto"/>
          </w:divBdr>
        </w:div>
        <w:div w:id="658464100">
          <w:marLeft w:val="0"/>
          <w:marRight w:val="0"/>
          <w:marTop w:val="0"/>
          <w:marBottom w:val="0"/>
          <w:divBdr>
            <w:top w:val="none" w:sz="0" w:space="0" w:color="auto"/>
            <w:left w:val="none" w:sz="0" w:space="0" w:color="auto"/>
            <w:bottom w:val="none" w:sz="0" w:space="0" w:color="auto"/>
            <w:right w:val="none" w:sz="0" w:space="0" w:color="auto"/>
          </w:divBdr>
        </w:div>
        <w:div w:id="2051103396">
          <w:marLeft w:val="0"/>
          <w:marRight w:val="0"/>
          <w:marTop w:val="0"/>
          <w:marBottom w:val="0"/>
          <w:divBdr>
            <w:top w:val="none" w:sz="0" w:space="0" w:color="auto"/>
            <w:left w:val="none" w:sz="0" w:space="0" w:color="auto"/>
            <w:bottom w:val="none" w:sz="0" w:space="0" w:color="auto"/>
            <w:right w:val="none" w:sz="0" w:space="0" w:color="auto"/>
          </w:divBdr>
        </w:div>
        <w:div w:id="1998455320">
          <w:marLeft w:val="0"/>
          <w:marRight w:val="0"/>
          <w:marTop w:val="0"/>
          <w:marBottom w:val="0"/>
          <w:divBdr>
            <w:top w:val="none" w:sz="0" w:space="0" w:color="auto"/>
            <w:left w:val="none" w:sz="0" w:space="0" w:color="auto"/>
            <w:bottom w:val="none" w:sz="0" w:space="0" w:color="auto"/>
            <w:right w:val="none" w:sz="0" w:space="0" w:color="auto"/>
          </w:divBdr>
        </w:div>
        <w:div w:id="1697922826">
          <w:marLeft w:val="0"/>
          <w:marRight w:val="0"/>
          <w:marTop w:val="0"/>
          <w:marBottom w:val="0"/>
          <w:divBdr>
            <w:top w:val="none" w:sz="0" w:space="0" w:color="auto"/>
            <w:left w:val="none" w:sz="0" w:space="0" w:color="auto"/>
            <w:bottom w:val="none" w:sz="0" w:space="0" w:color="auto"/>
            <w:right w:val="none" w:sz="0" w:space="0" w:color="auto"/>
          </w:divBdr>
        </w:div>
        <w:div w:id="229197022">
          <w:marLeft w:val="0"/>
          <w:marRight w:val="0"/>
          <w:marTop w:val="0"/>
          <w:marBottom w:val="0"/>
          <w:divBdr>
            <w:top w:val="none" w:sz="0" w:space="0" w:color="auto"/>
            <w:left w:val="none" w:sz="0" w:space="0" w:color="auto"/>
            <w:bottom w:val="none" w:sz="0" w:space="0" w:color="auto"/>
            <w:right w:val="none" w:sz="0" w:space="0" w:color="auto"/>
          </w:divBdr>
        </w:div>
        <w:div w:id="1314025217">
          <w:marLeft w:val="0"/>
          <w:marRight w:val="0"/>
          <w:marTop w:val="0"/>
          <w:marBottom w:val="0"/>
          <w:divBdr>
            <w:top w:val="none" w:sz="0" w:space="0" w:color="auto"/>
            <w:left w:val="none" w:sz="0" w:space="0" w:color="auto"/>
            <w:bottom w:val="none" w:sz="0" w:space="0" w:color="auto"/>
            <w:right w:val="none" w:sz="0" w:space="0" w:color="auto"/>
          </w:divBdr>
        </w:div>
        <w:div w:id="394938094">
          <w:marLeft w:val="0"/>
          <w:marRight w:val="0"/>
          <w:marTop w:val="0"/>
          <w:marBottom w:val="0"/>
          <w:divBdr>
            <w:top w:val="none" w:sz="0" w:space="0" w:color="auto"/>
            <w:left w:val="none" w:sz="0" w:space="0" w:color="auto"/>
            <w:bottom w:val="none" w:sz="0" w:space="0" w:color="auto"/>
            <w:right w:val="none" w:sz="0" w:space="0" w:color="auto"/>
          </w:divBdr>
        </w:div>
        <w:div w:id="705646270">
          <w:marLeft w:val="0"/>
          <w:marRight w:val="0"/>
          <w:marTop w:val="0"/>
          <w:marBottom w:val="0"/>
          <w:divBdr>
            <w:top w:val="none" w:sz="0" w:space="0" w:color="auto"/>
            <w:left w:val="none" w:sz="0" w:space="0" w:color="auto"/>
            <w:bottom w:val="none" w:sz="0" w:space="0" w:color="auto"/>
            <w:right w:val="none" w:sz="0" w:space="0" w:color="auto"/>
          </w:divBdr>
        </w:div>
        <w:div w:id="1706321005">
          <w:marLeft w:val="0"/>
          <w:marRight w:val="0"/>
          <w:marTop w:val="0"/>
          <w:marBottom w:val="0"/>
          <w:divBdr>
            <w:top w:val="none" w:sz="0" w:space="0" w:color="auto"/>
            <w:left w:val="none" w:sz="0" w:space="0" w:color="auto"/>
            <w:bottom w:val="none" w:sz="0" w:space="0" w:color="auto"/>
            <w:right w:val="none" w:sz="0" w:space="0" w:color="auto"/>
          </w:divBdr>
        </w:div>
        <w:div w:id="1140532290">
          <w:marLeft w:val="0"/>
          <w:marRight w:val="0"/>
          <w:marTop w:val="0"/>
          <w:marBottom w:val="0"/>
          <w:divBdr>
            <w:top w:val="none" w:sz="0" w:space="0" w:color="auto"/>
            <w:left w:val="none" w:sz="0" w:space="0" w:color="auto"/>
            <w:bottom w:val="none" w:sz="0" w:space="0" w:color="auto"/>
            <w:right w:val="none" w:sz="0" w:space="0" w:color="auto"/>
          </w:divBdr>
        </w:div>
        <w:div w:id="278802928">
          <w:marLeft w:val="0"/>
          <w:marRight w:val="0"/>
          <w:marTop w:val="0"/>
          <w:marBottom w:val="0"/>
          <w:divBdr>
            <w:top w:val="none" w:sz="0" w:space="0" w:color="auto"/>
            <w:left w:val="none" w:sz="0" w:space="0" w:color="auto"/>
            <w:bottom w:val="none" w:sz="0" w:space="0" w:color="auto"/>
            <w:right w:val="none" w:sz="0" w:space="0" w:color="auto"/>
          </w:divBdr>
        </w:div>
        <w:div w:id="1778133590">
          <w:marLeft w:val="0"/>
          <w:marRight w:val="0"/>
          <w:marTop w:val="0"/>
          <w:marBottom w:val="0"/>
          <w:divBdr>
            <w:top w:val="none" w:sz="0" w:space="0" w:color="auto"/>
            <w:left w:val="none" w:sz="0" w:space="0" w:color="auto"/>
            <w:bottom w:val="none" w:sz="0" w:space="0" w:color="auto"/>
            <w:right w:val="none" w:sz="0" w:space="0" w:color="auto"/>
          </w:divBdr>
        </w:div>
        <w:div w:id="1260022988">
          <w:marLeft w:val="0"/>
          <w:marRight w:val="0"/>
          <w:marTop w:val="0"/>
          <w:marBottom w:val="0"/>
          <w:divBdr>
            <w:top w:val="none" w:sz="0" w:space="0" w:color="auto"/>
            <w:left w:val="none" w:sz="0" w:space="0" w:color="auto"/>
            <w:bottom w:val="none" w:sz="0" w:space="0" w:color="auto"/>
            <w:right w:val="none" w:sz="0" w:space="0" w:color="auto"/>
          </w:divBdr>
        </w:div>
        <w:div w:id="1841892872">
          <w:marLeft w:val="0"/>
          <w:marRight w:val="0"/>
          <w:marTop w:val="0"/>
          <w:marBottom w:val="0"/>
          <w:divBdr>
            <w:top w:val="none" w:sz="0" w:space="0" w:color="auto"/>
            <w:left w:val="none" w:sz="0" w:space="0" w:color="auto"/>
            <w:bottom w:val="none" w:sz="0" w:space="0" w:color="auto"/>
            <w:right w:val="none" w:sz="0" w:space="0" w:color="auto"/>
          </w:divBdr>
        </w:div>
        <w:div w:id="1359893153">
          <w:marLeft w:val="0"/>
          <w:marRight w:val="0"/>
          <w:marTop w:val="0"/>
          <w:marBottom w:val="0"/>
          <w:divBdr>
            <w:top w:val="none" w:sz="0" w:space="0" w:color="auto"/>
            <w:left w:val="none" w:sz="0" w:space="0" w:color="auto"/>
            <w:bottom w:val="none" w:sz="0" w:space="0" w:color="auto"/>
            <w:right w:val="none" w:sz="0" w:space="0" w:color="auto"/>
          </w:divBdr>
        </w:div>
        <w:div w:id="78449628">
          <w:marLeft w:val="0"/>
          <w:marRight w:val="0"/>
          <w:marTop w:val="0"/>
          <w:marBottom w:val="0"/>
          <w:divBdr>
            <w:top w:val="none" w:sz="0" w:space="0" w:color="auto"/>
            <w:left w:val="none" w:sz="0" w:space="0" w:color="auto"/>
            <w:bottom w:val="none" w:sz="0" w:space="0" w:color="auto"/>
            <w:right w:val="none" w:sz="0" w:space="0" w:color="auto"/>
          </w:divBdr>
        </w:div>
        <w:div w:id="37515451">
          <w:marLeft w:val="0"/>
          <w:marRight w:val="0"/>
          <w:marTop w:val="0"/>
          <w:marBottom w:val="0"/>
          <w:divBdr>
            <w:top w:val="none" w:sz="0" w:space="0" w:color="auto"/>
            <w:left w:val="none" w:sz="0" w:space="0" w:color="auto"/>
            <w:bottom w:val="none" w:sz="0" w:space="0" w:color="auto"/>
            <w:right w:val="none" w:sz="0" w:space="0" w:color="auto"/>
          </w:divBdr>
        </w:div>
        <w:div w:id="1553998280">
          <w:marLeft w:val="0"/>
          <w:marRight w:val="0"/>
          <w:marTop w:val="0"/>
          <w:marBottom w:val="0"/>
          <w:divBdr>
            <w:top w:val="none" w:sz="0" w:space="0" w:color="auto"/>
            <w:left w:val="none" w:sz="0" w:space="0" w:color="auto"/>
            <w:bottom w:val="none" w:sz="0" w:space="0" w:color="auto"/>
            <w:right w:val="none" w:sz="0" w:space="0" w:color="auto"/>
          </w:divBdr>
        </w:div>
        <w:div w:id="2118674177">
          <w:marLeft w:val="0"/>
          <w:marRight w:val="0"/>
          <w:marTop w:val="0"/>
          <w:marBottom w:val="0"/>
          <w:divBdr>
            <w:top w:val="none" w:sz="0" w:space="0" w:color="auto"/>
            <w:left w:val="none" w:sz="0" w:space="0" w:color="auto"/>
            <w:bottom w:val="none" w:sz="0" w:space="0" w:color="auto"/>
            <w:right w:val="none" w:sz="0" w:space="0" w:color="auto"/>
          </w:divBdr>
        </w:div>
        <w:div w:id="788547918">
          <w:marLeft w:val="0"/>
          <w:marRight w:val="0"/>
          <w:marTop w:val="0"/>
          <w:marBottom w:val="0"/>
          <w:divBdr>
            <w:top w:val="none" w:sz="0" w:space="0" w:color="auto"/>
            <w:left w:val="none" w:sz="0" w:space="0" w:color="auto"/>
            <w:bottom w:val="none" w:sz="0" w:space="0" w:color="auto"/>
            <w:right w:val="none" w:sz="0" w:space="0" w:color="auto"/>
          </w:divBdr>
        </w:div>
        <w:div w:id="1366519996">
          <w:marLeft w:val="0"/>
          <w:marRight w:val="0"/>
          <w:marTop w:val="0"/>
          <w:marBottom w:val="0"/>
          <w:divBdr>
            <w:top w:val="none" w:sz="0" w:space="0" w:color="auto"/>
            <w:left w:val="none" w:sz="0" w:space="0" w:color="auto"/>
            <w:bottom w:val="none" w:sz="0" w:space="0" w:color="auto"/>
            <w:right w:val="none" w:sz="0" w:space="0" w:color="auto"/>
          </w:divBdr>
        </w:div>
        <w:div w:id="2080663120">
          <w:marLeft w:val="0"/>
          <w:marRight w:val="0"/>
          <w:marTop w:val="0"/>
          <w:marBottom w:val="0"/>
          <w:divBdr>
            <w:top w:val="none" w:sz="0" w:space="0" w:color="auto"/>
            <w:left w:val="none" w:sz="0" w:space="0" w:color="auto"/>
            <w:bottom w:val="none" w:sz="0" w:space="0" w:color="auto"/>
            <w:right w:val="none" w:sz="0" w:space="0" w:color="auto"/>
          </w:divBdr>
        </w:div>
        <w:div w:id="702289439">
          <w:marLeft w:val="0"/>
          <w:marRight w:val="0"/>
          <w:marTop w:val="0"/>
          <w:marBottom w:val="0"/>
          <w:divBdr>
            <w:top w:val="none" w:sz="0" w:space="0" w:color="auto"/>
            <w:left w:val="none" w:sz="0" w:space="0" w:color="auto"/>
            <w:bottom w:val="none" w:sz="0" w:space="0" w:color="auto"/>
            <w:right w:val="none" w:sz="0" w:space="0" w:color="auto"/>
          </w:divBdr>
        </w:div>
        <w:div w:id="901870574">
          <w:marLeft w:val="0"/>
          <w:marRight w:val="0"/>
          <w:marTop w:val="0"/>
          <w:marBottom w:val="0"/>
          <w:divBdr>
            <w:top w:val="none" w:sz="0" w:space="0" w:color="auto"/>
            <w:left w:val="none" w:sz="0" w:space="0" w:color="auto"/>
            <w:bottom w:val="none" w:sz="0" w:space="0" w:color="auto"/>
            <w:right w:val="none" w:sz="0" w:space="0" w:color="auto"/>
          </w:divBdr>
        </w:div>
        <w:div w:id="724380294">
          <w:marLeft w:val="0"/>
          <w:marRight w:val="0"/>
          <w:marTop w:val="0"/>
          <w:marBottom w:val="0"/>
          <w:divBdr>
            <w:top w:val="none" w:sz="0" w:space="0" w:color="auto"/>
            <w:left w:val="none" w:sz="0" w:space="0" w:color="auto"/>
            <w:bottom w:val="none" w:sz="0" w:space="0" w:color="auto"/>
            <w:right w:val="none" w:sz="0" w:space="0" w:color="auto"/>
          </w:divBdr>
        </w:div>
        <w:div w:id="1615091940">
          <w:marLeft w:val="0"/>
          <w:marRight w:val="0"/>
          <w:marTop w:val="0"/>
          <w:marBottom w:val="0"/>
          <w:divBdr>
            <w:top w:val="none" w:sz="0" w:space="0" w:color="auto"/>
            <w:left w:val="none" w:sz="0" w:space="0" w:color="auto"/>
            <w:bottom w:val="none" w:sz="0" w:space="0" w:color="auto"/>
            <w:right w:val="none" w:sz="0" w:space="0" w:color="auto"/>
          </w:divBdr>
        </w:div>
        <w:div w:id="962275933">
          <w:marLeft w:val="0"/>
          <w:marRight w:val="0"/>
          <w:marTop w:val="0"/>
          <w:marBottom w:val="0"/>
          <w:divBdr>
            <w:top w:val="none" w:sz="0" w:space="0" w:color="auto"/>
            <w:left w:val="none" w:sz="0" w:space="0" w:color="auto"/>
            <w:bottom w:val="none" w:sz="0" w:space="0" w:color="auto"/>
            <w:right w:val="none" w:sz="0" w:space="0" w:color="auto"/>
          </w:divBdr>
        </w:div>
        <w:div w:id="1259825331">
          <w:marLeft w:val="0"/>
          <w:marRight w:val="0"/>
          <w:marTop w:val="0"/>
          <w:marBottom w:val="0"/>
          <w:divBdr>
            <w:top w:val="none" w:sz="0" w:space="0" w:color="auto"/>
            <w:left w:val="none" w:sz="0" w:space="0" w:color="auto"/>
            <w:bottom w:val="none" w:sz="0" w:space="0" w:color="auto"/>
            <w:right w:val="none" w:sz="0" w:space="0" w:color="auto"/>
          </w:divBdr>
        </w:div>
        <w:div w:id="1380127807">
          <w:marLeft w:val="0"/>
          <w:marRight w:val="0"/>
          <w:marTop w:val="0"/>
          <w:marBottom w:val="0"/>
          <w:divBdr>
            <w:top w:val="none" w:sz="0" w:space="0" w:color="auto"/>
            <w:left w:val="none" w:sz="0" w:space="0" w:color="auto"/>
            <w:bottom w:val="none" w:sz="0" w:space="0" w:color="auto"/>
            <w:right w:val="none" w:sz="0" w:space="0" w:color="auto"/>
          </w:divBdr>
        </w:div>
        <w:div w:id="1034430344">
          <w:marLeft w:val="0"/>
          <w:marRight w:val="0"/>
          <w:marTop w:val="0"/>
          <w:marBottom w:val="0"/>
          <w:divBdr>
            <w:top w:val="none" w:sz="0" w:space="0" w:color="auto"/>
            <w:left w:val="none" w:sz="0" w:space="0" w:color="auto"/>
            <w:bottom w:val="none" w:sz="0" w:space="0" w:color="auto"/>
            <w:right w:val="none" w:sz="0" w:space="0" w:color="auto"/>
          </w:divBdr>
        </w:div>
        <w:div w:id="788207978">
          <w:marLeft w:val="0"/>
          <w:marRight w:val="0"/>
          <w:marTop w:val="0"/>
          <w:marBottom w:val="0"/>
          <w:divBdr>
            <w:top w:val="none" w:sz="0" w:space="0" w:color="auto"/>
            <w:left w:val="none" w:sz="0" w:space="0" w:color="auto"/>
            <w:bottom w:val="none" w:sz="0" w:space="0" w:color="auto"/>
            <w:right w:val="none" w:sz="0" w:space="0" w:color="auto"/>
          </w:divBdr>
        </w:div>
        <w:div w:id="7757325">
          <w:marLeft w:val="0"/>
          <w:marRight w:val="0"/>
          <w:marTop w:val="0"/>
          <w:marBottom w:val="0"/>
          <w:divBdr>
            <w:top w:val="none" w:sz="0" w:space="0" w:color="auto"/>
            <w:left w:val="none" w:sz="0" w:space="0" w:color="auto"/>
            <w:bottom w:val="none" w:sz="0" w:space="0" w:color="auto"/>
            <w:right w:val="none" w:sz="0" w:space="0" w:color="auto"/>
          </w:divBdr>
        </w:div>
        <w:div w:id="944769084">
          <w:marLeft w:val="0"/>
          <w:marRight w:val="0"/>
          <w:marTop w:val="0"/>
          <w:marBottom w:val="0"/>
          <w:divBdr>
            <w:top w:val="none" w:sz="0" w:space="0" w:color="auto"/>
            <w:left w:val="none" w:sz="0" w:space="0" w:color="auto"/>
            <w:bottom w:val="none" w:sz="0" w:space="0" w:color="auto"/>
            <w:right w:val="none" w:sz="0" w:space="0" w:color="auto"/>
          </w:divBdr>
        </w:div>
        <w:div w:id="1898390431">
          <w:marLeft w:val="0"/>
          <w:marRight w:val="0"/>
          <w:marTop w:val="0"/>
          <w:marBottom w:val="0"/>
          <w:divBdr>
            <w:top w:val="none" w:sz="0" w:space="0" w:color="auto"/>
            <w:left w:val="none" w:sz="0" w:space="0" w:color="auto"/>
            <w:bottom w:val="none" w:sz="0" w:space="0" w:color="auto"/>
            <w:right w:val="none" w:sz="0" w:space="0" w:color="auto"/>
          </w:divBdr>
        </w:div>
        <w:div w:id="518082552">
          <w:marLeft w:val="0"/>
          <w:marRight w:val="0"/>
          <w:marTop w:val="0"/>
          <w:marBottom w:val="0"/>
          <w:divBdr>
            <w:top w:val="none" w:sz="0" w:space="0" w:color="auto"/>
            <w:left w:val="none" w:sz="0" w:space="0" w:color="auto"/>
            <w:bottom w:val="none" w:sz="0" w:space="0" w:color="auto"/>
            <w:right w:val="none" w:sz="0" w:space="0" w:color="auto"/>
          </w:divBdr>
        </w:div>
        <w:div w:id="1830094571">
          <w:marLeft w:val="0"/>
          <w:marRight w:val="0"/>
          <w:marTop w:val="0"/>
          <w:marBottom w:val="0"/>
          <w:divBdr>
            <w:top w:val="none" w:sz="0" w:space="0" w:color="auto"/>
            <w:left w:val="none" w:sz="0" w:space="0" w:color="auto"/>
            <w:bottom w:val="none" w:sz="0" w:space="0" w:color="auto"/>
            <w:right w:val="none" w:sz="0" w:space="0" w:color="auto"/>
          </w:divBdr>
        </w:div>
        <w:div w:id="2055612453">
          <w:marLeft w:val="0"/>
          <w:marRight w:val="0"/>
          <w:marTop w:val="0"/>
          <w:marBottom w:val="0"/>
          <w:divBdr>
            <w:top w:val="none" w:sz="0" w:space="0" w:color="auto"/>
            <w:left w:val="none" w:sz="0" w:space="0" w:color="auto"/>
            <w:bottom w:val="none" w:sz="0" w:space="0" w:color="auto"/>
            <w:right w:val="none" w:sz="0" w:space="0" w:color="auto"/>
          </w:divBdr>
        </w:div>
        <w:div w:id="868488924">
          <w:marLeft w:val="0"/>
          <w:marRight w:val="0"/>
          <w:marTop w:val="0"/>
          <w:marBottom w:val="0"/>
          <w:divBdr>
            <w:top w:val="none" w:sz="0" w:space="0" w:color="auto"/>
            <w:left w:val="none" w:sz="0" w:space="0" w:color="auto"/>
            <w:bottom w:val="none" w:sz="0" w:space="0" w:color="auto"/>
            <w:right w:val="none" w:sz="0" w:space="0" w:color="auto"/>
          </w:divBdr>
        </w:div>
        <w:div w:id="315106426">
          <w:marLeft w:val="0"/>
          <w:marRight w:val="0"/>
          <w:marTop w:val="0"/>
          <w:marBottom w:val="0"/>
          <w:divBdr>
            <w:top w:val="none" w:sz="0" w:space="0" w:color="auto"/>
            <w:left w:val="none" w:sz="0" w:space="0" w:color="auto"/>
            <w:bottom w:val="none" w:sz="0" w:space="0" w:color="auto"/>
            <w:right w:val="none" w:sz="0" w:space="0" w:color="auto"/>
          </w:divBdr>
        </w:div>
        <w:div w:id="1631013179">
          <w:marLeft w:val="0"/>
          <w:marRight w:val="0"/>
          <w:marTop w:val="0"/>
          <w:marBottom w:val="0"/>
          <w:divBdr>
            <w:top w:val="none" w:sz="0" w:space="0" w:color="auto"/>
            <w:left w:val="none" w:sz="0" w:space="0" w:color="auto"/>
            <w:bottom w:val="none" w:sz="0" w:space="0" w:color="auto"/>
            <w:right w:val="none" w:sz="0" w:space="0" w:color="auto"/>
          </w:divBdr>
        </w:div>
        <w:div w:id="2104180919">
          <w:marLeft w:val="0"/>
          <w:marRight w:val="0"/>
          <w:marTop w:val="0"/>
          <w:marBottom w:val="0"/>
          <w:divBdr>
            <w:top w:val="none" w:sz="0" w:space="0" w:color="auto"/>
            <w:left w:val="none" w:sz="0" w:space="0" w:color="auto"/>
            <w:bottom w:val="none" w:sz="0" w:space="0" w:color="auto"/>
            <w:right w:val="none" w:sz="0" w:space="0" w:color="auto"/>
          </w:divBdr>
        </w:div>
        <w:div w:id="1358198978">
          <w:marLeft w:val="0"/>
          <w:marRight w:val="0"/>
          <w:marTop w:val="0"/>
          <w:marBottom w:val="0"/>
          <w:divBdr>
            <w:top w:val="none" w:sz="0" w:space="0" w:color="auto"/>
            <w:left w:val="none" w:sz="0" w:space="0" w:color="auto"/>
            <w:bottom w:val="none" w:sz="0" w:space="0" w:color="auto"/>
            <w:right w:val="none" w:sz="0" w:space="0" w:color="auto"/>
          </w:divBdr>
        </w:div>
        <w:div w:id="1336836046">
          <w:marLeft w:val="0"/>
          <w:marRight w:val="0"/>
          <w:marTop w:val="0"/>
          <w:marBottom w:val="0"/>
          <w:divBdr>
            <w:top w:val="none" w:sz="0" w:space="0" w:color="auto"/>
            <w:left w:val="none" w:sz="0" w:space="0" w:color="auto"/>
            <w:bottom w:val="none" w:sz="0" w:space="0" w:color="auto"/>
            <w:right w:val="none" w:sz="0" w:space="0" w:color="auto"/>
          </w:divBdr>
        </w:div>
        <w:div w:id="888223832">
          <w:marLeft w:val="0"/>
          <w:marRight w:val="0"/>
          <w:marTop w:val="0"/>
          <w:marBottom w:val="0"/>
          <w:divBdr>
            <w:top w:val="none" w:sz="0" w:space="0" w:color="auto"/>
            <w:left w:val="none" w:sz="0" w:space="0" w:color="auto"/>
            <w:bottom w:val="none" w:sz="0" w:space="0" w:color="auto"/>
            <w:right w:val="none" w:sz="0" w:space="0" w:color="auto"/>
          </w:divBdr>
        </w:div>
        <w:div w:id="626473887">
          <w:marLeft w:val="0"/>
          <w:marRight w:val="0"/>
          <w:marTop w:val="0"/>
          <w:marBottom w:val="0"/>
          <w:divBdr>
            <w:top w:val="none" w:sz="0" w:space="0" w:color="auto"/>
            <w:left w:val="none" w:sz="0" w:space="0" w:color="auto"/>
            <w:bottom w:val="none" w:sz="0" w:space="0" w:color="auto"/>
            <w:right w:val="none" w:sz="0" w:space="0" w:color="auto"/>
          </w:divBdr>
        </w:div>
        <w:div w:id="1437794344">
          <w:marLeft w:val="0"/>
          <w:marRight w:val="0"/>
          <w:marTop w:val="0"/>
          <w:marBottom w:val="0"/>
          <w:divBdr>
            <w:top w:val="none" w:sz="0" w:space="0" w:color="auto"/>
            <w:left w:val="none" w:sz="0" w:space="0" w:color="auto"/>
            <w:bottom w:val="none" w:sz="0" w:space="0" w:color="auto"/>
            <w:right w:val="none" w:sz="0" w:space="0" w:color="auto"/>
          </w:divBdr>
        </w:div>
        <w:div w:id="2043823902">
          <w:marLeft w:val="0"/>
          <w:marRight w:val="0"/>
          <w:marTop w:val="0"/>
          <w:marBottom w:val="0"/>
          <w:divBdr>
            <w:top w:val="none" w:sz="0" w:space="0" w:color="auto"/>
            <w:left w:val="none" w:sz="0" w:space="0" w:color="auto"/>
            <w:bottom w:val="none" w:sz="0" w:space="0" w:color="auto"/>
            <w:right w:val="none" w:sz="0" w:space="0" w:color="auto"/>
          </w:divBdr>
        </w:div>
        <w:div w:id="2003385621">
          <w:marLeft w:val="0"/>
          <w:marRight w:val="0"/>
          <w:marTop w:val="0"/>
          <w:marBottom w:val="0"/>
          <w:divBdr>
            <w:top w:val="none" w:sz="0" w:space="0" w:color="auto"/>
            <w:left w:val="none" w:sz="0" w:space="0" w:color="auto"/>
            <w:bottom w:val="none" w:sz="0" w:space="0" w:color="auto"/>
            <w:right w:val="none" w:sz="0" w:space="0" w:color="auto"/>
          </w:divBdr>
        </w:div>
        <w:div w:id="1695419198">
          <w:marLeft w:val="0"/>
          <w:marRight w:val="0"/>
          <w:marTop w:val="0"/>
          <w:marBottom w:val="0"/>
          <w:divBdr>
            <w:top w:val="none" w:sz="0" w:space="0" w:color="auto"/>
            <w:left w:val="none" w:sz="0" w:space="0" w:color="auto"/>
            <w:bottom w:val="none" w:sz="0" w:space="0" w:color="auto"/>
            <w:right w:val="none" w:sz="0" w:space="0" w:color="auto"/>
          </w:divBdr>
        </w:div>
        <w:div w:id="1350717132">
          <w:marLeft w:val="0"/>
          <w:marRight w:val="0"/>
          <w:marTop w:val="0"/>
          <w:marBottom w:val="0"/>
          <w:divBdr>
            <w:top w:val="none" w:sz="0" w:space="0" w:color="auto"/>
            <w:left w:val="none" w:sz="0" w:space="0" w:color="auto"/>
            <w:bottom w:val="none" w:sz="0" w:space="0" w:color="auto"/>
            <w:right w:val="none" w:sz="0" w:space="0" w:color="auto"/>
          </w:divBdr>
        </w:div>
        <w:div w:id="38745694">
          <w:marLeft w:val="0"/>
          <w:marRight w:val="0"/>
          <w:marTop w:val="0"/>
          <w:marBottom w:val="0"/>
          <w:divBdr>
            <w:top w:val="none" w:sz="0" w:space="0" w:color="auto"/>
            <w:left w:val="none" w:sz="0" w:space="0" w:color="auto"/>
            <w:bottom w:val="none" w:sz="0" w:space="0" w:color="auto"/>
            <w:right w:val="none" w:sz="0" w:space="0" w:color="auto"/>
          </w:divBdr>
        </w:div>
        <w:div w:id="1265764469">
          <w:marLeft w:val="0"/>
          <w:marRight w:val="0"/>
          <w:marTop w:val="0"/>
          <w:marBottom w:val="0"/>
          <w:divBdr>
            <w:top w:val="none" w:sz="0" w:space="0" w:color="auto"/>
            <w:left w:val="none" w:sz="0" w:space="0" w:color="auto"/>
            <w:bottom w:val="none" w:sz="0" w:space="0" w:color="auto"/>
            <w:right w:val="none" w:sz="0" w:space="0" w:color="auto"/>
          </w:divBdr>
        </w:div>
        <w:div w:id="2025857210">
          <w:marLeft w:val="0"/>
          <w:marRight w:val="0"/>
          <w:marTop w:val="0"/>
          <w:marBottom w:val="0"/>
          <w:divBdr>
            <w:top w:val="none" w:sz="0" w:space="0" w:color="auto"/>
            <w:left w:val="none" w:sz="0" w:space="0" w:color="auto"/>
            <w:bottom w:val="none" w:sz="0" w:space="0" w:color="auto"/>
            <w:right w:val="none" w:sz="0" w:space="0" w:color="auto"/>
          </w:divBdr>
        </w:div>
        <w:div w:id="371346172">
          <w:marLeft w:val="0"/>
          <w:marRight w:val="0"/>
          <w:marTop w:val="0"/>
          <w:marBottom w:val="0"/>
          <w:divBdr>
            <w:top w:val="none" w:sz="0" w:space="0" w:color="auto"/>
            <w:left w:val="none" w:sz="0" w:space="0" w:color="auto"/>
            <w:bottom w:val="none" w:sz="0" w:space="0" w:color="auto"/>
            <w:right w:val="none" w:sz="0" w:space="0" w:color="auto"/>
          </w:divBdr>
        </w:div>
        <w:div w:id="1328628755">
          <w:marLeft w:val="0"/>
          <w:marRight w:val="0"/>
          <w:marTop w:val="0"/>
          <w:marBottom w:val="0"/>
          <w:divBdr>
            <w:top w:val="none" w:sz="0" w:space="0" w:color="auto"/>
            <w:left w:val="none" w:sz="0" w:space="0" w:color="auto"/>
            <w:bottom w:val="none" w:sz="0" w:space="0" w:color="auto"/>
            <w:right w:val="none" w:sz="0" w:space="0" w:color="auto"/>
          </w:divBdr>
        </w:div>
        <w:div w:id="949971896">
          <w:marLeft w:val="0"/>
          <w:marRight w:val="0"/>
          <w:marTop w:val="0"/>
          <w:marBottom w:val="0"/>
          <w:divBdr>
            <w:top w:val="none" w:sz="0" w:space="0" w:color="auto"/>
            <w:left w:val="none" w:sz="0" w:space="0" w:color="auto"/>
            <w:bottom w:val="none" w:sz="0" w:space="0" w:color="auto"/>
            <w:right w:val="none" w:sz="0" w:space="0" w:color="auto"/>
          </w:divBdr>
        </w:div>
        <w:div w:id="461117229">
          <w:marLeft w:val="0"/>
          <w:marRight w:val="0"/>
          <w:marTop w:val="0"/>
          <w:marBottom w:val="0"/>
          <w:divBdr>
            <w:top w:val="none" w:sz="0" w:space="0" w:color="auto"/>
            <w:left w:val="none" w:sz="0" w:space="0" w:color="auto"/>
            <w:bottom w:val="none" w:sz="0" w:space="0" w:color="auto"/>
            <w:right w:val="none" w:sz="0" w:space="0" w:color="auto"/>
          </w:divBdr>
        </w:div>
        <w:div w:id="838739409">
          <w:marLeft w:val="0"/>
          <w:marRight w:val="0"/>
          <w:marTop w:val="0"/>
          <w:marBottom w:val="0"/>
          <w:divBdr>
            <w:top w:val="none" w:sz="0" w:space="0" w:color="auto"/>
            <w:left w:val="none" w:sz="0" w:space="0" w:color="auto"/>
            <w:bottom w:val="none" w:sz="0" w:space="0" w:color="auto"/>
            <w:right w:val="none" w:sz="0" w:space="0" w:color="auto"/>
          </w:divBdr>
        </w:div>
        <w:div w:id="1514995894">
          <w:marLeft w:val="0"/>
          <w:marRight w:val="0"/>
          <w:marTop w:val="0"/>
          <w:marBottom w:val="0"/>
          <w:divBdr>
            <w:top w:val="none" w:sz="0" w:space="0" w:color="auto"/>
            <w:left w:val="none" w:sz="0" w:space="0" w:color="auto"/>
            <w:bottom w:val="none" w:sz="0" w:space="0" w:color="auto"/>
            <w:right w:val="none" w:sz="0" w:space="0" w:color="auto"/>
          </w:divBdr>
        </w:div>
        <w:div w:id="1484661282">
          <w:marLeft w:val="0"/>
          <w:marRight w:val="0"/>
          <w:marTop w:val="0"/>
          <w:marBottom w:val="0"/>
          <w:divBdr>
            <w:top w:val="none" w:sz="0" w:space="0" w:color="auto"/>
            <w:left w:val="none" w:sz="0" w:space="0" w:color="auto"/>
            <w:bottom w:val="none" w:sz="0" w:space="0" w:color="auto"/>
            <w:right w:val="none" w:sz="0" w:space="0" w:color="auto"/>
          </w:divBdr>
        </w:div>
        <w:div w:id="2137404884">
          <w:marLeft w:val="0"/>
          <w:marRight w:val="0"/>
          <w:marTop w:val="0"/>
          <w:marBottom w:val="0"/>
          <w:divBdr>
            <w:top w:val="none" w:sz="0" w:space="0" w:color="auto"/>
            <w:left w:val="none" w:sz="0" w:space="0" w:color="auto"/>
            <w:bottom w:val="none" w:sz="0" w:space="0" w:color="auto"/>
            <w:right w:val="none" w:sz="0" w:space="0" w:color="auto"/>
          </w:divBdr>
        </w:div>
        <w:div w:id="203373314">
          <w:marLeft w:val="0"/>
          <w:marRight w:val="0"/>
          <w:marTop w:val="0"/>
          <w:marBottom w:val="0"/>
          <w:divBdr>
            <w:top w:val="none" w:sz="0" w:space="0" w:color="auto"/>
            <w:left w:val="none" w:sz="0" w:space="0" w:color="auto"/>
            <w:bottom w:val="none" w:sz="0" w:space="0" w:color="auto"/>
            <w:right w:val="none" w:sz="0" w:space="0" w:color="auto"/>
          </w:divBdr>
        </w:div>
        <w:div w:id="1258444011">
          <w:marLeft w:val="0"/>
          <w:marRight w:val="0"/>
          <w:marTop w:val="0"/>
          <w:marBottom w:val="0"/>
          <w:divBdr>
            <w:top w:val="none" w:sz="0" w:space="0" w:color="auto"/>
            <w:left w:val="none" w:sz="0" w:space="0" w:color="auto"/>
            <w:bottom w:val="none" w:sz="0" w:space="0" w:color="auto"/>
            <w:right w:val="none" w:sz="0" w:space="0" w:color="auto"/>
          </w:divBdr>
        </w:div>
        <w:div w:id="1575551309">
          <w:marLeft w:val="0"/>
          <w:marRight w:val="0"/>
          <w:marTop w:val="0"/>
          <w:marBottom w:val="0"/>
          <w:divBdr>
            <w:top w:val="none" w:sz="0" w:space="0" w:color="auto"/>
            <w:left w:val="none" w:sz="0" w:space="0" w:color="auto"/>
            <w:bottom w:val="none" w:sz="0" w:space="0" w:color="auto"/>
            <w:right w:val="none" w:sz="0" w:space="0" w:color="auto"/>
          </w:divBdr>
        </w:div>
        <w:div w:id="2006392750">
          <w:marLeft w:val="0"/>
          <w:marRight w:val="0"/>
          <w:marTop w:val="0"/>
          <w:marBottom w:val="0"/>
          <w:divBdr>
            <w:top w:val="none" w:sz="0" w:space="0" w:color="auto"/>
            <w:left w:val="none" w:sz="0" w:space="0" w:color="auto"/>
            <w:bottom w:val="none" w:sz="0" w:space="0" w:color="auto"/>
            <w:right w:val="none" w:sz="0" w:space="0" w:color="auto"/>
          </w:divBdr>
        </w:div>
        <w:div w:id="1763063229">
          <w:marLeft w:val="0"/>
          <w:marRight w:val="0"/>
          <w:marTop w:val="0"/>
          <w:marBottom w:val="0"/>
          <w:divBdr>
            <w:top w:val="none" w:sz="0" w:space="0" w:color="auto"/>
            <w:left w:val="none" w:sz="0" w:space="0" w:color="auto"/>
            <w:bottom w:val="none" w:sz="0" w:space="0" w:color="auto"/>
            <w:right w:val="none" w:sz="0" w:space="0" w:color="auto"/>
          </w:divBdr>
        </w:div>
        <w:div w:id="458769317">
          <w:marLeft w:val="0"/>
          <w:marRight w:val="0"/>
          <w:marTop w:val="0"/>
          <w:marBottom w:val="0"/>
          <w:divBdr>
            <w:top w:val="none" w:sz="0" w:space="0" w:color="auto"/>
            <w:left w:val="none" w:sz="0" w:space="0" w:color="auto"/>
            <w:bottom w:val="none" w:sz="0" w:space="0" w:color="auto"/>
            <w:right w:val="none" w:sz="0" w:space="0" w:color="auto"/>
          </w:divBdr>
        </w:div>
        <w:div w:id="882787620">
          <w:marLeft w:val="0"/>
          <w:marRight w:val="0"/>
          <w:marTop w:val="0"/>
          <w:marBottom w:val="0"/>
          <w:divBdr>
            <w:top w:val="none" w:sz="0" w:space="0" w:color="auto"/>
            <w:left w:val="none" w:sz="0" w:space="0" w:color="auto"/>
            <w:bottom w:val="none" w:sz="0" w:space="0" w:color="auto"/>
            <w:right w:val="none" w:sz="0" w:space="0" w:color="auto"/>
          </w:divBdr>
        </w:div>
        <w:div w:id="451051413">
          <w:marLeft w:val="0"/>
          <w:marRight w:val="0"/>
          <w:marTop w:val="0"/>
          <w:marBottom w:val="0"/>
          <w:divBdr>
            <w:top w:val="none" w:sz="0" w:space="0" w:color="auto"/>
            <w:left w:val="none" w:sz="0" w:space="0" w:color="auto"/>
            <w:bottom w:val="none" w:sz="0" w:space="0" w:color="auto"/>
            <w:right w:val="none" w:sz="0" w:space="0" w:color="auto"/>
          </w:divBdr>
        </w:div>
        <w:div w:id="551699493">
          <w:marLeft w:val="0"/>
          <w:marRight w:val="0"/>
          <w:marTop w:val="0"/>
          <w:marBottom w:val="0"/>
          <w:divBdr>
            <w:top w:val="none" w:sz="0" w:space="0" w:color="auto"/>
            <w:left w:val="none" w:sz="0" w:space="0" w:color="auto"/>
            <w:bottom w:val="none" w:sz="0" w:space="0" w:color="auto"/>
            <w:right w:val="none" w:sz="0" w:space="0" w:color="auto"/>
          </w:divBdr>
        </w:div>
        <w:div w:id="1699969143">
          <w:marLeft w:val="0"/>
          <w:marRight w:val="0"/>
          <w:marTop w:val="0"/>
          <w:marBottom w:val="0"/>
          <w:divBdr>
            <w:top w:val="none" w:sz="0" w:space="0" w:color="auto"/>
            <w:left w:val="none" w:sz="0" w:space="0" w:color="auto"/>
            <w:bottom w:val="none" w:sz="0" w:space="0" w:color="auto"/>
            <w:right w:val="none" w:sz="0" w:space="0" w:color="auto"/>
          </w:divBdr>
        </w:div>
        <w:div w:id="197864734">
          <w:marLeft w:val="0"/>
          <w:marRight w:val="0"/>
          <w:marTop w:val="0"/>
          <w:marBottom w:val="0"/>
          <w:divBdr>
            <w:top w:val="none" w:sz="0" w:space="0" w:color="auto"/>
            <w:left w:val="none" w:sz="0" w:space="0" w:color="auto"/>
            <w:bottom w:val="none" w:sz="0" w:space="0" w:color="auto"/>
            <w:right w:val="none" w:sz="0" w:space="0" w:color="auto"/>
          </w:divBdr>
        </w:div>
        <w:div w:id="2121291983">
          <w:marLeft w:val="0"/>
          <w:marRight w:val="0"/>
          <w:marTop w:val="0"/>
          <w:marBottom w:val="0"/>
          <w:divBdr>
            <w:top w:val="none" w:sz="0" w:space="0" w:color="auto"/>
            <w:left w:val="none" w:sz="0" w:space="0" w:color="auto"/>
            <w:bottom w:val="none" w:sz="0" w:space="0" w:color="auto"/>
            <w:right w:val="none" w:sz="0" w:space="0" w:color="auto"/>
          </w:divBdr>
        </w:div>
        <w:div w:id="386153620">
          <w:marLeft w:val="0"/>
          <w:marRight w:val="0"/>
          <w:marTop w:val="0"/>
          <w:marBottom w:val="0"/>
          <w:divBdr>
            <w:top w:val="none" w:sz="0" w:space="0" w:color="auto"/>
            <w:left w:val="none" w:sz="0" w:space="0" w:color="auto"/>
            <w:bottom w:val="none" w:sz="0" w:space="0" w:color="auto"/>
            <w:right w:val="none" w:sz="0" w:space="0" w:color="auto"/>
          </w:divBdr>
        </w:div>
        <w:div w:id="509759294">
          <w:marLeft w:val="0"/>
          <w:marRight w:val="0"/>
          <w:marTop w:val="0"/>
          <w:marBottom w:val="0"/>
          <w:divBdr>
            <w:top w:val="none" w:sz="0" w:space="0" w:color="auto"/>
            <w:left w:val="none" w:sz="0" w:space="0" w:color="auto"/>
            <w:bottom w:val="none" w:sz="0" w:space="0" w:color="auto"/>
            <w:right w:val="none" w:sz="0" w:space="0" w:color="auto"/>
          </w:divBdr>
        </w:div>
        <w:div w:id="588656910">
          <w:marLeft w:val="0"/>
          <w:marRight w:val="0"/>
          <w:marTop w:val="0"/>
          <w:marBottom w:val="0"/>
          <w:divBdr>
            <w:top w:val="none" w:sz="0" w:space="0" w:color="auto"/>
            <w:left w:val="none" w:sz="0" w:space="0" w:color="auto"/>
            <w:bottom w:val="none" w:sz="0" w:space="0" w:color="auto"/>
            <w:right w:val="none" w:sz="0" w:space="0" w:color="auto"/>
          </w:divBdr>
        </w:div>
        <w:div w:id="2072582056">
          <w:marLeft w:val="0"/>
          <w:marRight w:val="0"/>
          <w:marTop w:val="0"/>
          <w:marBottom w:val="0"/>
          <w:divBdr>
            <w:top w:val="none" w:sz="0" w:space="0" w:color="auto"/>
            <w:left w:val="none" w:sz="0" w:space="0" w:color="auto"/>
            <w:bottom w:val="none" w:sz="0" w:space="0" w:color="auto"/>
            <w:right w:val="none" w:sz="0" w:space="0" w:color="auto"/>
          </w:divBdr>
        </w:div>
        <w:div w:id="619603313">
          <w:marLeft w:val="0"/>
          <w:marRight w:val="0"/>
          <w:marTop w:val="0"/>
          <w:marBottom w:val="0"/>
          <w:divBdr>
            <w:top w:val="none" w:sz="0" w:space="0" w:color="auto"/>
            <w:left w:val="none" w:sz="0" w:space="0" w:color="auto"/>
            <w:bottom w:val="none" w:sz="0" w:space="0" w:color="auto"/>
            <w:right w:val="none" w:sz="0" w:space="0" w:color="auto"/>
          </w:divBdr>
        </w:div>
        <w:div w:id="1429347263">
          <w:marLeft w:val="0"/>
          <w:marRight w:val="0"/>
          <w:marTop w:val="0"/>
          <w:marBottom w:val="0"/>
          <w:divBdr>
            <w:top w:val="none" w:sz="0" w:space="0" w:color="auto"/>
            <w:left w:val="none" w:sz="0" w:space="0" w:color="auto"/>
            <w:bottom w:val="none" w:sz="0" w:space="0" w:color="auto"/>
            <w:right w:val="none" w:sz="0" w:space="0" w:color="auto"/>
          </w:divBdr>
        </w:div>
        <w:div w:id="290597961">
          <w:marLeft w:val="0"/>
          <w:marRight w:val="0"/>
          <w:marTop w:val="0"/>
          <w:marBottom w:val="0"/>
          <w:divBdr>
            <w:top w:val="none" w:sz="0" w:space="0" w:color="auto"/>
            <w:left w:val="none" w:sz="0" w:space="0" w:color="auto"/>
            <w:bottom w:val="none" w:sz="0" w:space="0" w:color="auto"/>
            <w:right w:val="none" w:sz="0" w:space="0" w:color="auto"/>
          </w:divBdr>
        </w:div>
        <w:div w:id="39794506">
          <w:marLeft w:val="0"/>
          <w:marRight w:val="0"/>
          <w:marTop w:val="0"/>
          <w:marBottom w:val="0"/>
          <w:divBdr>
            <w:top w:val="none" w:sz="0" w:space="0" w:color="auto"/>
            <w:left w:val="none" w:sz="0" w:space="0" w:color="auto"/>
            <w:bottom w:val="none" w:sz="0" w:space="0" w:color="auto"/>
            <w:right w:val="none" w:sz="0" w:space="0" w:color="auto"/>
          </w:divBdr>
        </w:div>
        <w:div w:id="409739002">
          <w:marLeft w:val="0"/>
          <w:marRight w:val="0"/>
          <w:marTop w:val="0"/>
          <w:marBottom w:val="0"/>
          <w:divBdr>
            <w:top w:val="none" w:sz="0" w:space="0" w:color="auto"/>
            <w:left w:val="none" w:sz="0" w:space="0" w:color="auto"/>
            <w:bottom w:val="none" w:sz="0" w:space="0" w:color="auto"/>
            <w:right w:val="none" w:sz="0" w:space="0" w:color="auto"/>
          </w:divBdr>
        </w:div>
        <w:div w:id="1762214736">
          <w:marLeft w:val="0"/>
          <w:marRight w:val="0"/>
          <w:marTop w:val="0"/>
          <w:marBottom w:val="0"/>
          <w:divBdr>
            <w:top w:val="none" w:sz="0" w:space="0" w:color="auto"/>
            <w:left w:val="none" w:sz="0" w:space="0" w:color="auto"/>
            <w:bottom w:val="none" w:sz="0" w:space="0" w:color="auto"/>
            <w:right w:val="none" w:sz="0" w:space="0" w:color="auto"/>
          </w:divBdr>
        </w:div>
        <w:div w:id="1818300833">
          <w:marLeft w:val="0"/>
          <w:marRight w:val="0"/>
          <w:marTop w:val="0"/>
          <w:marBottom w:val="0"/>
          <w:divBdr>
            <w:top w:val="none" w:sz="0" w:space="0" w:color="auto"/>
            <w:left w:val="none" w:sz="0" w:space="0" w:color="auto"/>
            <w:bottom w:val="none" w:sz="0" w:space="0" w:color="auto"/>
            <w:right w:val="none" w:sz="0" w:space="0" w:color="auto"/>
          </w:divBdr>
        </w:div>
        <w:div w:id="1248534446">
          <w:marLeft w:val="0"/>
          <w:marRight w:val="0"/>
          <w:marTop w:val="0"/>
          <w:marBottom w:val="0"/>
          <w:divBdr>
            <w:top w:val="none" w:sz="0" w:space="0" w:color="auto"/>
            <w:left w:val="none" w:sz="0" w:space="0" w:color="auto"/>
            <w:bottom w:val="none" w:sz="0" w:space="0" w:color="auto"/>
            <w:right w:val="none" w:sz="0" w:space="0" w:color="auto"/>
          </w:divBdr>
        </w:div>
        <w:div w:id="1806121804">
          <w:marLeft w:val="0"/>
          <w:marRight w:val="0"/>
          <w:marTop w:val="0"/>
          <w:marBottom w:val="0"/>
          <w:divBdr>
            <w:top w:val="none" w:sz="0" w:space="0" w:color="auto"/>
            <w:left w:val="none" w:sz="0" w:space="0" w:color="auto"/>
            <w:bottom w:val="none" w:sz="0" w:space="0" w:color="auto"/>
            <w:right w:val="none" w:sz="0" w:space="0" w:color="auto"/>
          </w:divBdr>
        </w:div>
        <w:div w:id="1522278955">
          <w:marLeft w:val="0"/>
          <w:marRight w:val="0"/>
          <w:marTop w:val="0"/>
          <w:marBottom w:val="0"/>
          <w:divBdr>
            <w:top w:val="none" w:sz="0" w:space="0" w:color="auto"/>
            <w:left w:val="none" w:sz="0" w:space="0" w:color="auto"/>
            <w:bottom w:val="none" w:sz="0" w:space="0" w:color="auto"/>
            <w:right w:val="none" w:sz="0" w:space="0" w:color="auto"/>
          </w:divBdr>
        </w:div>
        <w:div w:id="1544638263">
          <w:marLeft w:val="0"/>
          <w:marRight w:val="0"/>
          <w:marTop w:val="0"/>
          <w:marBottom w:val="0"/>
          <w:divBdr>
            <w:top w:val="none" w:sz="0" w:space="0" w:color="auto"/>
            <w:left w:val="none" w:sz="0" w:space="0" w:color="auto"/>
            <w:bottom w:val="none" w:sz="0" w:space="0" w:color="auto"/>
            <w:right w:val="none" w:sz="0" w:space="0" w:color="auto"/>
          </w:divBdr>
        </w:div>
        <w:div w:id="357051160">
          <w:marLeft w:val="0"/>
          <w:marRight w:val="0"/>
          <w:marTop w:val="0"/>
          <w:marBottom w:val="0"/>
          <w:divBdr>
            <w:top w:val="none" w:sz="0" w:space="0" w:color="auto"/>
            <w:left w:val="none" w:sz="0" w:space="0" w:color="auto"/>
            <w:bottom w:val="none" w:sz="0" w:space="0" w:color="auto"/>
            <w:right w:val="none" w:sz="0" w:space="0" w:color="auto"/>
          </w:divBdr>
        </w:div>
        <w:div w:id="1257593602">
          <w:marLeft w:val="0"/>
          <w:marRight w:val="0"/>
          <w:marTop w:val="0"/>
          <w:marBottom w:val="0"/>
          <w:divBdr>
            <w:top w:val="none" w:sz="0" w:space="0" w:color="auto"/>
            <w:left w:val="none" w:sz="0" w:space="0" w:color="auto"/>
            <w:bottom w:val="none" w:sz="0" w:space="0" w:color="auto"/>
            <w:right w:val="none" w:sz="0" w:space="0" w:color="auto"/>
          </w:divBdr>
        </w:div>
        <w:div w:id="232007054">
          <w:marLeft w:val="0"/>
          <w:marRight w:val="0"/>
          <w:marTop w:val="0"/>
          <w:marBottom w:val="0"/>
          <w:divBdr>
            <w:top w:val="none" w:sz="0" w:space="0" w:color="auto"/>
            <w:left w:val="none" w:sz="0" w:space="0" w:color="auto"/>
            <w:bottom w:val="none" w:sz="0" w:space="0" w:color="auto"/>
            <w:right w:val="none" w:sz="0" w:space="0" w:color="auto"/>
          </w:divBdr>
        </w:div>
        <w:div w:id="1050955402">
          <w:marLeft w:val="0"/>
          <w:marRight w:val="0"/>
          <w:marTop w:val="0"/>
          <w:marBottom w:val="0"/>
          <w:divBdr>
            <w:top w:val="none" w:sz="0" w:space="0" w:color="auto"/>
            <w:left w:val="none" w:sz="0" w:space="0" w:color="auto"/>
            <w:bottom w:val="none" w:sz="0" w:space="0" w:color="auto"/>
            <w:right w:val="none" w:sz="0" w:space="0" w:color="auto"/>
          </w:divBdr>
        </w:div>
        <w:div w:id="472916613">
          <w:marLeft w:val="0"/>
          <w:marRight w:val="0"/>
          <w:marTop w:val="0"/>
          <w:marBottom w:val="0"/>
          <w:divBdr>
            <w:top w:val="none" w:sz="0" w:space="0" w:color="auto"/>
            <w:left w:val="none" w:sz="0" w:space="0" w:color="auto"/>
            <w:bottom w:val="none" w:sz="0" w:space="0" w:color="auto"/>
            <w:right w:val="none" w:sz="0" w:space="0" w:color="auto"/>
          </w:divBdr>
        </w:div>
        <w:div w:id="1384062609">
          <w:marLeft w:val="0"/>
          <w:marRight w:val="0"/>
          <w:marTop w:val="0"/>
          <w:marBottom w:val="0"/>
          <w:divBdr>
            <w:top w:val="none" w:sz="0" w:space="0" w:color="auto"/>
            <w:left w:val="none" w:sz="0" w:space="0" w:color="auto"/>
            <w:bottom w:val="none" w:sz="0" w:space="0" w:color="auto"/>
            <w:right w:val="none" w:sz="0" w:space="0" w:color="auto"/>
          </w:divBdr>
        </w:div>
        <w:div w:id="818619338">
          <w:marLeft w:val="0"/>
          <w:marRight w:val="0"/>
          <w:marTop w:val="0"/>
          <w:marBottom w:val="0"/>
          <w:divBdr>
            <w:top w:val="none" w:sz="0" w:space="0" w:color="auto"/>
            <w:left w:val="none" w:sz="0" w:space="0" w:color="auto"/>
            <w:bottom w:val="none" w:sz="0" w:space="0" w:color="auto"/>
            <w:right w:val="none" w:sz="0" w:space="0" w:color="auto"/>
          </w:divBdr>
        </w:div>
        <w:div w:id="489367434">
          <w:marLeft w:val="0"/>
          <w:marRight w:val="0"/>
          <w:marTop w:val="0"/>
          <w:marBottom w:val="0"/>
          <w:divBdr>
            <w:top w:val="none" w:sz="0" w:space="0" w:color="auto"/>
            <w:left w:val="none" w:sz="0" w:space="0" w:color="auto"/>
            <w:bottom w:val="none" w:sz="0" w:space="0" w:color="auto"/>
            <w:right w:val="none" w:sz="0" w:space="0" w:color="auto"/>
          </w:divBdr>
        </w:div>
        <w:div w:id="2140875041">
          <w:marLeft w:val="0"/>
          <w:marRight w:val="0"/>
          <w:marTop w:val="0"/>
          <w:marBottom w:val="0"/>
          <w:divBdr>
            <w:top w:val="none" w:sz="0" w:space="0" w:color="auto"/>
            <w:left w:val="none" w:sz="0" w:space="0" w:color="auto"/>
            <w:bottom w:val="none" w:sz="0" w:space="0" w:color="auto"/>
            <w:right w:val="none" w:sz="0" w:space="0" w:color="auto"/>
          </w:divBdr>
        </w:div>
        <w:div w:id="1661226138">
          <w:marLeft w:val="0"/>
          <w:marRight w:val="0"/>
          <w:marTop w:val="0"/>
          <w:marBottom w:val="0"/>
          <w:divBdr>
            <w:top w:val="none" w:sz="0" w:space="0" w:color="auto"/>
            <w:left w:val="none" w:sz="0" w:space="0" w:color="auto"/>
            <w:bottom w:val="none" w:sz="0" w:space="0" w:color="auto"/>
            <w:right w:val="none" w:sz="0" w:space="0" w:color="auto"/>
          </w:divBdr>
        </w:div>
        <w:div w:id="1130629649">
          <w:marLeft w:val="0"/>
          <w:marRight w:val="0"/>
          <w:marTop w:val="0"/>
          <w:marBottom w:val="0"/>
          <w:divBdr>
            <w:top w:val="none" w:sz="0" w:space="0" w:color="auto"/>
            <w:left w:val="none" w:sz="0" w:space="0" w:color="auto"/>
            <w:bottom w:val="none" w:sz="0" w:space="0" w:color="auto"/>
            <w:right w:val="none" w:sz="0" w:space="0" w:color="auto"/>
          </w:divBdr>
        </w:div>
        <w:div w:id="668680992">
          <w:marLeft w:val="0"/>
          <w:marRight w:val="0"/>
          <w:marTop w:val="0"/>
          <w:marBottom w:val="0"/>
          <w:divBdr>
            <w:top w:val="none" w:sz="0" w:space="0" w:color="auto"/>
            <w:left w:val="none" w:sz="0" w:space="0" w:color="auto"/>
            <w:bottom w:val="none" w:sz="0" w:space="0" w:color="auto"/>
            <w:right w:val="none" w:sz="0" w:space="0" w:color="auto"/>
          </w:divBdr>
        </w:div>
        <w:div w:id="927273244">
          <w:marLeft w:val="0"/>
          <w:marRight w:val="0"/>
          <w:marTop w:val="0"/>
          <w:marBottom w:val="0"/>
          <w:divBdr>
            <w:top w:val="none" w:sz="0" w:space="0" w:color="auto"/>
            <w:left w:val="none" w:sz="0" w:space="0" w:color="auto"/>
            <w:bottom w:val="none" w:sz="0" w:space="0" w:color="auto"/>
            <w:right w:val="none" w:sz="0" w:space="0" w:color="auto"/>
          </w:divBdr>
        </w:div>
        <w:div w:id="1648827329">
          <w:marLeft w:val="0"/>
          <w:marRight w:val="0"/>
          <w:marTop w:val="0"/>
          <w:marBottom w:val="0"/>
          <w:divBdr>
            <w:top w:val="none" w:sz="0" w:space="0" w:color="auto"/>
            <w:left w:val="none" w:sz="0" w:space="0" w:color="auto"/>
            <w:bottom w:val="none" w:sz="0" w:space="0" w:color="auto"/>
            <w:right w:val="none" w:sz="0" w:space="0" w:color="auto"/>
          </w:divBdr>
        </w:div>
        <w:div w:id="1094089247">
          <w:marLeft w:val="0"/>
          <w:marRight w:val="0"/>
          <w:marTop w:val="0"/>
          <w:marBottom w:val="0"/>
          <w:divBdr>
            <w:top w:val="none" w:sz="0" w:space="0" w:color="auto"/>
            <w:left w:val="none" w:sz="0" w:space="0" w:color="auto"/>
            <w:bottom w:val="none" w:sz="0" w:space="0" w:color="auto"/>
            <w:right w:val="none" w:sz="0" w:space="0" w:color="auto"/>
          </w:divBdr>
        </w:div>
        <w:div w:id="430592435">
          <w:marLeft w:val="0"/>
          <w:marRight w:val="0"/>
          <w:marTop w:val="0"/>
          <w:marBottom w:val="0"/>
          <w:divBdr>
            <w:top w:val="none" w:sz="0" w:space="0" w:color="auto"/>
            <w:left w:val="none" w:sz="0" w:space="0" w:color="auto"/>
            <w:bottom w:val="none" w:sz="0" w:space="0" w:color="auto"/>
            <w:right w:val="none" w:sz="0" w:space="0" w:color="auto"/>
          </w:divBdr>
        </w:div>
        <w:div w:id="1846704401">
          <w:marLeft w:val="0"/>
          <w:marRight w:val="0"/>
          <w:marTop w:val="0"/>
          <w:marBottom w:val="0"/>
          <w:divBdr>
            <w:top w:val="none" w:sz="0" w:space="0" w:color="auto"/>
            <w:left w:val="none" w:sz="0" w:space="0" w:color="auto"/>
            <w:bottom w:val="none" w:sz="0" w:space="0" w:color="auto"/>
            <w:right w:val="none" w:sz="0" w:space="0" w:color="auto"/>
          </w:divBdr>
        </w:div>
        <w:div w:id="822743039">
          <w:marLeft w:val="0"/>
          <w:marRight w:val="0"/>
          <w:marTop w:val="0"/>
          <w:marBottom w:val="0"/>
          <w:divBdr>
            <w:top w:val="none" w:sz="0" w:space="0" w:color="auto"/>
            <w:left w:val="none" w:sz="0" w:space="0" w:color="auto"/>
            <w:bottom w:val="none" w:sz="0" w:space="0" w:color="auto"/>
            <w:right w:val="none" w:sz="0" w:space="0" w:color="auto"/>
          </w:divBdr>
        </w:div>
        <w:div w:id="796140840">
          <w:marLeft w:val="0"/>
          <w:marRight w:val="0"/>
          <w:marTop w:val="0"/>
          <w:marBottom w:val="0"/>
          <w:divBdr>
            <w:top w:val="none" w:sz="0" w:space="0" w:color="auto"/>
            <w:left w:val="none" w:sz="0" w:space="0" w:color="auto"/>
            <w:bottom w:val="none" w:sz="0" w:space="0" w:color="auto"/>
            <w:right w:val="none" w:sz="0" w:space="0" w:color="auto"/>
          </w:divBdr>
        </w:div>
        <w:div w:id="213077489">
          <w:marLeft w:val="0"/>
          <w:marRight w:val="0"/>
          <w:marTop w:val="0"/>
          <w:marBottom w:val="0"/>
          <w:divBdr>
            <w:top w:val="none" w:sz="0" w:space="0" w:color="auto"/>
            <w:left w:val="none" w:sz="0" w:space="0" w:color="auto"/>
            <w:bottom w:val="none" w:sz="0" w:space="0" w:color="auto"/>
            <w:right w:val="none" w:sz="0" w:space="0" w:color="auto"/>
          </w:divBdr>
        </w:div>
        <w:div w:id="1201866628">
          <w:marLeft w:val="0"/>
          <w:marRight w:val="0"/>
          <w:marTop w:val="0"/>
          <w:marBottom w:val="0"/>
          <w:divBdr>
            <w:top w:val="none" w:sz="0" w:space="0" w:color="auto"/>
            <w:left w:val="none" w:sz="0" w:space="0" w:color="auto"/>
            <w:bottom w:val="none" w:sz="0" w:space="0" w:color="auto"/>
            <w:right w:val="none" w:sz="0" w:space="0" w:color="auto"/>
          </w:divBdr>
        </w:div>
        <w:div w:id="1393430860">
          <w:marLeft w:val="0"/>
          <w:marRight w:val="0"/>
          <w:marTop w:val="0"/>
          <w:marBottom w:val="0"/>
          <w:divBdr>
            <w:top w:val="none" w:sz="0" w:space="0" w:color="auto"/>
            <w:left w:val="none" w:sz="0" w:space="0" w:color="auto"/>
            <w:bottom w:val="none" w:sz="0" w:space="0" w:color="auto"/>
            <w:right w:val="none" w:sz="0" w:space="0" w:color="auto"/>
          </w:divBdr>
        </w:div>
        <w:div w:id="695696650">
          <w:marLeft w:val="0"/>
          <w:marRight w:val="0"/>
          <w:marTop w:val="0"/>
          <w:marBottom w:val="0"/>
          <w:divBdr>
            <w:top w:val="none" w:sz="0" w:space="0" w:color="auto"/>
            <w:left w:val="none" w:sz="0" w:space="0" w:color="auto"/>
            <w:bottom w:val="none" w:sz="0" w:space="0" w:color="auto"/>
            <w:right w:val="none" w:sz="0" w:space="0" w:color="auto"/>
          </w:divBdr>
        </w:div>
        <w:div w:id="517669127">
          <w:marLeft w:val="0"/>
          <w:marRight w:val="0"/>
          <w:marTop w:val="0"/>
          <w:marBottom w:val="0"/>
          <w:divBdr>
            <w:top w:val="none" w:sz="0" w:space="0" w:color="auto"/>
            <w:left w:val="none" w:sz="0" w:space="0" w:color="auto"/>
            <w:bottom w:val="none" w:sz="0" w:space="0" w:color="auto"/>
            <w:right w:val="none" w:sz="0" w:space="0" w:color="auto"/>
          </w:divBdr>
        </w:div>
        <w:div w:id="1662468727">
          <w:marLeft w:val="0"/>
          <w:marRight w:val="0"/>
          <w:marTop w:val="0"/>
          <w:marBottom w:val="0"/>
          <w:divBdr>
            <w:top w:val="none" w:sz="0" w:space="0" w:color="auto"/>
            <w:left w:val="none" w:sz="0" w:space="0" w:color="auto"/>
            <w:bottom w:val="none" w:sz="0" w:space="0" w:color="auto"/>
            <w:right w:val="none" w:sz="0" w:space="0" w:color="auto"/>
          </w:divBdr>
        </w:div>
        <w:div w:id="1659265145">
          <w:marLeft w:val="0"/>
          <w:marRight w:val="0"/>
          <w:marTop w:val="0"/>
          <w:marBottom w:val="0"/>
          <w:divBdr>
            <w:top w:val="none" w:sz="0" w:space="0" w:color="auto"/>
            <w:left w:val="none" w:sz="0" w:space="0" w:color="auto"/>
            <w:bottom w:val="none" w:sz="0" w:space="0" w:color="auto"/>
            <w:right w:val="none" w:sz="0" w:space="0" w:color="auto"/>
          </w:divBdr>
        </w:div>
        <w:div w:id="589896500">
          <w:marLeft w:val="0"/>
          <w:marRight w:val="0"/>
          <w:marTop w:val="0"/>
          <w:marBottom w:val="0"/>
          <w:divBdr>
            <w:top w:val="none" w:sz="0" w:space="0" w:color="auto"/>
            <w:left w:val="none" w:sz="0" w:space="0" w:color="auto"/>
            <w:bottom w:val="none" w:sz="0" w:space="0" w:color="auto"/>
            <w:right w:val="none" w:sz="0" w:space="0" w:color="auto"/>
          </w:divBdr>
        </w:div>
        <w:div w:id="913244429">
          <w:marLeft w:val="0"/>
          <w:marRight w:val="0"/>
          <w:marTop w:val="0"/>
          <w:marBottom w:val="0"/>
          <w:divBdr>
            <w:top w:val="none" w:sz="0" w:space="0" w:color="auto"/>
            <w:left w:val="none" w:sz="0" w:space="0" w:color="auto"/>
            <w:bottom w:val="none" w:sz="0" w:space="0" w:color="auto"/>
            <w:right w:val="none" w:sz="0" w:space="0" w:color="auto"/>
          </w:divBdr>
        </w:div>
        <w:div w:id="1686788195">
          <w:marLeft w:val="0"/>
          <w:marRight w:val="0"/>
          <w:marTop w:val="0"/>
          <w:marBottom w:val="0"/>
          <w:divBdr>
            <w:top w:val="none" w:sz="0" w:space="0" w:color="auto"/>
            <w:left w:val="none" w:sz="0" w:space="0" w:color="auto"/>
            <w:bottom w:val="none" w:sz="0" w:space="0" w:color="auto"/>
            <w:right w:val="none" w:sz="0" w:space="0" w:color="auto"/>
          </w:divBdr>
        </w:div>
        <w:div w:id="24798878">
          <w:marLeft w:val="0"/>
          <w:marRight w:val="0"/>
          <w:marTop w:val="0"/>
          <w:marBottom w:val="0"/>
          <w:divBdr>
            <w:top w:val="none" w:sz="0" w:space="0" w:color="auto"/>
            <w:left w:val="none" w:sz="0" w:space="0" w:color="auto"/>
            <w:bottom w:val="none" w:sz="0" w:space="0" w:color="auto"/>
            <w:right w:val="none" w:sz="0" w:space="0" w:color="auto"/>
          </w:divBdr>
        </w:div>
        <w:div w:id="1665551242">
          <w:marLeft w:val="0"/>
          <w:marRight w:val="0"/>
          <w:marTop w:val="0"/>
          <w:marBottom w:val="0"/>
          <w:divBdr>
            <w:top w:val="none" w:sz="0" w:space="0" w:color="auto"/>
            <w:left w:val="none" w:sz="0" w:space="0" w:color="auto"/>
            <w:bottom w:val="none" w:sz="0" w:space="0" w:color="auto"/>
            <w:right w:val="none" w:sz="0" w:space="0" w:color="auto"/>
          </w:divBdr>
        </w:div>
        <w:div w:id="65156772">
          <w:marLeft w:val="0"/>
          <w:marRight w:val="0"/>
          <w:marTop w:val="0"/>
          <w:marBottom w:val="0"/>
          <w:divBdr>
            <w:top w:val="none" w:sz="0" w:space="0" w:color="auto"/>
            <w:left w:val="none" w:sz="0" w:space="0" w:color="auto"/>
            <w:bottom w:val="none" w:sz="0" w:space="0" w:color="auto"/>
            <w:right w:val="none" w:sz="0" w:space="0" w:color="auto"/>
          </w:divBdr>
        </w:div>
        <w:div w:id="1093862327">
          <w:marLeft w:val="0"/>
          <w:marRight w:val="0"/>
          <w:marTop w:val="0"/>
          <w:marBottom w:val="0"/>
          <w:divBdr>
            <w:top w:val="none" w:sz="0" w:space="0" w:color="auto"/>
            <w:left w:val="none" w:sz="0" w:space="0" w:color="auto"/>
            <w:bottom w:val="none" w:sz="0" w:space="0" w:color="auto"/>
            <w:right w:val="none" w:sz="0" w:space="0" w:color="auto"/>
          </w:divBdr>
        </w:div>
        <w:div w:id="103160574">
          <w:marLeft w:val="0"/>
          <w:marRight w:val="0"/>
          <w:marTop w:val="0"/>
          <w:marBottom w:val="0"/>
          <w:divBdr>
            <w:top w:val="none" w:sz="0" w:space="0" w:color="auto"/>
            <w:left w:val="none" w:sz="0" w:space="0" w:color="auto"/>
            <w:bottom w:val="none" w:sz="0" w:space="0" w:color="auto"/>
            <w:right w:val="none" w:sz="0" w:space="0" w:color="auto"/>
          </w:divBdr>
        </w:div>
        <w:div w:id="382411332">
          <w:marLeft w:val="0"/>
          <w:marRight w:val="0"/>
          <w:marTop w:val="0"/>
          <w:marBottom w:val="0"/>
          <w:divBdr>
            <w:top w:val="none" w:sz="0" w:space="0" w:color="auto"/>
            <w:left w:val="none" w:sz="0" w:space="0" w:color="auto"/>
            <w:bottom w:val="none" w:sz="0" w:space="0" w:color="auto"/>
            <w:right w:val="none" w:sz="0" w:space="0" w:color="auto"/>
          </w:divBdr>
        </w:div>
        <w:div w:id="569779548">
          <w:marLeft w:val="0"/>
          <w:marRight w:val="0"/>
          <w:marTop w:val="0"/>
          <w:marBottom w:val="0"/>
          <w:divBdr>
            <w:top w:val="none" w:sz="0" w:space="0" w:color="auto"/>
            <w:left w:val="none" w:sz="0" w:space="0" w:color="auto"/>
            <w:bottom w:val="none" w:sz="0" w:space="0" w:color="auto"/>
            <w:right w:val="none" w:sz="0" w:space="0" w:color="auto"/>
          </w:divBdr>
        </w:div>
        <w:div w:id="1367944583">
          <w:marLeft w:val="0"/>
          <w:marRight w:val="0"/>
          <w:marTop w:val="0"/>
          <w:marBottom w:val="0"/>
          <w:divBdr>
            <w:top w:val="none" w:sz="0" w:space="0" w:color="auto"/>
            <w:left w:val="none" w:sz="0" w:space="0" w:color="auto"/>
            <w:bottom w:val="none" w:sz="0" w:space="0" w:color="auto"/>
            <w:right w:val="none" w:sz="0" w:space="0" w:color="auto"/>
          </w:divBdr>
        </w:div>
        <w:div w:id="1002197542">
          <w:marLeft w:val="0"/>
          <w:marRight w:val="0"/>
          <w:marTop w:val="0"/>
          <w:marBottom w:val="0"/>
          <w:divBdr>
            <w:top w:val="none" w:sz="0" w:space="0" w:color="auto"/>
            <w:left w:val="none" w:sz="0" w:space="0" w:color="auto"/>
            <w:bottom w:val="none" w:sz="0" w:space="0" w:color="auto"/>
            <w:right w:val="none" w:sz="0" w:space="0" w:color="auto"/>
          </w:divBdr>
        </w:div>
        <w:div w:id="410002851">
          <w:marLeft w:val="0"/>
          <w:marRight w:val="0"/>
          <w:marTop w:val="0"/>
          <w:marBottom w:val="0"/>
          <w:divBdr>
            <w:top w:val="none" w:sz="0" w:space="0" w:color="auto"/>
            <w:left w:val="none" w:sz="0" w:space="0" w:color="auto"/>
            <w:bottom w:val="none" w:sz="0" w:space="0" w:color="auto"/>
            <w:right w:val="none" w:sz="0" w:space="0" w:color="auto"/>
          </w:divBdr>
        </w:div>
        <w:div w:id="1963267498">
          <w:marLeft w:val="0"/>
          <w:marRight w:val="0"/>
          <w:marTop w:val="0"/>
          <w:marBottom w:val="0"/>
          <w:divBdr>
            <w:top w:val="none" w:sz="0" w:space="0" w:color="auto"/>
            <w:left w:val="none" w:sz="0" w:space="0" w:color="auto"/>
            <w:bottom w:val="none" w:sz="0" w:space="0" w:color="auto"/>
            <w:right w:val="none" w:sz="0" w:space="0" w:color="auto"/>
          </w:divBdr>
        </w:div>
        <w:div w:id="690029706">
          <w:marLeft w:val="0"/>
          <w:marRight w:val="0"/>
          <w:marTop w:val="0"/>
          <w:marBottom w:val="0"/>
          <w:divBdr>
            <w:top w:val="none" w:sz="0" w:space="0" w:color="auto"/>
            <w:left w:val="none" w:sz="0" w:space="0" w:color="auto"/>
            <w:bottom w:val="none" w:sz="0" w:space="0" w:color="auto"/>
            <w:right w:val="none" w:sz="0" w:space="0" w:color="auto"/>
          </w:divBdr>
        </w:div>
        <w:div w:id="615452670">
          <w:marLeft w:val="0"/>
          <w:marRight w:val="0"/>
          <w:marTop w:val="0"/>
          <w:marBottom w:val="0"/>
          <w:divBdr>
            <w:top w:val="none" w:sz="0" w:space="0" w:color="auto"/>
            <w:left w:val="none" w:sz="0" w:space="0" w:color="auto"/>
            <w:bottom w:val="none" w:sz="0" w:space="0" w:color="auto"/>
            <w:right w:val="none" w:sz="0" w:space="0" w:color="auto"/>
          </w:divBdr>
        </w:div>
        <w:div w:id="530874104">
          <w:marLeft w:val="0"/>
          <w:marRight w:val="0"/>
          <w:marTop w:val="0"/>
          <w:marBottom w:val="0"/>
          <w:divBdr>
            <w:top w:val="none" w:sz="0" w:space="0" w:color="auto"/>
            <w:left w:val="none" w:sz="0" w:space="0" w:color="auto"/>
            <w:bottom w:val="none" w:sz="0" w:space="0" w:color="auto"/>
            <w:right w:val="none" w:sz="0" w:space="0" w:color="auto"/>
          </w:divBdr>
        </w:div>
        <w:div w:id="735398791">
          <w:marLeft w:val="0"/>
          <w:marRight w:val="0"/>
          <w:marTop w:val="0"/>
          <w:marBottom w:val="0"/>
          <w:divBdr>
            <w:top w:val="none" w:sz="0" w:space="0" w:color="auto"/>
            <w:left w:val="none" w:sz="0" w:space="0" w:color="auto"/>
            <w:bottom w:val="none" w:sz="0" w:space="0" w:color="auto"/>
            <w:right w:val="none" w:sz="0" w:space="0" w:color="auto"/>
          </w:divBdr>
        </w:div>
        <w:div w:id="366952894">
          <w:marLeft w:val="0"/>
          <w:marRight w:val="0"/>
          <w:marTop w:val="0"/>
          <w:marBottom w:val="0"/>
          <w:divBdr>
            <w:top w:val="none" w:sz="0" w:space="0" w:color="auto"/>
            <w:left w:val="none" w:sz="0" w:space="0" w:color="auto"/>
            <w:bottom w:val="none" w:sz="0" w:space="0" w:color="auto"/>
            <w:right w:val="none" w:sz="0" w:space="0" w:color="auto"/>
          </w:divBdr>
        </w:div>
        <w:div w:id="1025639326">
          <w:marLeft w:val="0"/>
          <w:marRight w:val="0"/>
          <w:marTop w:val="0"/>
          <w:marBottom w:val="0"/>
          <w:divBdr>
            <w:top w:val="none" w:sz="0" w:space="0" w:color="auto"/>
            <w:left w:val="none" w:sz="0" w:space="0" w:color="auto"/>
            <w:bottom w:val="none" w:sz="0" w:space="0" w:color="auto"/>
            <w:right w:val="none" w:sz="0" w:space="0" w:color="auto"/>
          </w:divBdr>
        </w:div>
        <w:div w:id="1489396059">
          <w:marLeft w:val="0"/>
          <w:marRight w:val="0"/>
          <w:marTop w:val="0"/>
          <w:marBottom w:val="0"/>
          <w:divBdr>
            <w:top w:val="none" w:sz="0" w:space="0" w:color="auto"/>
            <w:left w:val="none" w:sz="0" w:space="0" w:color="auto"/>
            <w:bottom w:val="none" w:sz="0" w:space="0" w:color="auto"/>
            <w:right w:val="none" w:sz="0" w:space="0" w:color="auto"/>
          </w:divBdr>
        </w:div>
        <w:div w:id="347370340">
          <w:marLeft w:val="0"/>
          <w:marRight w:val="0"/>
          <w:marTop w:val="0"/>
          <w:marBottom w:val="0"/>
          <w:divBdr>
            <w:top w:val="none" w:sz="0" w:space="0" w:color="auto"/>
            <w:left w:val="none" w:sz="0" w:space="0" w:color="auto"/>
            <w:bottom w:val="none" w:sz="0" w:space="0" w:color="auto"/>
            <w:right w:val="none" w:sz="0" w:space="0" w:color="auto"/>
          </w:divBdr>
        </w:div>
        <w:div w:id="1779059349">
          <w:marLeft w:val="0"/>
          <w:marRight w:val="0"/>
          <w:marTop w:val="0"/>
          <w:marBottom w:val="0"/>
          <w:divBdr>
            <w:top w:val="none" w:sz="0" w:space="0" w:color="auto"/>
            <w:left w:val="none" w:sz="0" w:space="0" w:color="auto"/>
            <w:bottom w:val="none" w:sz="0" w:space="0" w:color="auto"/>
            <w:right w:val="none" w:sz="0" w:space="0" w:color="auto"/>
          </w:divBdr>
        </w:div>
        <w:div w:id="1250503144">
          <w:marLeft w:val="0"/>
          <w:marRight w:val="0"/>
          <w:marTop w:val="0"/>
          <w:marBottom w:val="0"/>
          <w:divBdr>
            <w:top w:val="none" w:sz="0" w:space="0" w:color="auto"/>
            <w:left w:val="none" w:sz="0" w:space="0" w:color="auto"/>
            <w:bottom w:val="none" w:sz="0" w:space="0" w:color="auto"/>
            <w:right w:val="none" w:sz="0" w:space="0" w:color="auto"/>
          </w:divBdr>
        </w:div>
        <w:div w:id="1138229715">
          <w:marLeft w:val="0"/>
          <w:marRight w:val="0"/>
          <w:marTop w:val="0"/>
          <w:marBottom w:val="0"/>
          <w:divBdr>
            <w:top w:val="none" w:sz="0" w:space="0" w:color="auto"/>
            <w:left w:val="none" w:sz="0" w:space="0" w:color="auto"/>
            <w:bottom w:val="none" w:sz="0" w:space="0" w:color="auto"/>
            <w:right w:val="none" w:sz="0" w:space="0" w:color="auto"/>
          </w:divBdr>
        </w:div>
        <w:div w:id="1897013087">
          <w:marLeft w:val="0"/>
          <w:marRight w:val="0"/>
          <w:marTop w:val="0"/>
          <w:marBottom w:val="0"/>
          <w:divBdr>
            <w:top w:val="none" w:sz="0" w:space="0" w:color="auto"/>
            <w:left w:val="none" w:sz="0" w:space="0" w:color="auto"/>
            <w:bottom w:val="none" w:sz="0" w:space="0" w:color="auto"/>
            <w:right w:val="none" w:sz="0" w:space="0" w:color="auto"/>
          </w:divBdr>
        </w:div>
        <w:div w:id="48111901">
          <w:marLeft w:val="0"/>
          <w:marRight w:val="0"/>
          <w:marTop w:val="0"/>
          <w:marBottom w:val="0"/>
          <w:divBdr>
            <w:top w:val="none" w:sz="0" w:space="0" w:color="auto"/>
            <w:left w:val="none" w:sz="0" w:space="0" w:color="auto"/>
            <w:bottom w:val="none" w:sz="0" w:space="0" w:color="auto"/>
            <w:right w:val="none" w:sz="0" w:space="0" w:color="auto"/>
          </w:divBdr>
        </w:div>
        <w:div w:id="1996251999">
          <w:marLeft w:val="0"/>
          <w:marRight w:val="0"/>
          <w:marTop w:val="0"/>
          <w:marBottom w:val="0"/>
          <w:divBdr>
            <w:top w:val="none" w:sz="0" w:space="0" w:color="auto"/>
            <w:left w:val="none" w:sz="0" w:space="0" w:color="auto"/>
            <w:bottom w:val="none" w:sz="0" w:space="0" w:color="auto"/>
            <w:right w:val="none" w:sz="0" w:space="0" w:color="auto"/>
          </w:divBdr>
        </w:div>
        <w:div w:id="1657762493">
          <w:marLeft w:val="0"/>
          <w:marRight w:val="0"/>
          <w:marTop w:val="0"/>
          <w:marBottom w:val="0"/>
          <w:divBdr>
            <w:top w:val="none" w:sz="0" w:space="0" w:color="auto"/>
            <w:left w:val="none" w:sz="0" w:space="0" w:color="auto"/>
            <w:bottom w:val="none" w:sz="0" w:space="0" w:color="auto"/>
            <w:right w:val="none" w:sz="0" w:space="0" w:color="auto"/>
          </w:divBdr>
        </w:div>
        <w:div w:id="1946158564">
          <w:marLeft w:val="0"/>
          <w:marRight w:val="0"/>
          <w:marTop w:val="0"/>
          <w:marBottom w:val="0"/>
          <w:divBdr>
            <w:top w:val="none" w:sz="0" w:space="0" w:color="auto"/>
            <w:left w:val="none" w:sz="0" w:space="0" w:color="auto"/>
            <w:bottom w:val="none" w:sz="0" w:space="0" w:color="auto"/>
            <w:right w:val="none" w:sz="0" w:space="0" w:color="auto"/>
          </w:divBdr>
        </w:div>
        <w:div w:id="395395160">
          <w:marLeft w:val="0"/>
          <w:marRight w:val="0"/>
          <w:marTop w:val="0"/>
          <w:marBottom w:val="0"/>
          <w:divBdr>
            <w:top w:val="none" w:sz="0" w:space="0" w:color="auto"/>
            <w:left w:val="none" w:sz="0" w:space="0" w:color="auto"/>
            <w:bottom w:val="none" w:sz="0" w:space="0" w:color="auto"/>
            <w:right w:val="none" w:sz="0" w:space="0" w:color="auto"/>
          </w:divBdr>
        </w:div>
        <w:div w:id="432668856">
          <w:marLeft w:val="0"/>
          <w:marRight w:val="0"/>
          <w:marTop w:val="0"/>
          <w:marBottom w:val="0"/>
          <w:divBdr>
            <w:top w:val="none" w:sz="0" w:space="0" w:color="auto"/>
            <w:left w:val="none" w:sz="0" w:space="0" w:color="auto"/>
            <w:bottom w:val="none" w:sz="0" w:space="0" w:color="auto"/>
            <w:right w:val="none" w:sz="0" w:space="0" w:color="auto"/>
          </w:divBdr>
        </w:div>
        <w:div w:id="201671868">
          <w:marLeft w:val="0"/>
          <w:marRight w:val="0"/>
          <w:marTop w:val="0"/>
          <w:marBottom w:val="0"/>
          <w:divBdr>
            <w:top w:val="none" w:sz="0" w:space="0" w:color="auto"/>
            <w:left w:val="none" w:sz="0" w:space="0" w:color="auto"/>
            <w:bottom w:val="none" w:sz="0" w:space="0" w:color="auto"/>
            <w:right w:val="none" w:sz="0" w:space="0" w:color="auto"/>
          </w:divBdr>
        </w:div>
        <w:div w:id="1792898183">
          <w:marLeft w:val="0"/>
          <w:marRight w:val="0"/>
          <w:marTop w:val="0"/>
          <w:marBottom w:val="0"/>
          <w:divBdr>
            <w:top w:val="none" w:sz="0" w:space="0" w:color="auto"/>
            <w:left w:val="none" w:sz="0" w:space="0" w:color="auto"/>
            <w:bottom w:val="none" w:sz="0" w:space="0" w:color="auto"/>
            <w:right w:val="none" w:sz="0" w:space="0" w:color="auto"/>
          </w:divBdr>
        </w:div>
        <w:div w:id="256527055">
          <w:marLeft w:val="0"/>
          <w:marRight w:val="0"/>
          <w:marTop w:val="0"/>
          <w:marBottom w:val="0"/>
          <w:divBdr>
            <w:top w:val="none" w:sz="0" w:space="0" w:color="auto"/>
            <w:left w:val="none" w:sz="0" w:space="0" w:color="auto"/>
            <w:bottom w:val="none" w:sz="0" w:space="0" w:color="auto"/>
            <w:right w:val="none" w:sz="0" w:space="0" w:color="auto"/>
          </w:divBdr>
        </w:div>
        <w:div w:id="139805525">
          <w:marLeft w:val="0"/>
          <w:marRight w:val="0"/>
          <w:marTop w:val="0"/>
          <w:marBottom w:val="0"/>
          <w:divBdr>
            <w:top w:val="none" w:sz="0" w:space="0" w:color="auto"/>
            <w:left w:val="none" w:sz="0" w:space="0" w:color="auto"/>
            <w:bottom w:val="none" w:sz="0" w:space="0" w:color="auto"/>
            <w:right w:val="none" w:sz="0" w:space="0" w:color="auto"/>
          </w:divBdr>
        </w:div>
        <w:div w:id="600795967">
          <w:marLeft w:val="0"/>
          <w:marRight w:val="0"/>
          <w:marTop w:val="0"/>
          <w:marBottom w:val="0"/>
          <w:divBdr>
            <w:top w:val="none" w:sz="0" w:space="0" w:color="auto"/>
            <w:left w:val="none" w:sz="0" w:space="0" w:color="auto"/>
            <w:bottom w:val="none" w:sz="0" w:space="0" w:color="auto"/>
            <w:right w:val="none" w:sz="0" w:space="0" w:color="auto"/>
          </w:divBdr>
        </w:div>
        <w:div w:id="195898229">
          <w:marLeft w:val="0"/>
          <w:marRight w:val="0"/>
          <w:marTop w:val="0"/>
          <w:marBottom w:val="0"/>
          <w:divBdr>
            <w:top w:val="none" w:sz="0" w:space="0" w:color="auto"/>
            <w:left w:val="none" w:sz="0" w:space="0" w:color="auto"/>
            <w:bottom w:val="none" w:sz="0" w:space="0" w:color="auto"/>
            <w:right w:val="none" w:sz="0" w:space="0" w:color="auto"/>
          </w:divBdr>
        </w:div>
        <w:div w:id="1168523628">
          <w:marLeft w:val="0"/>
          <w:marRight w:val="0"/>
          <w:marTop w:val="0"/>
          <w:marBottom w:val="0"/>
          <w:divBdr>
            <w:top w:val="none" w:sz="0" w:space="0" w:color="auto"/>
            <w:left w:val="none" w:sz="0" w:space="0" w:color="auto"/>
            <w:bottom w:val="none" w:sz="0" w:space="0" w:color="auto"/>
            <w:right w:val="none" w:sz="0" w:space="0" w:color="auto"/>
          </w:divBdr>
        </w:div>
        <w:div w:id="1965771451">
          <w:marLeft w:val="0"/>
          <w:marRight w:val="0"/>
          <w:marTop w:val="0"/>
          <w:marBottom w:val="0"/>
          <w:divBdr>
            <w:top w:val="none" w:sz="0" w:space="0" w:color="auto"/>
            <w:left w:val="none" w:sz="0" w:space="0" w:color="auto"/>
            <w:bottom w:val="none" w:sz="0" w:space="0" w:color="auto"/>
            <w:right w:val="none" w:sz="0" w:space="0" w:color="auto"/>
          </w:divBdr>
        </w:div>
        <w:div w:id="406192808">
          <w:marLeft w:val="0"/>
          <w:marRight w:val="0"/>
          <w:marTop w:val="0"/>
          <w:marBottom w:val="0"/>
          <w:divBdr>
            <w:top w:val="none" w:sz="0" w:space="0" w:color="auto"/>
            <w:left w:val="none" w:sz="0" w:space="0" w:color="auto"/>
            <w:bottom w:val="none" w:sz="0" w:space="0" w:color="auto"/>
            <w:right w:val="none" w:sz="0" w:space="0" w:color="auto"/>
          </w:divBdr>
        </w:div>
        <w:div w:id="18896050">
          <w:marLeft w:val="0"/>
          <w:marRight w:val="0"/>
          <w:marTop w:val="0"/>
          <w:marBottom w:val="0"/>
          <w:divBdr>
            <w:top w:val="none" w:sz="0" w:space="0" w:color="auto"/>
            <w:left w:val="none" w:sz="0" w:space="0" w:color="auto"/>
            <w:bottom w:val="none" w:sz="0" w:space="0" w:color="auto"/>
            <w:right w:val="none" w:sz="0" w:space="0" w:color="auto"/>
          </w:divBdr>
        </w:div>
        <w:div w:id="1248349033">
          <w:marLeft w:val="0"/>
          <w:marRight w:val="0"/>
          <w:marTop w:val="0"/>
          <w:marBottom w:val="0"/>
          <w:divBdr>
            <w:top w:val="none" w:sz="0" w:space="0" w:color="auto"/>
            <w:left w:val="none" w:sz="0" w:space="0" w:color="auto"/>
            <w:bottom w:val="none" w:sz="0" w:space="0" w:color="auto"/>
            <w:right w:val="none" w:sz="0" w:space="0" w:color="auto"/>
          </w:divBdr>
        </w:div>
        <w:div w:id="164054213">
          <w:marLeft w:val="0"/>
          <w:marRight w:val="0"/>
          <w:marTop w:val="0"/>
          <w:marBottom w:val="0"/>
          <w:divBdr>
            <w:top w:val="none" w:sz="0" w:space="0" w:color="auto"/>
            <w:left w:val="none" w:sz="0" w:space="0" w:color="auto"/>
            <w:bottom w:val="none" w:sz="0" w:space="0" w:color="auto"/>
            <w:right w:val="none" w:sz="0" w:space="0" w:color="auto"/>
          </w:divBdr>
        </w:div>
        <w:div w:id="1723946119">
          <w:marLeft w:val="0"/>
          <w:marRight w:val="0"/>
          <w:marTop w:val="0"/>
          <w:marBottom w:val="0"/>
          <w:divBdr>
            <w:top w:val="none" w:sz="0" w:space="0" w:color="auto"/>
            <w:left w:val="none" w:sz="0" w:space="0" w:color="auto"/>
            <w:bottom w:val="none" w:sz="0" w:space="0" w:color="auto"/>
            <w:right w:val="none" w:sz="0" w:space="0" w:color="auto"/>
          </w:divBdr>
        </w:div>
        <w:div w:id="1811246349">
          <w:marLeft w:val="0"/>
          <w:marRight w:val="0"/>
          <w:marTop w:val="0"/>
          <w:marBottom w:val="0"/>
          <w:divBdr>
            <w:top w:val="none" w:sz="0" w:space="0" w:color="auto"/>
            <w:left w:val="none" w:sz="0" w:space="0" w:color="auto"/>
            <w:bottom w:val="none" w:sz="0" w:space="0" w:color="auto"/>
            <w:right w:val="none" w:sz="0" w:space="0" w:color="auto"/>
          </w:divBdr>
        </w:div>
        <w:div w:id="770854682">
          <w:marLeft w:val="0"/>
          <w:marRight w:val="0"/>
          <w:marTop w:val="0"/>
          <w:marBottom w:val="0"/>
          <w:divBdr>
            <w:top w:val="none" w:sz="0" w:space="0" w:color="auto"/>
            <w:left w:val="none" w:sz="0" w:space="0" w:color="auto"/>
            <w:bottom w:val="none" w:sz="0" w:space="0" w:color="auto"/>
            <w:right w:val="none" w:sz="0" w:space="0" w:color="auto"/>
          </w:divBdr>
        </w:div>
        <w:div w:id="635375670">
          <w:marLeft w:val="0"/>
          <w:marRight w:val="0"/>
          <w:marTop w:val="0"/>
          <w:marBottom w:val="0"/>
          <w:divBdr>
            <w:top w:val="none" w:sz="0" w:space="0" w:color="auto"/>
            <w:left w:val="none" w:sz="0" w:space="0" w:color="auto"/>
            <w:bottom w:val="none" w:sz="0" w:space="0" w:color="auto"/>
            <w:right w:val="none" w:sz="0" w:space="0" w:color="auto"/>
          </w:divBdr>
        </w:div>
        <w:div w:id="2113738945">
          <w:marLeft w:val="0"/>
          <w:marRight w:val="0"/>
          <w:marTop w:val="0"/>
          <w:marBottom w:val="0"/>
          <w:divBdr>
            <w:top w:val="none" w:sz="0" w:space="0" w:color="auto"/>
            <w:left w:val="none" w:sz="0" w:space="0" w:color="auto"/>
            <w:bottom w:val="none" w:sz="0" w:space="0" w:color="auto"/>
            <w:right w:val="none" w:sz="0" w:space="0" w:color="auto"/>
          </w:divBdr>
        </w:div>
        <w:div w:id="612440165">
          <w:marLeft w:val="0"/>
          <w:marRight w:val="0"/>
          <w:marTop w:val="0"/>
          <w:marBottom w:val="0"/>
          <w:divBdr>
            <w:top w:val="none" w:sz="0" w:space="0" w:color="auto"/>
            <w:left w:val="none" w:sz="0" w:space="0" w:color="auto"/>
            <w:bottom w:val="none" w:sz="0" w:space="0" w:color="auto"/>
            <w:right w:val="none" w:sz="0" w:space="0" w:color="auto"/>
          </w:divBdr>
        </w:div>
        <w:div w:id="2045784977">
          <w:marLeft w:val="0"/>
          <w:marRight w:val="0"/>
          <w:marTop w:val="0"/>
          <w:marBottom w:val="0"/>
          <w:divBdr>
            <w:top w:val="none" w:sz="0" w:space="0" w:color="auto"/>
            <w:left w:val="none" w:sz="0" w:space="0" w:color="auto"/>
            <w:bottom w:val="none" w:sz="0" w:space="0" w:color="auto"/>
            <w:right w:val="none" w:sz="0" w:space="0" w:color="auto"/>
          </w:divBdr>
        </w:div>
        <w:div w:id="1651866694">
          <w:marLeft w:val="0"/>
          <w:marRight w:val="0"/>
          <w:marTop w:val="0"/>
          <w:marBottom w:val="0"/>
          <w:divBdr>
            <w:top w:val="none" w:sz="0" w:space="0" w:color="auto"/>
            <w:left w:val="none" w:sz="0" w:space="0" w:color="auto"/>
            <w:bottom w:val="none" w:sz="0" w:space="0" w:color="auto"/>
            <w:right w:val="none" w:sz="0" w:space="0" w:color="auto"/>
          </w:divBdr>
        </w:div>
        <w:div w:id="1098452453">
          <w:marLeft w:val="0"/>
          <w:marRight w:val="0"/>
          <w:marTop w:val="0"/>
          <w:marBottom w:val="0"/>
          <w:divBdr>
            <w:top w:val="none" w:sz="0" w:space="0" w:color="auto"/>
            <w:left w:val="none" w:sz="0" w:space="0" w:color="auto"/>
            <w:bottom w:val="none" w:sz="0" w:space="0" w:color="auto"/>
            <w:right w:val="none" w:sz="0" w:space="0" w:color="auto"/>
          </w:divBdr>
        </w:div>
        <w:div w:id="426273836">
          <w:marLeft w:val="0"/>
          <w:marRight w:val="0"/>
          <w:marTop w:val="0"/>
          <w:marBottom w:val="0"/>
          <w:divBdr>
            <w:top w:val="none" w:sz="0" w:space="0" w:color="auto"/>
            <w:left w:val="none" w:sz="0" w:space="0" w:color="auto"/>
            <w:bottom w:val="none" w:sz="0" w:space="0" w:color="auto"/>
            <w:right w:val="none" w:sz="0" w:space="0" w:color="auto"/>
          </w:divBdr>
        </w:div>
        <w:div w:id="55662500">
          <w:marLeft w:val="0"/>
          <w:marRight w:val="0"/>
          <w:marTop w:val="0"/>
          <w:marBottom w:val="0"/>
          <w:divBdr>
            <w:top w:val="none" w:sz="0" w:space="0" w:color="auto"/>
            <w:left w:val="none" w:sz="0" w:space="0" w:color="auto"/>
            <w:bottom w:val="none" w:sz="0" w:space="0" w:color="auto"/>
            <w:right w:val="none" w:sz="0" w:space="0" w:color="auto"/>
          </w:divBdr>
        </w:div>
        <w:div w:id="1089428951">
          <w:marLeft w:val="0"/>
          <w:marRight w:val="0"/>
          <w:marTop w:val="0"/>
          <w:marBottom w:val="0"/>
          <w:divBdr>
            <w:top w:val="none" w:sz="0" w:space="0" w:color="auto"/>
            <w:left w:val="none" w:sz="0" w:space="0" w:color="auto"/>
            <w:bottom w:val="none" w:sz="0" w:space="0" w:color="auto"/>
            <w:right w:val="none" w:sz="0" w:space="0" w:color="auto"/>
          </w:divBdr>
        </w:div>
        <w:div w:id="887648292">
          <w:marLeft w:val="0"/>
          <w:marRight w:val="0"/>
          <w:marTop w:val="0"/>
          <w:marBottom w:val="0"/>
          <w:divBdr>
            <w:top w:val="none" w:sz="0" w:space="0" w:color="auto"/>
            <w:left w:val="none" w:sz="0" w:space="0" w:color="auto"/>
            <w:bottom w:val="none" w:sz="0" w:space="0" w:color="auto"/>
            <w:right w:val="none" w:sz="0" w:space="0" w:color="auto"/>
          </w:divBdr>
        </w:div>
        <w:div w:id="1251815514">
          <w:marLeft w:val="0"/>
          <w:marRight w:val="0"/>
          <w:marTop w:val="0"/>
          <w:marBottom w:val="0"/>
          <w:divBdr>
            <w:top w:val="none" w:sz="0" w:space="0" w:color="auto"/>
            <w:left w:val="none" w:sz="0" w:space="0" w:color="auto"/>
            <w:bottom w:val="none" w:sz="0" w:space="0" w:color="auto"/>
            <w:right w:val="none" w:sz="0" w:space="0" w:color="auto"/>
          </w:divBdr>
        </w:div>
        <w:div w:id="209344797">
          <w:marLeft w:val="0"/>
          <w:marRight w:val="0"/>
          <w:marTop w:val="0"/>
          <w:marBottom w:val="0"/>
          <w:divBdr>
            <w:top w:val="none" w:sz="0" w:space="0" w:color="auto"/>
            <w:left w:val="none" w:sz="0" w:space="0" w:color="auto"/>
            <w:bottom w:val="none" w:sz="0" w:space="0" w:color="auto"/>
            <w:right w:val="none" w:sz="0" w:space="0" w:color="auto"/>
          </w:divBdr>
        </w:div>
        <w:div w:id="1313871421">
          <w:marLeft w:val="0"/>
          <w:marRight w:val="0"/>
          <w:marTop w:val="0"/>
          <w:marBottom w:val="0"/>
          <w:divBdr>
            <w:top w:val="none" w:sz="0" w:space="0" w:color="auto"/>
            <w:left w:val="none" w:sz="0" w:space="0" w:color="auto"/>
            <w:bottom w:val="none" w:sz="0" w:space="0" w:color="auto"/>
            <w:right w:val="none" w:sz="0" w:space="0" w:color="auto"/>
          </w:divBdr>
        </w:div>
        <w:div w:id="1106384848">
          <w:marLeft w:val="0"/>
          <w:marRight w:val="0"/>
          <w:marTop w:val="0"/>
          <w:marBottom w:val="0"/>
          <w:divBdr>
            <w:top w:val="none" w:sz="0" w:space="0" w:color="auto"/>
            <w:left w:val="none" w:sz="0" w:space="0" w:color="auto"/>
            <w:bottom w:val="none" w:sz="0" w:space="0" w:color="auto"/>
            <w:right w:val="none" w:sz="0" w:space="0" w:color="auto"/>
          </w:divBdr>
        </w:div>
        <w:div w:id="453642218">
          <w:marLeft w:val="0"/>
          <w:marRight w:val="0"/>
          <w:marTop w:val="0"/>
          <w:marBottom w:val="0"/>
          <w:divBdr>
            <w:top w:val="none" w:sz="0" w:space="0" w:color="auto"/>
            <w:left w:val="none" w:sz="0" w:space="0" w:color="auto"/>
            <w:bottom w:val="none" w:sz="0" w:space="0" w:color="auto"/>
            <w:right w:val="none" w:sz="0" w:space="0" w:color="auto"/>
          </w:divBdr>
        </w:div>
        <w:div w:id="426850977">
          <w:marLeft w:val="0"/>
          <w:marRight w:val="0"/>
          <w:marTop w:val="0"/>
          <w:marBottom w:val="0"/>
          <w:divBdr>
            <w:top w:val="none" w:sz="0" w:space="0" w:color="auto"/>
            <w:left w:val="none" w:sz="0" w:space="0" w:color="auto"/>
            <w:bottom w:val="none" w:sz="0" w:space="0" w:color="auto"/>
            <w:right w:val="none" w:sz="0" w:space="0" w:color="auto"/>
          </w:divBdr>
        </w:div>
        <w:div w:id="1137335386">
          <w:marLeft w:val="0"/>
          <w:marRight w:val="0"/>
          <w:marTop w:val="0"/>
          <w:marBottom w:val="0"/>
          <w:divBdr>
            <w:top w:val="none" w:sz="0" w:space="0" w:color="auto"/>
            <w:left w:val="none" w:sz="0" w:space="0" w:color="auto"/>
            <w:bottom w:val="none" w:sz="0" w:space="0" w:color="auto"/>
            <w:right w:val="none" w:sz="0" w:space="0" w:color="auto"/>
          </w:divBdr>
        </w:div>
        <w:div w:id="488329238">
          <w:marLeft w:val="0"/>
          <w:marRight w:val="0"/>
          <w:marTop w:val="0"/>
          <w:marBottom w:val="0"/>
          <w:divBdr>
            <w:top w:val="none" w:sz="0" w:space="0" w:color="auto"/>
            <w:left w:val="none" w:sz="0" w:space="0" w:color="auto"/>
            <w:bottom w:val="none" w:sz="0" w:space="0" w:color="auto"/>
            <w:right w:val="none" w:sz="0" w:space="0" w:color="auto"/>
          </w:divBdr>
        </w:div>
        <w:div w:id="91904719">
          <w:marLeft w:val="0"/>
          <w:marRight w:val="0"/>
          <w:marTop w:val="0"/>
          <w:marBottom w:val="0"/>
          <w:divBdr>
            <w:top w:val="none" w:sz="0" w:space="0" w:color="auto"/>
            <w:left w:val="none" w:sz="0" w:space="0" w:color="auto"/>
            <w:bottom w:val="none" w:sz="0" w:space="0" w:color="auto"/>
            <w:right w:val="none" w:sz="0" w:space="0" w:color="auto"/>
          </w:divBdr>
        </w:div>
        <w:div w:id="1673218349">
          <w:marLeft w:val="0"/>
          <w:marRight w:val="0"/>
          <w:marTop w:val="0"/>
          <w:marBottom w:val="0"/>
          <w:divBdr>
            <w:top w:val="none" w:sz="0" w:space="0" w:color="auto"/>
            <w:left w:val="none" w:sz="0" w:space="0" w:color="auto"/>
            <w:bottom w:val="none" w:sz="0" w:space="0" w:color="auto"/>
            <w:right w:val="none" w:sz="0" w:space="0" w:color="auto"/>
          </w:divBdr>
        </w:div>
        <w:div w:id="1870487189">
          <w:marLeft w:val="0"/>
          <w:marRight w:val="0"/>
          <w:marTop w:val="0"/>
          <w:marBottom w:val="0"/>
          <w:divBdr>
            <w:top w:val="none" w:sz="0" w:space="0" w:color="auto"/>
            <w:left w:val="none" w:sz="0" w:space="0" w:color="auto"/>
            <w:bottom w:val="none" w:sz="0" w:space="0" w:color="auto"/>
            <w:right w:val="none" w:sz="0" w:space="0" w:color="auto"/>
          </w:divBdr>
        </w:div>
        <w:div w:id="753279293">
          <w:marLeft w:val="0"/>
          <w:marRight w:val="0"/>
          <w:marTop w:val="0"/>
          <w:marBottom w:val="0"/>
          <w:divBdr>
            <w:top w:val="none" w:sz="0" w:space="0" w:color="auto"/>
            <w:left w:val="none" w:sz="0" w:space="0" w:color="auto"/>
            <w:bottom w:val="none" w:sz="0" w:space="0" w:color="auto"/>
            <w:right w:val="none" w:sz="0" w:space="0" w:color="auto"/>
          </w:divBdr>
        </w:div>
        <w:div w:id="869222542">
          <w:marLeft w:val="0"/>
          <w:marRight w:val="0"/>
          <w:marTop w:val="0"/>
          <w:marBottom w:val="0"/>
          <w:divBdr>
            <w:top w:val="none" w:sz="0" w:space="0" w:color="auto"/>
            <w:left w:val="none" w:sz="0" w:space="0" w:color="auto"/>
            <w:bottom w:val="none" w:sz="0" w:space="0" w:color="auto"/>
            <w:right w:val="none" w:sz="0" w:space="0" w:color="auto"/>
          </w:divBdr>
        </w:div>
        <w:div w:id="4946319">
          <w:marLeft w:val="0"/>
          <w:marRight w:val="0"/>
          <w:marTop w:val="0"/>
          <w:marBottom w:val="0"/>
          <w:divBdr>
            <w:top w:val="none" w:sz="0" w:space="0" w:color="auto"/>
            <w:left w:val="none" w:sz="0" w:space="0" w:color="auto"/>
            <w:bottom w:val="none" w:sz="0" w:space="0" w:color="auto"/>
            <w:right w:val="none" w:sz="0" w:space="0" w:color="auto"/>
          </w:divBdr>
        </w:div>
        <w:div w:id="160779221">
          <w:marLeft w:val="0"/>
          <w:marRight w:val="0"/>
          <w:marTop w:val="0"/>
          <w:marBottom w:val="0"/>
          <w:divBdr>
            <w:top w:val="none" w:sz="0" w:space="0" w:color="auto"/>
            <w:left w:val="none" w:sz="0" w:space="0" w:color="auto"/>
            <w:bottom w:val="none" w:sz="0" w:space="0" w:color="auto"/>
            <w:right w:val="none" w:sz="0" w:space="0" w:color="auto"/>
          </w:divBdr>
        </w:div>
        <w:div w:id="1505314784">
          <w:marLeft w:val="0"/>
          <w:marRight w:val="0"/>
          <w:marTop w:val="0"/>
          <w:marBottom w:val="0"/>
          <w:divBdr>
            <w:top w:val="none" w:sz="0" w:space="0" w:color="auto"/>
            <w:left w:val="none" w:sz="0" w:space="0" w:color="auto"/>
            <w:bottom w:val="none" w:sz="0" w:space="0" w:color="auto"/>
            <w:right w:val="none" w:sz="0" w:space="0" w:color="auto"/>
          </w:divBdr>
        </w:div>
        <w:div w:id="58674217">
          <w:marLeft w:val="0"/>
          <w:marRight w:val="0"/>
          <w:marTop w:val="0"/>
          <w:marBottom w:val="0"/>
          <w:divBdr>
            <w:top w:val="none" w:sz="0" w:space="0" w:color="auto"/>
            <w:left w:val="none" w:sz="0" w:space="0" w:color="auto"/>
            <w:bottom w:val="none" w:sz="0" w:space="0" w:color="auto"/>
            <w:right w:val="none" w:sz="0" w:space="0" w:color="auto"/>
          </w:divBdr>
        </w:div>
        <w:div w:id="1448427168">
          <w:marLeft w:val="0"/>
          <w:marRight w:val="0"/>
          <w:marTop w:val="0"/>
          <w:marBottom w:val="0"/>
          <w:divBdr>
            <w:top w:val="none" w:sz="0" w:space="0" w:color="auto"/>
            <w:left w:val="none" w:sz="0" w:space="0" w:color="auto"/>
            <w:bottom w:val="none" w:sz="0" w:space="0" w:color="auto"/>
            <w:right w:val="none" w:sz="0" w:space="0" w:color="auto"/>
          </w:divBdr>
        </w:div>
        <w:div w:id="560293730">
          <w:marLeft w:val="0"/>
          <w:marRight w:val="0"/>
          <w:marTop w:val="0"/>
          <w:marBottom w:val="0"/>
          <w:divBdr>
            <w:top w:val="none" w:sz="0" w:space="0" w:color="auto"/>
            <w:left w:val="none" w:sz="0" w:space="0" w:color="auto"/>
            <w:bottom w:val="none" w:sz="0" w:space="0" w:color="auto"/>
            <w:right w:val="none" w:sz="0" w:space="0" w:color="auto"/>
          </w:divBdr>
        </w:div>
        <w:div w:id="1347319742">
          <w:marLeft w:val="0"/>
          <w:marRight w:val="0"/>
          <w:marTop w:val="0"/>
          <w:marBottom w:val="0"/>
          <w:divBdr>
            <w:top w:val="none" w:sz="0" w:space="0" w:color="auto"/>
            <w:left w:val="none" w:sz="0" w:space="0" w:color="auto"/>
            <w:bottom w:val="none" w:sz="0" w:space="0" w:color="auto"/>
            <w:right w:val="none" w:sz="0" w:space="0" w:color="auto"/>
          </w:divBdr>
        </w:div>
        <w:div w:id="1645817328">
          <w:marLeft w:val="0"/>
          <w:marRight w:val="0"/>
          <w:marTop w:val="0"/>
          <w:marBottom w:val="0"/>
          <w:divBdr>
            <w:top w:val="none" w:sz="0" w:space="0" w:color="auto"/>
            <w:left w:val="none" w:sz="0" w:space="0" w:color="auto"/>
            <w:bottom w:val="none" w:sz="0" w:space="0" w:color="auto"/>
            <w:right w:val="none" w:sz="0" w:space="0" w:color="auto"/>
          </w:divBdr>
        </w:div>
        <w:div w:id="1663968427">
          <w:marLeft w:val="0"/>
          <w:marRight w:val="0"/>
          <w:marTop w:val="0"/>
          <w:marBottom w:val="0"/>
          <w:divBdr>
            <w:top w:val="none" w:sz="0" w:space="0" w:color="auto"/>
            <w:left w:val="none" w:sz="0" w:space="0" w:color="auto"/>
            <w:bottom w:val="none" w:sz="0" w:space="0" w:color="auto"/>
            <w:right w:val="none" w:sz="0" w:space="0" w:color="auto"/>
          </w:divBdr>
        </w:div>
        <w:div w:id="942688984">
          <w:marLeft w:val="0"/>
          <w:marRight w:val="0"/>
          <w:marTop w:val="0"/>
          <w:marBottom w:val="0"/>
          <w:divBdr>
            <w:top w:val="none" w:sz="0" w:space="0" w:color="auto"/>
            <w:left w:val="none" w:sz="0" w:space="0" w:color="auto"/>
            <w:bottom w:val="none" w:sz="0" w:space="0" w:color="auto"/>
            <w:right w:val="none" w:sz="0" w:space="0" w:color="auto"/>
          </w:divBdr>
        </w:div>
        <w:div w:id="1869174546">
          <w:marLeft w:val="0"/>
          <w:marRight w:val="0"/>
          <w:marTop w:val="0"/>
          <w:marBottom w:val="0"/>
          <w:divBdr>
            <w:top w:val="none" w:sz="0" w:space="0" w:color="auto"/>
            <w:left w:val="none" w:sz="0" w:space="0" w:color="auto"/>
            <w:bottom w:val="none" w:sz="0" w:space="0" w:color="auto"/>
            <w:right w:val="none" w:sz="0" w:space="0" w:color="auto"/>
          </w:divBdr>
        </w:div>
        <w:div w:id="2044745026">
          <w:marLeft w:val="0"/>
          <w:marRight w:val="0"/>
          <w:marTop w:val="0"/>
          <w:marBottom w:val="0"/>
          <w:divBdr>
            <w:top w:val="none" w:sz="0" w:space="0" w:color="auto"/>
            <w:left w:val="none" w:sz="0" w:space="0" w:color="auto"/>
            <w:bottom w:val="none" w:sz="0" w:space="0" w:color="auto"/>
            <w:right w:val="none" w:sz="0" w:space="0" w:color="auto"/>
          </w:divBdr>
        </w:div>
        <w:div w:id="1612085022">
          <w:marLeft w:val="0"/>
          <w:marRight w:val="0"/>
          <w:marTop w:val="0"/>
          <w:marBottom w:val="0"/>
          <w:divBdr>
            <w:top w:val="none" w:sz="0" w:space="0" w:color="auto"/>
            <w:left w:val="none" w:sz="0" w:space="0" w:color="auto"/>
            <w:bottom w:val="none" w:sz="0" w:space="0" w:color="auto"/>
            <w:right w:val="none" w:sz="0" w:space="0" w:color="auto"/>
          </w:divBdr>
        </w:div>
        <w:div w:id="1785539114">
          <w:marLeft w:val="0"/>
          <w:marRight w:val="0"/>
          <w:marTop w:val="0"/>
          <w:marBottom w:val="0"/>
          <w:divBdr>
            <w:top w:val="none" w:sz="0" w:space="0" w:color="auto"/>
            <w:left w:val="none" w:sz="0" w:space="0" w:color="auto"/>
            <w:bottom w:val="none" w:sz="0" w:space="0" w:color="auto"/>
            <w:right w:val="none" w:sz="0" w:space="0" w:color="auto"/>
          </w:divBdr>
        </w:div>
        <w:div w:id="253629117">
          <w:marLeft w:val="0"/>
          <w:marRight w:val="0"/>
          <w:marTop w:val="0"/>
          <w:marBottom w:val="0"/>
          <w:divBdr>
            <w:top w:val="none" w:sz="0" w:space="0" w:color="auto"/>
            <w:left w:val="none" w:sz="0" w:space="0" w:color="auto"/>
            <w:bottom w:val="none" w:sz="0" w:space="0" w:color="auto"/>
            <w:right w:val="none" w:sz="0" w:space="0" w:color="auto"/>
          </w:divBdr>
        </w:div>
        <w:div w:id="1475024976">
          <w:marLeft w:val="0"/>
          <w:marRight w:val="0"/>
          <w:marTop w:val="0"/>
          <w:marBottom w:val="0"/>
          <w:divBdr>
            <w:top w:val="none" w:sz="0" w:space="0" w:color="auto"/>
            <w:left w:val="none" w:sz="0" w:space="0" w:color="auto"/>
            <w:bottom w:val="none" w:sz="0" w:space="0" w:color="auto"/>
            <w:right w:val="none" w:sz="0" w:space="0" w:color="auto"/>
          </w:divBdr>
        </w:div>
        <w:div w:id="1462461873">
          <w:marLeft w:val="0"/>
          <w:marRight w:val="0"/>
          <w:marTop w:val="0"/>
          <w:marBottom w:val="0"/>
          <w:divBdr>
            <w:top w:val="none" w:sz="0" w:space="0" w:color="auto"/>
            <w:left w:val="none" w:sz="0" w:space="0" w:color="auto"/>
            <w:bottom w:val="none" w:sz="0" w:space="0" w:color="auto"/>
            <w:right w:val="none" w:sz="0" w:space="0" w:color="auto"/>
          </w:divBdr>
        </w:div>
        <w:div w:id="1413743980">
          <w:marLeft w:val="0"/>
          <w:marRight w:val="0"/>
          <w:marTop w:val="0"/>
          <w:marBottom w:val="0"/>
          <w:divBdr>
            <w:top w:val="none" w:sz="0" w:space="0" w:color="auto"/>
            <w:left w:val="none" w:sz="0" w:space="0" w:color="auto"/>
            <w:bottom w:val="none" w:sz="0" w:space="0" w:color="auto"/>
            <w:right w:val="none" w:sz="0" w:space="0" w:color="auto"/>
          </w:divBdr>
        </w:div>
        <w:div w:id="191109966">
          <w:marLeft w:val="0"/>
          <w:marRight w:val="0"/>
          <w:marTop w:val="0"/>
          <w:marBottom w:val="0"/>
          <w:divBdr>
            <w:top w:val="none" w:sz="0" w:space="0" w:color="auto"/>
            <w:left w:val="none" w:sz="0" w:space="0" w:color="auto"/>
            <w:bottom w:val="none" w:sz="0" w:space="0" w:color="auto"/>
            <w:right w:val="none" w:sz="0" w:space="0" w:color="auto"/>
          </w:divBdr>
        </w:div>
        <w:div w:id="18743628">
          <w:marLeft w:val="0"/>
          <w:marRight w:val="0"/>
          <w:marTop w:val="0"/>
          <w:marBottom w:val="0"/>
          <w:divBdr>
            <w:top w:val="none" w:sz="0" w:space="0" w:color="auto"/>
            <w:left w:val="none" w:sz="0" w:space="0" w:color="auto"/>
            <w:bottom w:val="none" w:sz="0" w:space="0" w:color="auto"/>
            <w:right w:val="none" w:sz="0" w:space="0" w:color="auto"/>
          </w:divBdr>
        </w:div>
        <w:div w:id="1046173707">
          <w:marLeft w:val="0"/>
          <w:marRight w:val="0"/>
          <w:marTop w:val="0"/>
          <w:marBottom w:val="0"/>
          <w:divBdr>
            <w:top w:val="none" w:sz="0" w:space="0" w:color="auto"/>
            <w:left w:val="none" w:sz="0" w:space="0" w:color="auto"/>
            <w:bottom w:val="none" w:sz="0" w:space="0" w:color="auto"/>
            <w:right w:val="none" w:sz="0" w:space="0" w:color="auto"/>
          </w:divBdr>
        </w:div>
        <w:div w:id="1312825440">
          <w:marLeft w:val="0"/>
          <w:marRight w:val="0"/>
          <w:marTop w:val="0"/>
          <w:marBottom w:val="0"/>
          <w:divBdr>
            <w:top w:val="none" w:sz="0" w:space="0" w:color="auto"/>
            <w:left w:val="none" w:sz="0" w:space="0" w:color="auto"/>
            <w:bottom w:val="none" w:sz="0" w:space="0" w:color="auto"/>
            <w:right w:val="none" w:sz="0" w:space="0" w:color="auto"/>
          </w:divBdr>
        </w:div>
        <w:div w:id="390881886">
          <w:marLeft w:val="0"/>
          <w:marRight w:val="0"/>
          <w:marTop w:val="0"/>
          <w:marBottom w:val="0"/>
          <w:divBdr>
            <w:top w:val="none" w:sz="0" w:space="0" w:color="auto"/>
            <w:left w:val="none" w:sz="0" w:space="0" w:color="auto"/>
            <w:bottom w:val="none" w:sz="0" w:space="0" w:color="auto"/>
            <w:right w:val="none" w:sz="0" w:space="0" w:color="auto"/>
          </w:divBdr>
        </w:div>
        <w:div w:id="1252080403">
          <w:marLeft w:val="0"/>
          <w:marRight w:val="0"/>
          <w:marTop w:val="0"/>
          <w:marBottom w:val="0"/>
          <w:divBdr>
            <w:top w:val="none" w:sz="0" w:space="0" w:color="auto"/>
            <w:left w:val="none" w:sz="0" w:space="0" w:color="auto"/>
            <w:bottom w:val="none" w:sz="0" w:space="0" w:color="auto"/>
            <w:right w:val="none" w:sz="0" w:space="0" w:color="auto"/>
          </w:divBdr>
        </w:div>
        <w:div w:id="1518152131">
          <w:marLeft w:val="0"/>
          <w:marRight w:val="0"/>
          <w:marTop w:val="0"/>
          <w:marBottom w:val="0"/>
          <w:divBdr>
            <w:top w:val="none" w:sz="0" w:space="0" w:color="auto"/>
            <w:left w:val="none" w:sz="0" w:space="0" w:color="auto"/>
            <w:bottom w:val="none" w:sz="0" w:space="0" w:color="auto"/>
            <w:right w:val="none" w:sz="0" w:space="0" w:color="auto"/>
          </w:divBdr>
        </w:div>
        <w:div w:id="694773095">
          <w:marLeft w:val="0"/>
          <w:marRight w:val="0"/>
          <w:marTop w:val="0"/>
          <w:marBottom w:val="0"/>
          <w:divBdr>
            <w:top w:val="none" w:sz="0" w:space="0" w:color="auto"/>
            <w:left w:val="none" w:sz="0" w:space="0" w:color="auto"/>
            <w:bottom w:val="none" w:sz="0" w:space="0" w:color="auto"/>
            <w:right w:val="none" w:sz="0" w:space="0" w:color="auto"/>
          </w:divBdr>
        </w:div>
        <w:div w:id="919409905">
          <w:marLeft w:val="0"/>
          <w:marRight w:val="0"/>
          <w:marTop w:val="0"/>
          <w:marBottom w:val="0"/>
          <w:divBdr>
            <w:top w:val="none" w:sz="0" w:space="0" w:color="auto"/>
            <w:left w:val="none" w:sz="0" w:space="0" w:color="auto"/>
            <w:bottom w:val="none" w:sz="0" w:space="0" w:color="auto"/>
            <w:right w:val="none" w:sz="0" w:space="0" w:color="auto"/>
          </w:divBdr>
        </w:div>
        <w:div w:id="1661694732">
          <w:marLeft w:val="0"/>
          <w:marRight w:val="0"/>
          <w:marTop w:val="0"/>
          <w:marBottom w:val="0"/>
          <w:divBdr>
            <w:top w:val="none" w:sz="0" w:space="0" w:color="auto"/>
            <w:left w:val="none" w:sz="0" w:space="0" w:color="auto"/>
            <w:bottom w:val="none" w:sz="0" w:space="0" w:color="auto"/>
            <w:right w:val="none" w:sz="0" w:space="0" w:color="auto"/>
          </w:divBdr>
        </w:div>
        <w:div w:id="1194152463">
          <w:marLeft w:val="0"/>
          <w:marRight w:val="0"/>
          <w:marTop w:val="0"/>
          <w:marBottom w:val="0"/>
          <w:divBdr>
            <w:top w:val="none" w:sz="0" w:space="0" w:color="auto"/>
            <w:left w:val="none" w:sz="0" w:space="0" w:color="auto"/>
            <w:bottom w:val="none" w:sz="0" w:space="0" w:color="auto"/>
            <w:right w:val="none" w:sz="0" w:space="0" w:color="auto"/>
          </w:divBdr>
        </w:div>
        <w:div w:id="611404895">
          <w:marLeft w:val="0"/>
          <w:marRight w:val="0"/>
          <w:marTop w:val="0"/>
          <w:marBottom w:val="0"/>
          <w:divBdr>
            <w:top w:val="none" w:sz="0" w:space="0" w:color="auto"/>
            <w:left w:val="none" w:sz="0" w:space="0" w:color="auto"/>
            <w:bottom w:val="none" w:sz="0" w:space="0" w:color="auto"/>
            <w:right w:val="none" w:sz="0" w:space="0" w:color="auto"/>
          </w:divBdr>
        </w:div>
        <w:div w:id="1807578368">
          <w:marLeft w:val="0"/>
          <w:marRight w:val="0"/>
          <w:marTop w:val="0"/>
          <w:marBottom w:val="0"/>
          <w:divBdr>
            <w:top w:val="none" w:sz="0" w:space="0" w:color="auto"/>
            <w:left w:val="none" w:sz="0" w:space="0" w:color="auto"/>
            <w:bottom w:val="none" w:sz="0" w:space="0" w:color="auto"/>
            <w:right w:val="none" w:sz="0" w:space="0" w:color="auto"/>
          </w:divBdr>
        </w:div>
        <w:div w:id="530996349">
          <w:marLeft w:val="0"/>
          <w:marRight w:val="0"/>
          <w:marTop w:val="0"/>
          <w:marBottom w:val="0"/>
          <w:divBdr>
            <w:top w:val="none" w:sz="0" w:space="0" w:color="auto"/>
            <w:left w:val="none" w:sz="0" w:space="0" w:color="auto"/>
            <w:bottom w:val="none" w:sz="0" w:space="0" w:color="auto"/>
            <w:right w:val="none" w:sz="0" w:space="0" w:color="auto"/>
          </w:divBdr>
        </w:div>
        <w:div w:id="1350371618">
          <w:marLeft w:val="0"/>
          <w:marRight w:val="0"/>
          <w:marTop w:val="0"/>
          <w:marBottom w:val="0"/>
          <w:divBdr>
            <w:top w:val="none" w:sz="0" w:space="0" w:color="auto"/>
            <w:left w:val="none" w:sz="0" w:space="0" w:color="auto"/>
            <w:bottom w:val="none" w:sz="0" w:space="0" w:color="auto"/>
            <w:right w:val="none" w:sz="0" w:space="0" w:color="auto"/>
          </w:divBdr>
        </w:div>
        <w:div w:id="1941916122">
          <w:marLeft w:val="0"/>
          <w:marRight w:val="0"/>
          <w:marTop w:val="0"/>
          <w:marBottom w:val="0"/>
          <w:divBdr>
            <w:top w:val="none" w:sz="0" w:space="0" w:color="auto"/>
            <w:left w:val="none" w:sz="0" w:space="0" w:color="auto"/>
            <w:bottom w:val="none" w:sz="0" w:space="0" w:color="auto"/>
            <w:right w:val="none" w:sz="0" w:space="0" w:color="auto"/>
          </w:divBdr>
        </w:div>
        <w:div w:id="1498111098">
          <w:marLeft w:val="0"/>
          <w:marRight w:val="0"/>
          <w:marTop w:val="0"/>
          <w:marBottom w:val="0"/>
          <w:divBdr>
            <w:top w:val="none" w:sz="0" w:space="0" w:color="auto"/>
            <w:left w:val="none" w:sz="0" w:space="0" w:color="auto"/>
            <w:bottom w:val="none" w:sz="0" w:space="0" w:color="auto"/>
            <w:right w:val="none" w:sz="0" w:space="0" w:color="auto"/>
          </w:divBdr>
        </w:div>
        <w:div w:id="1370910024">
          <w:marLeft w:val="0"/>
          <w:marRight w:val="0"/>
          <w:marTop w:val="0"/>
          <w:marBottom w:val="0"/>
          <w:divBdr>
            <w:top w:val="none" w:sz="0" w:space="0" w:color="auto"/>
            <w:left w:val="none" w:sz="0" w:space="0" w:color="auto"/>
            <w:bottom w:val="none" w:sz="0" w:space="0" w:color="auto"/>
            <w:right w:val="none" w:sz="0" w:space="0" w:color="auto"/>
          </w:divBdr>
        </w:div>
        <w:div w:id="189949822">
          <w:marLeft w:val="0"/>
          <w:marRight w:val="0"/>
          <w:marTop w:val="0"/>
          <w:marBottom w:val="0"/>
          <w:divBdr>
            <w:top w:val="none" w:sz="0" w:space="0" w:color="auto"/>
            <w:left w:val="none" w:sz="0" w:space="0" w:color="auto"/>
            <w:bottom w:val="none" w:sz="0" w:space="0" w:color="auto"/>
            <w:right w:val="none" w:sz="0" w:space="0" w:color="auto"/>
          </w:divBdr>
        </w:div>
        <w:div w:id="1762793726">
          <w:marLeft w:val="0"/>
          <w:marRight w:val="0"/>
          <w:marTop w:val="0"/>
          <w:marBottom w:val="0"/>
          <w:divBdr>
            <w:top w:val="none" w:sz="0" w:space="0" w:color="auto"/>
            <w:left w:val="none" w:sz="0" w:space="0" w:color="auto"/>
            <w:bottom w:val="none" w:sz="0" w:space="0" w:color="auto"/>
            <w:right w:val="none" w:sz="0" w:space="0" w:color="auto"/>
          </w:divBdr>
        </w:div>
        <w:div w:id="1774202523">
          <w:marLeft w:val="0"/>
          <w:marRight w:val="0"/>
          <w:marTop w:val="0"/>
          <w:marBottom w:val="0"/>
          <w:divBdr>
            <w:top w:val="none" w:sz="0" w:space="0" w:color="auto"/>
            <w:left w:val="none" w:sz="0" w:space="0" w:color="auto"/>
            <w:bottom w:val="none" w:sz="0" w:space="0" w:color="auto"/>
            <w:right w:val="none" w:sz="0" w:space="0" w:color="auto"/>
          </w:divBdr>
        </w:div>
        <w:div w:id="280497221">
          <w:marLeft w:val="0"/>
          <w:marRight w:val="0"/>
          <w:marTop w:val="0"/>
          <w:marBottom w:val="0"/>
          <w:divBdr>
            <w:top w:val="none" w:sz="0" w:space="0" w:color="auto"/>
            <w:left w:val="none" w:sz="0" w:space="0" w:color="auto"/>
            <w:bottom w:val="none" w:sz="0" w:space="0" w:color="auto"/>
            <w:right w:val="none" w:sz="0" w:space="0" w:color="auto"/>
          </w:divBdr>
        </w:div>
        <w:div w:id="844396142">
          <w:marLeft w:val="0"/>
          <w:marRight w:val="0"/>
          <w:marTop w:val="0"/>
          <w:marBottom w:val="0"/>
          <w:divBdr>
            <w:top w:val="none" w:sz="0" w:space="0" w:color="auto"/>
            <w:left w:val="none" w:sz="0" w:space="0" w:color="auto"/>
            <w:bottom w:val="none" w:sz="0" w:space="0" w:color="auto"/>
            <w:right w:val="none" w:sz="0" w:space="0" w:color="auto"/>
          </w:divBdr>
        </w:div>
        <w:div w:id="2130320076">
          <w:marLeft w:val="0"/>
          <w:marRight w:val="0"/>
          <w:marTop w:val="0"/>
          <w:marBottom w:val="0"/>
          <w:divBdr>
            <w:top w:val="none" w:sz="0" w:space="0" w:color="auto"/>
            <w:left w:val="none" w:sz="0" w:space="0" w:color="auto"/>
            <w:bottom w:val="none" w:sz="0" w:space="0" w:color="auto"/>
            <w:right w:val="none" w:sz="0" w:space="0" w:color="auto"/>
          </w:divBdr>
        </w:div>
        <w:div w:id="177014537">
          <w:marLeft w:val="0"/>
          <w:marRight w:val="0"/>
          <w:marTop w:val="0"/>
          <w:marBottom w:val="0"/>
          <w:divBdr>
            <w:top w:val="none" w:sz="0" w:space="0" w:color="auto"/>
            <w:left w:val="none" w:sz="0" w:space="0" w:color="auto"/>
            <w:bottom w:val="none" w:sz="0" w:space="0" w:color="auto"/>
            <w:right w:val="none" w:sz="0" w:space="0" w:color="auto"/>
          </w:divBdr>
        </w:div>
        <w:div w:id="1898085977">
          <w:marLeft w:val="0"/>
          <w:marRight w:val="0"/>
          <w:marTop w:val="0"/>
          <w:marBottom w:val="0"/>
          <w:divBdr>
            <w:top w:val="none" w:sz="0" w:space="0" w:color="auto"/>
            <w:left w:val="none" w:sz="0" w:space="0" w:color="auto"/>
            <w:bottom w:val="none" w:sz="0" w:space="0" w:color="auto"/>
            <w:right w:val="none" w:sz="0" w:space="0" w:color="auto"/>
          </w:divBdr>
        </w:div>
        <w:div w:id="1502428189">
          <w:marLeft w:val="0"/>
          <w:marRight w:val="0"/>
          <w:marTop w:val="0"/>
          <w:marBottom w:val="0"/>
          <w:divBdr>
            <w:top w:val="none" w:sz="0" w:space="0" w:color="auto"/>
            <w:left w:val="none" w:sz="0" w:space="0" w:color="auto"/>
            <w:bottom w:val="none" w:sz="0" w:space="0" w:color="auto"/>
            <w:right w:val="none" w:sz="0" w:space="0" w:color="auto"/>
          </w:divBdr>
        </w:div>
        <w:div w:id="1327173755">
          <w:marLeft w:val="0"/>
          <w:marRight w:val="0"/>
          <w:marTop w:val="0"/>
          <w:marBottom w:val="0"/>
          <w:divBdr>
            <w:top w:val="none" w:sz="0" w:space="0" w:color="auto"/>
            <w:left w:val="none" w:sz="0" w:space="0" w:color="auto"/>
            <w:bottom w:val="none" w:sz="0" w:space="0" w:color="auto"/>
            <w:right w:val="none" w:sz="0" w:space="0" w:color="auto"/>
          </w:divBdr>
        </w:div>
        <w:div w:id="1441727530">
          <w:marLeft w:val="0"/>
          <w:marRight w:val="0"/>
          <w:marTop w:val="0"/>
          <w:marBottom w:val="0"/>
          <w:divBdr>
            <w:top w:val="none" w:sz="0" w:space="0" w:color="auto"/>
            <w:left w:val="none" w:sz="0" w:space="0" w:color="auto"/>
            <w:bottom w:val="none" w:sz="0" w:space="0" w:color="auto"/>
            <w:right w:val="none" w:sz="0" w:space="0" w:color="auto"/>
          </w:divBdr>
        </w:div>
        <w:div w:id="1125002875">
          <w:marLeft w:val="0"/>
          <w:marRight w:val="0"/>
          <w:marTop w:val="0"/>
          <w:marBottom w:val="0"/>
          <w:divBdr>
            <w:top w:val="none" w:sz="0" w:space="0" w:color="auto"/>
            <w:left w:val="none" w:sz="0" w:space="0" w:color="auto"/>
            <w:bottom w:val="none" w:sz="0" w:space="0" w:color="auto"/>
            <w:right w:val="none" w:sz="0" w:space="0" w:color="auto"/>
          </w:divBdr>
        </w:div>
        <w:div w:id="746146116">
          <w:marLeft w:val="0"/>
          <w:marRight w:val="0"/>
          <w:marTop w:val="0"/>
          <w:marBottom w:val="0"/>
          <w:divBdr>
            <w:top w:val="none" w:sz="0" w:space="0" w:color="auto"/>
            <w:left w:val="none" w:sz="0" w:space="0" w:color="auto"/>
            <w:bottom w:val="none" w:sz="0" w:space="0" w:color="auto"/>
            <w:right w:val="none" w:sz="0" w:space="0" w:color="auto"/>
          </w:divBdr>
        </w:div>
        <w:div w:id="1444422367">
          <w:marLeft w:val="0"/>
          <w:marRight w:val="0"/>
          <w:marTop w:val="0"/>
          <w:marBottom w:val="0"/>
          <w:divBdr>
            <w:top w:val="none" w:sz="0" w:space="0" w:color="auto"/>
            <w:left w:val="none" w:sz="0" w:space="0" w:color="auto"/>
            <w:bottom w:val="none" w:sz="0" w:space="0" w:color="auto"/>
            <w:right w:val="none" w:sz="0" w:space="0" w:color="auto"/>
          </w:divBdr>
        </w:div>
        <w:div w:id="1671593216">
          <w:marLeft w:val="0"/>
          <w:marRight w:val="0"/>
          <w:marTop w:val="0"/>
          <w:marBottom w:val="0"/>
          <w:divBdr>
            <w:top w:val="none" w:sz="0" w:space="0" w:color="auto"/>
            <w:left w:val="none" w:sz="0" w:space="0" w:color="auto"/>
            <w:bottom w:val="none" w:sz="0" w:space="0" w:color="auto"/>
            <w:right w:val="none" w:sz="0" w:space="0" w:color="auto"/>
          </w:divBdr>
        </w:div>
        <w:div w:id="263651553">
          <w:marLeft w:val="0"/>
          <w:marRight w:val="0"/>
          <w:marTop w:val="0"/>
          <w:marBottom w:val="0"/>
          <w:divBdr>
            <w:top w:val="none" w:sz="0" w:space="0" w:color="auto"/>
            <w:left w:val="none" w:sz="0" w:space="0" w:color="auto"/>
            <w:bottom w:val="none" w:sz="0" w:space="0" w:color="auto"/>
            <w:right w:val="none" w:sz="0" w:space="0" w:color="auto"/>
          </w:divBdr>
        </w:div>
        <w:div w:id="829637944">
          <w:marLeft w:val="0"/>
          <w:marRight w:val="0"/>
          <w:marTop w:val="0"/>
          <w:marBottom w:val="0"/>
          <w:divBdr>
            <w:top w:val="none" w:sz="0" w:space="0" w:color="auto"/>
            <w:left w:val="none" w:sz="0" w:space="0" w:color="auto"/>
            <w:bottom w:val="none" w:sz="0" w:space="0" w:color="auto"/>
            <w:right w:val="none" w:sz="0" w:space="0" w:color="auto"/>
          </w:divBdr>
        </w:div>
        <w:div w:id="21251761">
          <w:marLeft w:val="0"/>
          <w:marRight w:val="0"/>
          <w:marTop w:val="0"/>
          <w:marBottom w:val="0"/>
          <w:divBdr>
            <w:top w:val="none" w:sz="0" w:space="0" w:color="auto"/>
            <w:left w:val="none" w:sz="0" w:space="0" w:color="auto"/>
            <w:bottom w:val="none" w:sz="0" w:space="0" w:color="auto"/>
            <w:right w:val="none" w:sz="0" w:space="0" w:color="auto"/>
          </w:divBdr>
        </w:div>
        <w:div w:id="407580485">
          <w:marLeft w:val="0"/>
          <w:marRight w:val="0"/>
          <w:marTop w:val="0"/>
          <w:marBottom w:val="0"/>
          <w:divBdr>
            <w:top w:val="none" w:sz="0" w:space="0" w:color="auto"/>
            <w:left w:val="none" w:sz="0" w:space="0" w:color="auto"/>
            <w:bottom w:val="none" w:sz="0" w:space="0" w:color="auto"/>
            <w:right w:val="none" w:sz="0" w:space="0" w:color="auto"/>
          </w:divBdr>
        </w:div>
        <w:div w:id="221530228">
          <w:marLeft w:val="0"/>
          <w:marRight w:val="0"/>
          <w:marTop w:val="0"/>
          <w:marBottom w:val="0"/>
          <w:divBdr>
            <w:top w:val="none" w:sz="0" w:space="0" w:color="auto"/>
            <w:left w:val="none" w:sz="0" w:space="0" w:color="auto"/>
            <w:bottom w:val="none" w:sz="0" w:space="0" w:color="auto"/>
            <w:right w:val="none" w:sz="0" w:space="0" w:color="auto"/>
          </w:divBdr>
        </w:div>
        <w:div w:id="501627356">
          <w:marLeft w:val="0"/>
          <w:marRight w:val="0"/>
          <w:marTop w:val="0"/>
          <w:marBottom w:val="0"/>
          <w:divBdr>
            <w:top w:val="none" w:sz="0" w:space="0" w:color="auto"/>
            <w:left w:val="none" w:sz="0" w:space="0" w:color="auto"/>
            <w:bottom w:val="none" w:sz="0" w:space="0" w:color="auto"/>
            <w:right w:val="none" w:sz="0" w:space="0" w:color="auto"/>
          </w:divBdr>
        </w:div>
        <w:div w:id="1406951453">
          <w:marLeft w:val="0"/>
          <w:marRight w:val="0"/>
          <w:marTop w:val="0"/>
          <w:marBottom w:val="0"/>
          <w:divBdr>
            <w:top w:val="none" w:sz="0" w:space="0" w:color="auto"/>
            <w:left w:val="none" w:sz="0" w:space="0" w:color="auto"/>
            <w:bottom w:val="none" w:sz="0" w:space="0" w:color="auto"/>
            <w:right w:val="none" w:sz="0" w:space="0" w:color="auto"/>
          </w:divBdr>
        </w:div>
        <w:div w:id="1446120459">
          <w:marLeft w:val="0"/>
          <w:marRight w:val="0"/>
          <w:marTop w:val="0"/>
          <w:marBottom w:val="0"/>
          <w:divBdr>
            <w:top w:val="none" w:sz="0" w:space="0" w:color="auto"/>
            <w:left w:val="none" w:sz="0" w:space="0" w:color="auto"/>
            <w:bottom w:val="none" w:sz="0" w:space="0" w:color="auto"/>
            <w:right w:val="none" w:sz="0" w:space="0" w:color="auto"/>
          </w:divBdr>
        </w:div>
        <w:div w:id="98764132">
          <w:marLeft w:val="0"/>
          <w:marRight w:val="0"/>
          <w:marTop w:val="0"/>
          <w:marBottom w:val="0"/>
          <w:divBdr>
            <w:top w:val="none" w:sz="0" w:space="0" w:color="auto"/>
            <w:left w:val="none" w:sz="0" w:space="0" w:color="auto"/>
            <w:bottom w:val="none" w:sz="0" w:space="0" w:color="auto"/>
            <w:right w:val="none" w:sz="0" w:space="0" w:color="auto"/>
          </w:divBdr>
        </w:div>
        <w:div w:id="1735003267">
          <w:marLeft w:val="0"/>
          <w:marRight w:val="0"/>
          <w:marTop w:val="0"/>
          <w:marBottom w:val="0"/>
          <w:divBdr>
            <w:top w:val="none" w:sz="0" w:space="0" w:color="auto"/>
            <w:left w:val="none" w:sz="0" w:space="0" w:color="auto"/>
            <w:bottom w:val="none" w:sz="0" w:space="0" w:color="auto"/>
            <w:right w:val="none" w:sz="0" w:space="0" w:color="auto"/>
          </w:divBdr>
        </w:div>
        <w:div w:id="375543842">
          <w:marLeft w:val="0"/>
          <w:marRight w:val="0"/>
          <w:marTop w:val="0"/>
          <w:marBottom w:val="0"/>
          <w:divBdr>
            <w:top w:val="none" w:sz="0" w:space="0" w:color="auto"/>
            <w:left w:val="none" w:sz="0" w:space="0" w:color="auto"/>
            <w:bottom w:val="none" w:sz="0" w:space="0" w:color="auto"/>
            <w:right w:val="none" w:sz="0" w:space="0" w:color="auto"/>
          </w:divBdr>
        </w:div>
        <w:div w:id="674503058">
          <w:marLeft w:val="0"/>
          <w:marRight w:val="0"/>
          <w:marTop w:val="0"/>
          <w:marBottom w:val="0"/>
          <w:divBdr>
            <w:top w:val="none" w:sz="0" w:space="0" w:color="auto"/>
            <w:left w:val="none" w:sz="0" w:space="0" w:color="auto"/>
            <w:bottom w:val="none" w:sz="0" w:space="0" w:color="auto"/>
            <w:right w:val="none" w:sz="0" w:space="0" w:color="auto"/>
          </w:divBdr>
        </w:div>
        <w:div w:id="2025591261">
          <w:marLeft w:val="0"/>
          <w:marRight w:val="0"/>
          <w:marTop w:val="0"/>
          <w:marBottom w:val="0"/>
          <w:divBdr>
            <w:top w:val="none" w:sz="0" w:space="0" w:color="auto"/>
            <w:left w:val="none" w:sz="0" w:space="0" w:color="auto"/>
            <w:bottom w:val="none" w:sz="0" w:space="0" w:color="auto"/>
            <w:right w:val="none" w:sz="0" w:space="0" w:color="auto"/>
          </w:divBdr>
        </w:div>
        <w:div w:id="1585531747">
          <w:marLeft w:val="0"/>
          <w:marRight w:val="0"/>
          <w:marTop w:val="0"/>
          <w:marBottom w:val="0"/>
          <w:divBdr>
            <w:top w:val="none" w:sz="0" w:space="0" w:color="auto"/>
            <w:left w:val="none" w:sz="0" w:space="0" w:color="auto"/>
            <w:bottom w:val="none" w:sz="0" w:space="0" w:color="auto"/>
            <w:right w:val="none" w:sz="0" w:space="0" w:color="auto"/>
          </w:divBdr>
        </w:div>
        <w:div w:id="1016423015">
          <w:marLeft w:val="0"/>
          <w:marRight w:val="0"/>
          <w:marTop w:val="0"/>
          <w:marBottom w:val="0"/>
          <w:divBdr>
            <w:top w:val="none" w:sz="0" w:space="0" w:color="auto"/>
            <w:left w:val="none" w:sz="0" w:space="0" w:color="auto"/>
            <w:bottom w:val="none" w:sz="0" w:space="0" w:color="auto"/>
            <w:right w:val="none" w:sz="0" w:space="0" w:color="auto"/>
          </w:divBdr>
        </w:div>
        <w:div w:id="979457108">
          <w:marLeft w:val="0"/>
          <w:marRight w:val="0"/>
          <w:marTop w:val="0"/>
          <w:marBottom w:val="0"/>
          <w:divBdr>
            <w:top w:val="none" w:sz="0" w:space="0" w:color="auto"/>
            <w:left w:val="none" w:sz="0" w:space="0" w:color="auto"/>
            <w:bottom w:val="none" w:sz="0" w:space="0" w:color="auto"/>
            <w:right w:val="none" w:sz="0" w:space="0" w:color="auto"/>
          </w:divBdr>
        </w:div>
        <w:div w:id="997538702">
          <w:marLeft w:val="0"/>
          <w:marRight w:val="0"/>
          <w:marTop w:val="0"/>
          <w:marBottom w:val="0"/>
          <w:divBdr>
            <w:top w:val="none" w:sz="0" w:space="0" w:color="auto"/>
            <w:left w:val="none" w:sz="0" w:space="0" w:color="auto"/>
            <w:bottom w:val="none" w:sz="0" w:space="0" w:color="auto"/>
            <w:right w:val="none" w:sz="0" w:space="0" w:color="auto"/>
          </w:divBdr>
        </w:div>
        <w:div w:id="1187644736">
          <w:marLeft w:val="0"/>
          <w:marRight w:val="0"/>
          <w:marTop w:val="0"/>
          <w:marBottom w:val="0"/>
          <w:divBdr>
            <w:top w:val="none" w:sz="0" w:space="0" w:color="auto"/>
            <w:left w:val="none" w:sz="0" w:space="0" w:color="auto"/>
            <w:bottom w:val="none" w:sz="0" w:space="0" w:color="auto"/>
            <w:right w:val="none" w:sz="0" w:space="0" w:color="auto"/>
          </w:divBdr>
        </w:div>
        <w:div w:id="2032681094">
          <w:marLeft w:val="0"/>
          <w:marRight w:val="0"/>
          <w:marTop w:val="0"/>
          <w:marBottom w:val="0"/>
          <w:divBdr>
            <w:top w:val="none" w:sz="0" w:space="0" w:color="auto"/>
            <w:left w:val="none" w:sz="0" w:space="0" w:color="auto"/>
            <w:bottom w:val="none" w:sz="0" w:space="0" w:color="auto"/>
            <w:right w:val="none" w:sz="0" w:space="0" w:color="auto"/>
          </w:divBdr>
        </w:div>
        <w:div w:id="1891071143">
          <w:marLeft w:val="0"/>
          <w:marRight w:val="0"/>
          <w:marTop w:val="0"/>
          <w:marBottom w:val="0"/>
          <w:divBdr>
            <w:top w:val="none" w:sz="0" w:space="0" w:color="auto"/>
            <w:left w:val="none" w:sz="0" w:space="0" w:color="auto"/>
            <w:bottom w:val="none" w:sz="0" w:space="0" w:color="auto"/>
            <w:right w:val="none" w:sz="0" w:space="0" w:color="auto"/>
          </w:divBdr>
        </w:div>
        <w:div w:id="1113130963">
          <w:marLeft w:val="0"/>
          <w:marRight w:val="0"/>
          <w:marTop w:val="0"/>
          <w:marBottom w:val="0"/>
          <w:divBdr>
            <w:top w:val="none" w:sz="0" w:space="0" w:color="auto"/>
            <w:left w:val="none" w:sz="0" w:space="0" w:color="auto"/>
            <w:bottom w:val="none" w:sz="0" w:space="0" w:color="auto"/>
            <w:right w:val="none" w:sz="0" w:space="0" w:color="auto"/>
          </w:divBdr>
        </w:div>
        <w:div w:id="745611827">
          <w:marLeft w:val="0"/>
          <w:marRight w:val="0"/>
          <w:marTop w:val="0"/>
          <w:marBottom w:val="0"/>
          <w:divBdr>
            <w:top w:val="none" w:sz="0" w:space="0" w:color="auto"/>
            <w:left w:val="none" w:sz="0" w:space="0" w:color="auto"/>
            <w:bottom w:val="none" w:sz="0" w:space="0" w:color="auto"/>
            <w:right w:val="none" w:sz="0" w:space="0" w:color="auto"/>
          </w:divBdr>
        </w:div>
        <w:div w:id="513156082">
          <w:marLeft w:val="0"/>
          <w:marRight w:val="0"/>
          <w:marTop w:val="0"/>
          <w:marBottom w:val="0"/>
          <w:divBdr>
            <w:top w:val="none" w:sz="0" w:space="0" w:color="auto"/>
            <w:left w:val="none" w:sz="0" w:space="0" w:color="auto"/>
            <w:bottom w:val="none" w:sz="0" w:space="0" w:color="auto"/>
            <w:right w:val="none" w:sz="0" w:space="0" w:color="auto"/>
          </w:divBdr>
        </w:div>
        <w:div w:id="10836205">
          <w:marLeft w:val="0"/>
          <w:marRight w:val="0"/>
          <w:marTop w:val="0"/>
          <w:marBottom w:val="0"/>
          <w:divBdr>
            <w:top w:val="none" w:sz="0" w:space="0" w:color="auto"/>
            <w:left w:val="none" w:sz="0" w:space="0" w:color="auto"/>
            <w:bottom w:val="none" w:sz="0" w:space="0" w:color="auto"/>
            <w:right w:val="none" w:sz="0" w:space="0" w:color="auto"/>
          </w:divBdr>
        </w:div>
        <w:div w:id="416248708">
          <w:marLeft w:val="0"/>
          <w:marRight w:val="0"/>
          <w:marTop w:val="0"/>
          <w:marBottom w:val="0"/>
          <w:divBdr>
            <w:top w:val="none" w:sz="0" w:space="0" w:color="auto"/>
            <w:left w:val="none" w:sz="0" w:space="0" w:color="auto"/>
            <w:bottom w:val="none" w:sz="0" w:space="0" w:color="auto"/>
            <w:right w:val="none" w:sz="0" w:space="0" w:color="auto"/>
          </w:divBdr>
        </w:div>
        <w:div w:id="1192450830">
          <w:marLeft w:val="0"/>
          <w:marRight w:val="0"/>
          <w:marTop w:val="0"/>
          <w:marBottom w:val="0"/>
          <w:divBdr>
            <w:top w:val="none" w:sz="0" w:space="0" w:color="auto"/>
            <w:left w:val="none" w:sz="0" w:space="0" w:color="auto"/>
            <w:bottom w:val="none" w:sz="0" w:space="0" w:color="auto"/>
            <w:right w:val="none" w:sz="0" w:space="0" w:color="auto"/>
          </w:divBdr>
        </w:div>
        <w:div w:id="1442726939">
          <w:marLeft w:val="0"/>
          <w:marRight w:val="0"/>
          <w:marTop w:val="0"/>
          <w:marBottom w:val="0"/>
          <w:divBdr>
            <w:top w:val="none" w:sz="0" w:space="0" w:color="auto"/>
            <w:left w:val="none" w:sz="0" w:space="0" w:color="auto"/>
            <w:bottom w:val="none" w:sz="0" w:space="0" w:color="auto"/>
            <w:right w:val="none" w:sz="0" w:space="0" w:color="auto"/>
          </w:divBdr>
        </w:div>
        <w:div w:id="1427070575">
          <w:marLeft w:val="0"/>
          <w:marRight w:val="0"/>
          <w:marTop w:val="0"/>
          <w:marBottom w:val="0"/>
          <w:divBdr>
            <w:top w:val="none" w:sz="0" w:space="0" w:color="auto"/>
            <w:left w:val="none" w:sz="0" w:space="0" w:color="auto"/>
            <w:bottom w:val="none" w:sz="0" w:space="0" w:color="auto"/>
            <w:right w:val="none" w:sz="0" w:space="0" w:color="auto"/>
          </w:divBdr>
        </w:div>
        <w:div w:id="1679574969">
          <w:marLeft w:val="0"/>
          <w:marRight w:val="0"/>
          <w:marTop w:val="0"/>
          <w:marBottom w:val="0"/>
          <w:divBdr>
            <w:top w:val="none" w:sz="0" w:space="0" w:color="auto"/>
            <w:left w:val="none" w:sz="0" w:space="0" w:color="auto"/>
            <w:bottom w:val="none" w:sz="0" w:space="0" w:color="auto"/>
            <w:right w:val="none" w:sz="0" w:space="0" w:color="auto"/>
          </w:divBdr>
        </w:div>
        <w:div w:id="536357753">
          <w:marLeft w:val="0"/>
          <w:marRight w:val="0"/>
          <w:marTop w:val="0"/>
          <w:marBottom w:val="0"/>
          <w:divBdr>
            <w:top w:val="none" w:sz="0" w:space="0" w:color="auto"/>
            <w:left w:val="none" w:sz="0" w:space="0" w:color="auto"/>
            <w:bottom w:val="none" w:sz="0" w:space="0" w:color="auto"/>
            <w:right w:val="none" w:sz="0" w:space="0" w:color="auto"/>
          </w:divBdr>
        </w:div>
        <w:div w:id="1715546573">
          <w:marLeft w:val="0"/>
          <w:marRight w:val="0"/>
          <w:marTop w:val="0"/>
          <w:marBottom w:val="0"/>
          <w:divBdr>
            <w:top w:val="none" w:sz="0" w:space="0" w:color="auto"/>
            <w:left w:val="none" w:sz="0" w:space="0" w:color="auto"/>
            <w:bottom w:val="none" w:sz="0" w:space="0" w:color="auto"/>
            <w:right w:val="none" w:sz="0" w:space="0" w:color="auto"/>
          </w:divBdr>
        </w:div>
        <w:div w:id="582497403">
          <w:marLeft w:val="0"/>
          <w:marRight w:val="0"/>
          <w:marTop w:val="0"/>
          <w:marBottom w:val="0"/>
          <w:divBdr>
            <w:top w:val="none" w:sz="0" w:space="0" w:color="auto"/>
            <w:left w:val="none" w:sz="0" w:space="0" w:color="auto"/>
            <w:bottom w:val="none" w:sz="0" w:space="0" w:color="auto"/>
            <w:right w:val="none" w:sz="0" w:space="0" w:color="auto"/>
          </w:divBdr>
        </w:div>
        <w:div w:id="1833134461">
          <w:marLeft w:val="0"/>
          <w:marRight w:val="0"/>
          <w:marTop w:val="0"/>
          <w:marBottom w:val="0"/>
          <w:divBdr>
            <w:top w:val="none" w:sz="0" w:space="0" w:color="auto"/>
            <w:left w:val="none" w:sz="0" w:space="0" w:color="auto"/>
            <w:bottom w:val="none" w:sz="0" w:space="0" w:color="auto"/>
            <w:right w:val="none" w:sz="0" w:space="0" w:color="auto"/>
          </w:divBdr>
        </w:div>
        <w:div w:id="16734633">
          <w:marLeft w:val="0"/>
          <w:marRight w:val="0"/>
          <w:marTop w:val="0"/>
          <w:marBottom w:val="0"/>
          <w:divBdr>
            <w:top w:val="none" w:sz="0" w:space="0" w:color="auto"/>
            <w:left w:val="none" w:sz="0" w:space="0" w:color="auto"/>
            <w:bottom w:val="none" w:sz="0" w:space="0" w:color="auto"/>
            <w:right w:val="none" w:sz="0" w:space="0" w:color="auto"/>
          </w:divBdr>
        </w:div>
        <w:div w:id="982736849">
          <w:marLeft w:val="0"/>
          <w:marRight w:val="0"/>
          <w:marTop w:val="0"/>
          <w:marBottom w:val="0"/>
          <w:divBdr>
            <w:top w:val="none" w:sz="0" w:space="0" w:color="auto"/>
            <w:left w:val="none" w:sz="0" w:space="0" w:color="auto"/>
            <w:bottom w:val="none" w:sz="0" w:space="0" w:color="auto"/>
            <w:right w:val="none" w:sz="0" w:space="0" w:color="auto"/>
          </w:divBdr>
        </w:div>
        <w:div w:id="15691466">
          <w:marLeft w:val="0"/>
          <w:marRight w:val="0"/>
          <w:marTop w:val="0"/>
          <w:marBottom w:val="0"/>
          <w:divBdr>
            <w:top w:val="none" w:sz="0" w:space="0" w:color="auto"/>
            <w:left w:val="none" w:sz="0" w:space="0" w:color="auto"/>
            <w:bottom w:val="none" w:sz="0" w:space="0" w:color="auto"/>
            <w:right w:val="none" w:sz="0" w:space="0" w:color="auto"/>
          </w:divBdr>
        </w:div>
        <w:div w:id="1489398699">
          <w:marLeft w:val="0"/>
          <w:marRight w:val="0"/>
          <w:marTop w:val="0"/>
          <w:marBottom w:val="0"/>
          <w:divBdr>
            <w:top w:val="none" w:sz="0" w:space="0" w:color="auto"/>
            <w:left w:val="none" w:sz="0" w:space="0" w:color="auto"/>
            <w:bottom w:val="none" w:sz="0" w:space="0" w:color="auto"/>
            <w:right w:val="none" w:sz="0" w:space="0" w:color="auto"/>
          </w:divBdr>
        </w:div>
        <w:div w:id="858158224">
          <w:marLeft w:val="0"/>
          <w:marRight w:val="0"/>
          <w:marTop w:val="0"/>
          <w:marBottom w:val="0"/>
          <w:divBdr>
            <w:top w:val="none" w:sz="0" w:space="0" w:color="auto"/>
            <w:left w:val="none" w:sz="0" w:space="0" w:color="auto"/>
            <w:bottom w:val="none" w:sz="0" w:space="0" w:color="auto"/>
            <w:right w:val="none" w:sz="0" w:space="0" w:color="auto"/>
          </w:divBdr>
        </w:div>
        <w:div w:id="1721785403">
          <w:marLeft w:val="0"/>
          <w:marRight w:val="0"/>
          <w:marTop w:val="0"/>
          <w:marBottom w:val="0"/>
          <w:divBdr>
            <w:top w:val="none" w:sz="0" w:space="0" w:color="auto"/>
            <w:left w:val="none" w:sz="0" w:space="0" w:color="auto"/>
            <w:bottom w:val="none" w:sz="0" w:space="0" w:color="auto"/>
            <w:right w:val="none" w:sz="0" w:space="0" w:color="auto"/>
          </w:divBdr>
        </w:div>
        <w:div w:id="1770852443">
          <w:marLeft w:val="0"/>
          <w:marRight w:val="0"/>
          <w:marTop w:val="0"/>
          <w:marBottom w:val="0"/>
          <w:divBdr>
            <w:top w:val="none" w:sz="0" w:space="0" w:color="auto"/>
            <w:left w:val="none" w:sz="0" w:space="0" w:color="auto"/>
            <w:bottom w:val="none" w:sz="0" w:space="0" w:color="auto"/>
            <w:right w:val="none" w:sz="0" w:space="0" w:color="auto"/>
          </w:divBdr>
        </w:div>
        <w:div w:id="1981878828">
          <w:marLeft w:val="0"/>
          <w:marRight w:val="0"/>
          <w:marTop w:val="0"/>
          <w:marBottom w:val="0"/>
          <w:divBdr>
            <w:top w:val="none" w:sz="0" w:space="0" w:color="auto"/>
            <w:left w:val="none" w:sz="0" w:space="0" w:color="auto"/>
            <w:bottom w:val="none" w:sz="0" w:space="0" w:color="auto"/>
            <w:right w:val="none" w:sz="0" w:space="0" w:color="auto"/>
          </w:divBdr>
        </w:div>
        <w:div w:id="1096364245">
          <w:marLeft w:val="0"/>
          <w:marRight w:val="0"/>
          <w:marTop w:val="0"/>
          <w:marBottom w:val="0"/>
          <w:divBdr>
            <w:top w:val="none" w:sz="0" w:space="0" w:color="auto"/>
            <w:left w:val="none" w:sz="0" w:space="0" w:color="auto"/>
            <w:bottom w:val="none" w:sz="0" w:space="0" w:color="auto"/>
            <w:right w:val="none" w:sz="0" w:space="0" w:color="auto"/>
          </w:divBdr>
        </w:div>
        <w:div w:id="1706369778">
          <w:marLeft w:val="0"/>
          <w:marRight w:val="0"/>
          <w:marTop w:val="0"/>
          <w:marBottom w:val="0"/>
          <w:divBdr>
            <w:top w:val="none" w:sz="0" w:space="0" w:color="auto"/>
            <w:left w:val="none" w:sz="0" w:space="0" w:color="auto"/>
            <w:bottom w:val="none" w:sz="0" w:space="0" w:color="auto"/>
            <w:right w:val="none" w:sz="0" w:space="0" w:color="auto"/>
          </w:divBdr>
        </w:div>
        <w:div w:id="870728318">
          <w:marLeft w:val="0"/>
          <w:marRight w:val="0"/>
          <w:marTop w:val="0"/>
          <w:marBottom w:val="0"/>
          <w:divBdr>
            <w:top w:val="none" w:sz="0" w:space="0" w:color="auto"/>
            <w:left w:val="none" w:sz="0" w:space="0" w:color="auto"/>
            <w:bottom w:val="none" w:sz="0" w:space="0" w:color="auto"/>
            <w:right w:val="none" w:sz="0" w:space="0" w:color="auto"/>
          </w:divBdr>
        </w:div>
        <w:div w:id="1922248796">
          <w:marLeft w:val="0"/>
          <w:marRight w:val="0"/>
          <w:marTop w:val="0"/>
          <w:marBottom w:val="0"/>
          <w:divBdr>
            <w:top w:val="none" w:sz="0" w:space="0" w:color="auto"/>
            <w:left w:val="none" w:sz="0" w:space="0" w:color="auto"/>
            <w:bottom w:val="none" w:sz="0" w:space="0" w:color="auto"/>
            <w:right w:val="none" w:sz="0" w:space="0" w:color="auto"/>
          </w:divBdr>
        </w:div>
        <w:div w:id="1501040310">
          <w:marLeft w:val="0"/>
          <w:marRight w:val="0"/>
          <w:marTop w:val="0"/>
          <w:marBottom w:val="0"/>
          <w:divBdr>
            <w:top w:val="none" w:sz="0" w:space="0" w:color="auto"/>
            <w:left w:val="none" w:sz="0" w:space="0" w:color="auto"/>
            <w:bottom w:val="none" w:sz="0" w:space="0" w:color="auto"/>
            <w:right w:val="none" w:sz="0" w:space="0" w:color="auto"/>
          </w:divBdr>
        </w:div>
        <w:div w:id="1669282634">
          <w:marLeft w:val="0"/>
          <w:marRight w:val="0"/>
          <w:marTop w:val="0"/>
          <w:marBottom w:val="0"/>
          <w:divBdr>
            <w:top w:val="none" w:sz="0" w:space="0" w:color="auto"/>
            <w:left w:val="none" w:sz="0" w:space="0" w:color="auto"/>
            <w:bottom w:val="none" w:sz="0" w:space="0" w:color="auto"/>
            <w:right w:val="none" w:sz="0" w:space="0" w:color="auto"/>
          </w:divBdr>
        </w:div>
        <w:div w:id="543490389">
          <w:marLeft w:val="0"/>
          <w:marRight w:val="0"/>
          <w:marTop w:val="0"/>
          <w:marBottom w:val="0"/>
          <w:divBdr>
            <w:top w:val="none" w:sz="0" w:space="0" w:color="auto"/>
            <w:left w:val="none" w:sz="0" w:space="0" w:color="auto"/>
            <w:bottom w:val="none" w:sz="0" w:space="0" w:color="auto"/>
            <w:right w:val="none" w:sz="0" w:space="0" w:color="auto"/>
          </w:divBdr>
        </w:div>
        <w:div w:id="694307595">
          <w:marLeft w:val="0"/>
          <w:marRight w:val="0"/>
          <w:marTop w:val="0"/>
          <w:marBottom w:val="0"/>
          <w:divBdr>
            <w:top w:val="none" w:sz="0" w:space="0" w:color="auto"/>
            <w:left w:val="none" w:sz="0" w:space="0" w:color="auto"/>
            <w:bottom w:val="none" w:sz="0" w:space="0" w:color="auto"/>
            <w:right w:val="none" w:sz="0" w:space="0" w:color="auto"/>
          </w:divBdr>
        </w:div>
        <w:div w:id="1937593312">
          <w:marLeft w:val="0"/>
          <w:marRight w:val="0"/>
          <w:marTop w:val="0"/>
          <w:marBottom w:val="0"/>
          <w:divBdr>
            <w:top w:val="none" w:sz="0" w:space="0" w:color="auto"/>
            <w:left w:val="none" w:sz="0" w:space="0" w:color="auto"/>
            <w:bottom w:val="none" w:sz="0" w:space="0" w:color="auto"/>
            <w:right w:val="none" w:sz="0" w:space="0" w:color="auto"/>
          </w:divBdr>
        </w:div>
        <w:div w:id="1755012466">
          <w:marLeft w:val="0"/>
          <w:marRight w:val="0"/>
          <w:marTop w:val="0"/>
          <w:marBottom w:val="0"/>
          <w:divBdr>
            <w:top w:val="none" w:sz="0" w:space="0" w:color="auto"/>
            <w:left w:val="none" w:sz="0" w:space="0" w:color="auto"/>
            <w:bottom w:val="none" w:sz="0" w:space="0" w:color="auto"/>
            <w:right w:val="none" w:sz="0" w:space="0" w:color="auto"/>
          </w:divBdr>
        </w:div>
        <w:div w:id="136805801">
          <w:marLeft w:val="0"/>
          <w:marRight w:val="0"/>
          <w:marTop w:val="0"/>
          <w:marBottom w:val="0"/>
          <w:divBdr>
            <w:top w:val="none" w:sz="0" w:space="0" w:color="auto"/>
            <w:left w:val="none" w:sz="0" w:space="0" w:color="auto"/>
            <w:bottom w:val="none" w:sz="0" w:space="0" w:color="auto"/>
            <w:right w:val="none" w:sz="0" w:space="0" w:color="auto"/>
          </w:divBdr>
        </w:div>
        <w:div w:id="1512715686">
          <w:marLeft w:val="0"/>
          <w:marRight w:val="0"/>
          <w:marTop w:val="0"/>
          <w:marBottom w:val="0"/>
          <w:divBdr>
            <w:top w:val="none" w:sz="0" w:space="0" w:color="auto"/>
            <w:left w:val="none" w:sz="0" w:space="0" w:color="auto"/>
            <w:bottom w:val="none" w:sz="0" w:space="0" w:color="auto"/>
            <w:right w:val="none" w:sz="0" w:space="0" w:color="auto"/>
          </w:divBdr>
        </w:div>
        <w:div w:id="691104758">
          <w:marLeft w:val="0"/>
          <w:marRight w:val="0"/>
          <w:marTop w:val="0"/>
          <w:marBottom w:val="0"/>
          <w:divBdr>
            <w:top w:val="none" w:sz="0" w:space="0" w:color="auto"/>
            <w:left w:val="none" w:sz="0" w:space="0" w:color="auto"/>
            <w:bottom w:val="none" w:sz="0" w:space="0" w:color="auto"/>
            <w:right w:val="none" w:sz="0" w:space="0" w:color="auto"/>
          </w:divBdr>
        </w:div>
        <w:div w:id="1509171286">
          <w:marLeft w:val="0"/>
          <w:marRight w:val="0"/>
          <w:marTop w:val="0"/>
          <w:marBottom w:val="0"/>
          <w:divBdr>
            <w:top w:val="none" w:sz="0" w:space="0" w:color="auto"/>
            <w:left w:val="none" w:sz="0" w:space="0" w:color="auto"/>
            <w:bottom w:val="none" w:sz="0" w:space="0" w:color="auto"/>
            <w:right w:val="none" w:sz="0" w:space="0" w:color="auto"/>
          </w:divBdr>
        </w:div>
        <w:div w:id="117727476">
          <w:marLeft w:val="0"/>
          <w:marRight w:val="0"/>
          <w:marTop w:val="0"/>
          <w:marBottom w:val="0"/>
          <w:divBdr>
            <w:top w:val="none" w:sz="0" w:space="0" w:color="auto"/>
            <w:left w:val="none" w:sz="0" w:space="0" w:color="auto"/>
            <w:bottom w:val="none" w:sz="0" w:space="0" w:color="auto"/>
            <w:right w:val="none" w:sz="0" w:space="0" w:color="auto"/>
          </w:divBdr>
        </w:div>
        <w:div w:id="478689301">
          <w:marLeft w:val="0"/>
          <w:marRight w:val="0"/>
          <w:marTop w:val="0"/>
          <w:marBottom w:val="0"/>
          <w:divBdr>
            <w:top w:val="none" w:sz="0" w:space="0" w:color="auto"/>
            <w:left w:val="none" w:sz="0" w:space="0" w:color="auto"/>
            <w:bottom w:val="none" w:sz="0" w:space="0" w:color="auto"/>
            <w:right w:val="none" w:sz="0" w:space="0" w:color="auto"/>
          </w:divBdr>
        </w:div>
        <w:div w:id="426312490">
          <w:marLeft w:val="0"/>
          <w:marRight w:val="0"/>
          <w:marTop w:val="0"/>
          <w:marBottom w:val="0"/>
          <w:divBdr>
            <w:top w:val="none" w:sz="0" w:space="0" w:color="auto"/>
            <w:left w:val="none" w:sz="0" w:space="0" w:color="auto"/>
            <w:bottom w:val="none" w:sz="0" w:space="0" w:color="auto"/>
            <w:right w:val="none" w:sz="0" w:space="0" w:color="auto"/>
          </w:divBdr>
        </w:div>
        <w:div w:id="1744064287">
          <w:marLeft w:val="0"/>
          <w:marRight w:val="0"/>
          <w:marTop w:val="0"/>
          <w:marBottom w:val="0"/>
          <w:divBdr>
            <w:top w:val="none" w:sz="0" w:space="0" w:color="auto"/>
            <w:left w:val="none" w:sz="0" w:space="0" w:color="auto"/>
            <w:bottom w:val="none" w:sz="0" w:space="0" w:color="auto"/>
            <w:right w:val="none" w:sz="0" w:space="0" w:color="auto"/>
          </w:divBdr>
        </w:div>
        <w:div w:id="86659342">
          <w:marLeft w:val="0"/>
          <w:marRight w:val="0"/>
          <w:marTop w:val="0"/>
          <w:marBottom w:val="0"/>
          <w:divBdr>
            <w:top w:val="none" w:sz="0" w:space="0" w:color="auto"/>
            <w:left w:val="none" w:sz="0" w:space="0" w:color="auto"/>
            <w:bottom w:val="none" w:sz="0" w:space="0" w:color="auto"/>
            <w:right w:val="none" w:sz="0" w:space="0" w:color="auto"/>
          </w:divBdr>
        </w:div>
        <w:div w:id="817116283">
          <w:marLeft w:val="0"/>
          <w:marRight w:val="0"/>
          <w:marTop w:val="0"/>
          <w:marBottom w:val="0"/>
          <w:divBdr>
            <w:top w:val="none" w:sz="0" w:space="0" w:color="auto"/>
            <w:left w:val="none" w:sz="0" w:space="0" w:color="auto"/>
            <w:bottom w:val="none" w:sz="0" w:space="0" w:color="auto"/>
            <w:right w:val="none" w:sz="0" w:space="0" w:color="auto"/>
          </w:divBdr>
        </w:div>
        <w:div w:id="1751005692">
          <w:marLeft w:val="0"/>
          <w:marRight w:val="0"/>
          <w:marTop w:val="0"/>
          <w:marBottom w:val="0"/>
          <w:divBdr>
            <w:top w:val="none" w:sz="0" w:space="0" w:color="auto"/>
            <w:left w:val="none" w:sz="0" w:space="0" w:color="auto"/>
            <w:bottom w:val="none" w:sz="0" w:space="0" w:color="auto"/>
            <w:right w:val="none" w:sz="0" w:space="0" w:color="auto"/>
          </w:divBdr>
        </w:div>
        <w:div w:id="2132361556">
          <w:marLeft w:val="0"/>
          <w:marRight w:val="0"/>
          <w:marTop w:val="0"/>
          <w:marBottom w:val="0"/>
          <w:divBdr>
            <w:top w:val="none" w:sz="0" w:space="0" w:color="auto"/>
            <w:left w:val="none" w:sz="0" w:space="0" w:color="auto"/>
            <w:bottom w:val="none" w:sz="0" w:space="0" w:color="auto"/>
            <w:right w:val="none" w:sz="0" w:space="0" w:color="auto"/>
          </w:divBdr>
        </w:div>
        <w:div w:id="1040201328">
          <w:marLeft w:val="0"/>
          <w:marRight w:val="0"/>
          <w:marTop w:val="0"/>
          <w:marBottom w:val="0"/>
          <w:divBdr>
            <w:top w:val="none" w:sz="0" w:space="0" w:color="auto"/>
            <w:left w:val="none" w:sz="0" w:space="0" w:color="auto"/>
            <w:bottom w:val="none" w:sz="0" w:space="0" w:color="auto"/>
            <w:right w:val="none" w:sz="0" w:space="0" w:color="auto"/>
          </w:divBdr>
        </w:div>
        <w:div w:id="91440247">
          <w:marLeft w:val="0"/>
          <w:marRight w:val="0"/>
          <w:marTop w:val="0"/>
          <w:marBottom w:val="0"/>
          <w:divBdr>
            <w:top w:val="none" w:sz="0" w:space="0" w:color="auto"/>
            <w:left w:val="none" w:sz="0" w:space="0" w:color="auto"/>
            <w:bottom w:val="none" w:sz="0" w:space="0" w:color="auto"/>
            <w:right w:val="none" w:sz="0" w:space="0" w:color="auto"/>
          </w:divBdr>
        </w:div>
        <w:div w:id="530799507">
          <w:marLeft w:val="0"/>
          <w:marRight w:val="0"/>
          <w:marTop w:val="0"/>
          <w:marBottom w:val="0"/>
          <w:divBdr>
            <w:top w:val="none" w:sz="0" w:space="0" w:color="auto"/>
            <w:left w:val="none" w:sz="0" w:space="0" w:color="auto"/>
            <w:bottom w:val="none" w:sz="0" w:space="0" w:color="auto"/>
            <w:right w:val="none" w:sz="0" w:space="0" w:color="auto"/>
          </w:divBdr>
        </w:div>
        <w:div w:id="885992646">
          <w:marLeft w:val="0"/>
          <w:marRight w:val="0"/>
          <w:marTop w:val="0"/>
          <w:marBottom w:val="0"/>
          <w:divBdr>
            <w:top w:val="none" w:sz="0" w:space="0" w:color="auto"/>
            <w:left w:val="none" w:sz="0" w:space="0" w:color="auto"/>
            <w:bottom w:val="none" w:sz="0" w:space="0" w:color="auto"/>
            <w:right w:val="none" w:sz="0" w:space="0" w:color="auto"/>
          </w:divBdr>
        </w:div>
        <w:div w:id="1065639844">
          <w:marLeft w:val="0"/>
          <w:marRight w:val="0"/>
          <w:marTop w:val="0"/>
          <w:marBottom w:val="0"/>
          <w:divBdr>
            <w:top w:val="none" w:sz="0" w:space="0" w:color="auto"/>
            <w:left w:val="none" w:sz="0" w:space="0" w:color="auto"/>
            <w:bottom w:val="none" w:sz="0" w:space="0" w:color="auto"/>
            <w:right w:val="none" w:sz="0" w:space="0" w:color="auto"/>
          </w:divBdr>
        </w:div>
        <w:div w:id="779378740">
          <w:marLeft w:val="0"/>
          <w:marRight w:val="0"/>
          <w:marTop w:val="0"/>
          <w:marBottom w:val="0"/>
          <w:divBdr>
            <w:top w:val="none" w:sz="0" w:space="0" w:color="auto"/>
            <w:left w:val="none" w:sz="0" w:space="0" w:color="auto"/>
            <w:bottom w:val="none" w:sz="0" w:space="0" w:color="auto"/>
            <w:right w:val="none" w:sz="0" w:space="0" w:color="auto"/>
          </w:divBdr>
        </w:div>
        <w:div w:id="1219703216">
          <w:marLeft w:val="0"/>
          <w:marRight w:val="0"/>
          <w:marTop w:val="0"/>
          <w:marBottom w:val="0"/>
          <w:divBdr>
            <w:top w:val="none" w:sz="0" w:space="0" w:color="auto"/>
            <w:left w:val="none" w:sz="0" w:space="0" w:color="auto"/>
            <w:bottom w:val="none" w:sz="0" w:space="0" w:color="auto"/>
            <w:right w:val="none" w:sz="0" w:space="0" w:color="auto"/>
          </w:divBdr>
        </w:div>
        <w:div w:id="1090587931">
          <w:marLeft w:val="0"/>
          <w:marRight w:val="0"/>
          <w:marTop w:val="0"/>
          <w:marBottom w:val="0"/>
          <w:divBdr>
            <w:top w:val="none" w:sz="0" w:space="0" w:color="auto"/>
            <w:left w:val="none" w:sz="0" w:space="0" w:color="auto"/>
            <w:bottom w:val="none" w:sz="0" w:space="0" w:color="auto"/>
            <w:right w:val="none" w:sz="0" w:space="0" w:color="auto"/>
          </w:divBdr>
        </w:div>
        <w:div w:id="1184635817">
          <w:marLeft w:val="0"/>
          <w:marRight w:val="0"/>
          <w:marTop w:val="0"/>
          <w:marBottom w:val="0"/>
          <w:divBdr>
            <w:top w:val="none" w:sz="0" w:space="0" w:color="auto"/>
            <w:left w:val="none" w:sz="0" w:space="0" w:color="auto"/>
            <w:bottom w:val="none" w:sz="0" w:space="0" w:color="auto"/>
            <w:right w:val="none" w:sz="0" w:space="0" w:color="auto"/>
          </w:divBdr>
        </w:div>
        <w:div w:id="837697005">
          <w:marLeft w:val="0"/>
          <w:marRight w:val="0"/>
          <w:marTop w:val="0"/>
          <w:marBottom w:val="0"/>
          <w:divBdr>
            <w:top w:val="none" w:sz="0" w:space="0" w:color="auto"/>
            <w:left w:val="none" w:sz="0" w:space="0" w:color="auto"/>
            <w:bottom w:val="none" w:sz="0" w:space="0" w:color="auto"/>
            <w:right w:val="none" w:sz="0" w:space="0" w:color="auto"/>
          </w:divBdr>
        </w:div>
        <w:div w:id="1302929934">
          <w:marLeft w:val="0"/>
          <w:marRight w:val="0"/>
          <w:marTop w:val="0"/>
          <w:marBottom w:val="0"/>
          <w:divBdr>
            <w:top w:val="none" w:sz="0" w:space="0" w:color="auto"/>
            <w:left w:val="none" w:sz="0" w:space="0" w:color="auto"/>
            <w:bottom w:val="none" w:sz="0" w:space="0" w:color="auto"/>
            <w:right w:val="none" w:sz="0" w:space="0" w:color="auto"/>
          </w:divBdr>
        </w:div>
        <w:div w:id="2125029032">
          <w:marLeft w:val="0"/>
          <w:marRight w:val="0"/>
          <w:marTop w:val="0"/>
          <w:marBottom w:val="0"/>
          <w:divBdr>
            <w:top w:val="none" w:sz="0" w:space="0" w:color="auto"/>
            <w:left w:val="none" w:sz="0" w:space="0" w:color="auto"/>
            <w:bottom w:val="none" w:sz="0" w:space="0" w:color="auto"/>
            <w:right w:val="none" w:sz="0" w:space="0" w:color="auto"/>
          </w:divBdr>
        </w:div>
        <w:div w:id="1754931790">
          <w:marLeft w:val="0"/>
          <w:marRight w:val="0"/>
          <w:marTop w:val="0"/>
          <w:marBottom w:val="0"/>
          <w:divBdr>
            <w:top w:val="none" w:sz="0" w:space="0" w:color="auto"/>
            <w:left w:val="none" w:sz="0" w:space="0" w:color="auto"/>
            <w:bottom w:val="none" w:sz="0" w:space="0" w:color="auto"/>
            <w:right w:val="none" w:sz="0" w:space="0" w:color="auto"/>
          </w:divBdr>
        </w:div>
        <w:div w:id="457190112">
          <w:marLeft w:val="0"/>
          <w:marRight w:val="0"/>
          <w:marTop w:val="0"/>
          <w:marBottom w:val="0"/>
          <w:divBdr>
            <w:top w:val="none" w:sz="0" w:space="0" w:color="auto"/>
            <w:left w:val="none" w:sz="0" w:space="0" w:color="auto"/>
            <w:bottom w:val="none" w:sz="0" w:space="0" w:color="auto"/>
            <w:right w:val="none" w:sz="0" w:space="0" w:color="auto"/>
          </w:divBdr>
        </w:div>
        <w:div w:id="1820540392">
          <w:marLeft w:val="0"/>
          <w:marRight w:val="0"/>
          <w:marTop w:val="0"/>
          <w:marBottom w:val="0"/>
          <w:divBdr>
            <w:top w:val="none" w:sz="0" w:space="0" w:color="auto"/>
            <w:left w:val="none" w:sz="0" w:space="0" w:color="auto"/>
            <w:bottom w:val="none" w:sz="0" w:space="0" w:color="auto"/>
            <w:right w:val="none" w:sz="0" w:space="0" w:color="auto"/>
          </w:divBdr>
        </w:div>
        <w:div w:id="290553367">
          <w:marLeft w:val="0"/>
          <w:marRight w:val="0"/>
          <w:marTop w:val="0"/>
          <w:marBottom w:val="0"/>
          <w:divBdr>
            <w:top w:val="none" w:sz="0" w:space="0" w:color="auto"/>
            <w:left w:val="none" w:sz="0" w:space="0" w:color="auto"/>
            <w:bottom w:val="none" w:sz="0" w:space="0" w:color="auto"/>
            <w:right w:val="none" w:sz="0" w:space="0" w:color="auto"/>
          </w:divBdr>
        </w:div>
        <w:div w:id="1712150147">
          <w:marLeft w:val="0"/>
          <w:marRight w:val="0"/>
          <w:marTop w:val="0"/>
          <w:marBottom w:val="0"/>
          <w:divBdr>
            <w:top w:val="none" w:sz="0" w:space="0" w:color="auto"/>
            <w:left w:val="none" w:sz="0" w:space="0" w:color="auto"/>
            <w:bottom w:val="none" w:sz="0" w:space="0" w:color="auto"/>
            <w:right w:val="none" w:sz="0" w:space="0" w:color="auto"/>
          </w:divBdr>
        </w:div>
        <w:div w:id="2086339436">
          <w:marLeft w:val="0"/>
          <w:marRight w:val="0"/>
          <w:marTop w:val="0"/>
          <w:marBottom w:val="0"/>
          <w:divBdr>
            <w:top w:val="none" w:sz="0" w:space="0" w:color="auto"/>
            <w:left w:val="none" w:sz="0" w:space="0" w:color="auto"/>
            <w:bottom w:val="none" w:sz="0" w:space="0" w:color="auto"/>
            <w:right w:val="none" w:sz="0" w:space="0" w:color="auto"/>
          </w:divBdr>
        </w:div>
        <w:div w:id="1437403346">
          <w:marLeft w:val="0"/>
          <w:marRight w:val="0"/>
          <w:marTop w:val="0"/>
          <w:marBottom w:val="0"/>
          <w:divBdr>
            <w:top w:val="none" w:sz="0" w:space="0" w:color="auto"/>
            <w:left w:val="none" w:sz="0" w:space="0" w:color="auto"/>
            <w:bottom w:val="none" w:sz="0" w:space="0" w:color="auto"/>
            <w:right w:val="none" w:sz="0" w:space="0" w:color="auto"/>
          </w:divBdr>
        </w:div>
        <w:div w:id="1962882687">
          <w:marLeft w:val="0"/>
          <w:marRight w:val="0"/>
          <w:marTop w:val="0"/>
          <w:marBottom w:val="0"/>
          <w:divBdr>
            <w:top w:val="none" w:sz="0" w:space="0" w:color="auto"/>
            <w:left w:val="none" w:sz="0" w:space="0" w:color="auto"/>
            <w:bottom w:val="none" w:sz="0" w:space="0" w:color="auto"/>
            <w:right w:val="none" w:sz="0" w:space="0" w:color="auto"/>
          </w:divBdr>
        </w:div>
        <w:div w:id="748385500">
          <w:marLeft w:val="0"/>
          <w:marRight w:val="0"/>
          <w:marTop w:val="0"/>
          <w:marBottom w:val="0"/>
          <w:divBdr>
            <w:top w:val="none" w:sz="0" w:space="0" w:color="auto"/>
            <w:left w:val="none" w:sz="0" w:space="0" w:color="auto"/>
            <w:bottom w:val="none" w:sz="0" w:space="0" w:color="auto"/>
            <w:right w:val="none" w:sz="0" w:space="0" w:color="auto"/>
          </w:divBdr>
        </w:div>
        <w:div w:id="1427387983">
          <w:marLeft w:val="0"/>
          <w:marRight w:val="0"/>
          <w:marTop w:val="0"/>
          <w:marBottom w:val="0"/>
          <w:divBdr>
            <w:top w:val="none" w:sz="0" w:space="0" w:color="auto"/>
            <w:left w:val="none" w:sz="0" w:space="0" w:color="auto"/>
            <w:bottom w:val="none" w:sz="0" w:space="0" w:color="auto"/>
            <w:right w:val="none" w:sz="0" w:space="0" w:color="auto"/>
          </w:divBdr>
        </w:div>
        <w:div w:id="240526687">
          <w:marLeft w:val="0"/>
          <w:marRight w:val="0"/>
          <w:marTop w:val="0"/>
          <w:marBottom w:val="0"/>
          <w:divBdr>
            <w:top w:val="none" w:sz="0" w:space="0" w:color="auto"/>
            <w:left w:val="none" w:sz="0" w:space="0" w:color="auto"/>
            <w:bottom w:val="none" w:sz="0" w:space="0" w:color="auto"/>
            <w:right w:val="none" w:sz="0" w:space="0" w:color="auto"/>
          </w:divBdr>
        </w:div>
        <w:div w:id="1236549679">
          <w:marLeft w:val="0"/>
          <w:marRight w:val="0"/>
          <w:marTop w:val="0"/>
          <w:marBottom w:val="0"/>
          <w:divBdr>
            <w:top w:val="none" w:sz="0" w:space="0" w:color="auto"/>
            <w:left w:val="none" w:sz="0" w:space="0" w:color="auto"/>
            <w:bottom w:val="none" w:sz="0" w:space="0" w:color="auto"/>
            <w:right w:val="none" w:sz="0" w:space="0" w:color="auto"/>
          </w:divBdr>
        </w:div>
        <w:div w:id="1716005433">
          <w:marLeft w:val="0"/>
          <w:marRight w:val="0"/>
          <w:marTop w:val="0"/>
          <w:marBottom w:val="0"/>
          <w:divBdr>
            <w:top w:val="none" w:sz="0" w:space="0" w:color="auto"/>
            <w:left w:val="none" w:sz="0" w:space="0" w:color="auto"/>
            <w:bottom w:val="none" w:sz="0" w:space="0" w:color="auto"/>
            <w:right w:val="none" w:sz="0" w:space="0" w:color="auto"/>
          </w:divBdr>
        </w:div>
        <w:div w:id="1723216380">
          <w:marLeft w:val="0"/>
          <w:marRight w:val="0"/>
          <w:marTop w:val="0"/>
          <w:marBottom w:val="0"/>
          <w:divBdr>
            <w:top w:val="none" w:sz="0" w:space="0" w:color="auto"/>
            <w:left w:val="none" w:sz="0" w:space="0" w:color="auto"/>
            <w:bottom w:val="none" w:sz="0" w:space="0" w:color="auto"/>
            <w:right w:val="none" w:sz="0" w:space="0" w:color="auto"/>
          </w:divBdr>
        </w:div>
        <w:div w:id="601762870">
          <w:marLeft w:val="0"/>
          <w:marRight w:val="0"/>
          <w:marTop w:val="0"/>
          <w:marBottom w:val="0"/>
          <w:divBdr>
            <w:top w:val="none" w:sz="0" w:space="0" w:color="auto"/>
            <w:left w:val="none" w:sz="0" w:space="0" w:color="auto"/>
            <w:bottom w:val="none" w:sz="0" w:space="0" w:color="auto"/>
            <w:right w:val="none" w:sz="0" w:space="0" w:color="auto"/>
          </w:divBdr>
        </w:div>
        <w:div w:id="631592893">
          <w:marLeft w:val="0"/>
          <w:marRight w:val="0"/>
          <w:marTop w:val="0"/>
          <w:marBottom w:val="0"/>
          <w:divBdr>
            <w:top w:val="none" w:sz="0" w:space="0" w:color="auto"/>
            <w:left w:val="none" w:sz="0" w:space="0" w:color="auto"/>
            <w:bottom w:val="none" w:sz="0" w:space="0" w:color="auto"/>
            <w:right w:val="none" w:sz="0" w:space="0" w:color="auto"/>
          </w:divBdr>
        </w:div>
        <w:div w:id="138812106">
          <w:marLeft w:val="0"/>
          <w:marRight w:val="0"/>
          <w:marTop w:val="0"/>
          <w:marBottom w:val="0"/>
          <w:divBdr>
            <w:top w:val="none" w:sz="0" w:space="0" w:color="auto"/>
            <w:left w:val="none" w:sz="0" w:space="0" w:color="auto"/>
            <w:bottom w:val="none" w:sz="0" w:space="0" w:color="auto"/>
            <w:right w:val="none" w:sz="0" w:space="0" w:color="auto"/>
          </w:divBdr>
        </w:div>
        <w:div w:id="320624714">
          <w:marLeft w:val="0"/>
          <w:marRight w:val="0"/>
          <w:marTop w:val="0"/>
          <w:marBottom w:val="0"/>
          <w:divBdr>
            <w:top w:val="none" w:sz="0" w:space="0" w:color="auto"/>
            <w:left w:val="none" w:sz="0" w:space="0" w:color="auto"/>
            <w:bottom w:val="none" w:sz="0" w:space="0" w:color="auto"/>
            <w:right w:val="none" w:sz="0" w:space="0" w:color="auto"/>
          </w:divBdr>
        </w:div>
        <w:div w:id="1136140351">
          <w:marLeft w:val="0"/>
          <w:marRight w:val="0"/>
          <w:marTop w:val="0"/>
          <w:marBottom w:val="0"/>
          <w:divBdr>
            <w:top w:val="none" w:sz="0" w:space="0" w:color="auto"/>
            <w:left w:val="none" w:sz="0" w:space="0" w:color="auto"/>
            <w:bottom w:val="none" w:sz="0" w:space="0" w:color="auto"/>
            <w:right w:val="none" w:sz="0" w:space="0" w:color="auto"/>
          </w:divBdr>
        </w:div>
        <w:div w:id="471487500">
          <w:marLeft w:val="0"/>
          <w:marRight w:val="0"/>
          <w:marTop w:val="0"/>
          <w:marBottom w:val="0"/>
          <w:divBdr>
            <w:top w:val="none" w:sz="0" w:space="0" w:color="auto"/>
            <w:left w:val="none" w:sz="0" w:space="0" w:color="auto"/>
            <w:bottom w:val="none" w:sz="0" w:space="0" w:color="auto"/>
            <w:right w:val="none" w:sz="0" w:space="0" w:color="auto"/>
          </w:divBdr>
        </w:div>
        <w:div w:id="1974749224">
          <w:marLeft w:val="0"/>
          <w:marRight w:val="0"/>
          <w:marTop w:val="0"/>
          <w:marBottom w:val="0"/>
          <w:divBdr>
            <w:top w:val="none" w:sz="0" w:space="0" w:color="auto"/>
            <w:left w:val="none" w:sz="0" w:space="0" w:color="auto"/>
            <w:bottom w:val="none" w:sz="0" w:space="0" w:color="auto"/>
            <w:right w:val="none" w:sz="0" w:space="0" w:color="auto"/>
          </w:divBdr>
        </w:div>
        <w:div w:id="1314870898">
          <w:marLeft w:val="0"/>
          <w:marRight w:val="0"/>
          <w:marTop w:val="0"/>
          <w:marBottom w:val="0"/>
          <w:divBdr>
            <w:top w:val="none" w:sz="0" w:space="0" w:color="auto"/>
            <w:left w:val="none" w:sz="0" w:space="0" w:color="auto"/>
            <w:bottom w:val="none" w:sz="0" w:space="0" w:color="auto"/>
            <w:right w:val="none" w:sz="0" w:space="0" w:color="auto"/>
          </w:divBdr>
        </w:div>
        <w:div w:id="2087997396">
          <w:marLeft w:val="0"/>
          <w:marRight w:val="0"/>
          <w:marTop w:val="0"/>
          <w:marBottom w:val="0"/>
          <w:divBdr>
            <w:top w:val="none" w:sz="0" w:space="0" w:color="auto"/>
            <w:left w:val="none" w:sz="0" w:space="0" w:color="auto"/>
            <w:bottom w:val="none" w:sz="0" w:space="0" w:color="auto"/>
            <w:right w:val="none" w:sz="0" w:space="0" w:color="auto"/>
          </w:divBdr>
        </w:div>
        <w:div w:id="252708567">
          <w:marLeft w:val="0"/>
          <w:marRight w:val="0"/>
          <w:marTop w:val="0"/>
          <w:marBottom w:val="0"/>
          <w:divBdr>
            <w:top w:val="none" w:sz="0" w:space="0" w:color="auto"/>
            <w:left w:val="none" w:sz="0" w:space="0" w:color="auto"/>
            <w:bottom w:val="none" w:sz="0" w:space="0" w:color="auto"/>
            <w:right w:val="none" w:sz="0" w:space="0" w:color="auto"/>
          </w:divBdr>
        </w:div>
        <w:div w:id="2105224438">
          <w:marLeft w:val="0"/>
          <w:marRight w:val="0"/>
          <w:marTop w:val="0"/>
          <w:marBottom w:val="0"/>
          <w:divBdr>
            <w:top w:val="none" w:sz="0" w:space="0" w:color="auto"/>
            <w:left w:val="none" w:sz="0" w:space="0" w:color="auto"/>
            <w:bottom w:val="none" w:sz="0" w:space="0" w:color="auto"/>
            <w:right w:val="none" w:sz="0" w:space="0" w:color="auto"/>
          </w:divBdr>
        </w:div>
        <w:div w:id="1891843105">
          <w:marLeft w:val="0"/>
          <w:marRight w:val="0"/>
          <w:marTop w:val="0"/>
          <w:marBottom w:val="0"/>
          <w:divBdr>
            <w:top w:val="none" w:sz="0" w:space="0" w:color="auto"/>
            <w:left w:val="none" w:sz="0" w:space="0" w:color="auto"/>
            <w:bottom w:val="none" w:sz="0" w:space="0" w:color="auto"/>
            <w:right w:val="none" w:sz="0" w:space="0" w:color="auto"/>
          </w:divBdr>
        </w:div>
        <w:div w:id="1567302175">
          <w:marLeft w:val="0"/>
          <w:marRight w:val="0"/>
          <w:marTop w:val="0"/>
          <w:marBottom w:val="0"/>
          <w:divBdr>
            <w:top w:val="none" w:sz="0" w:space="0" w:color="auto"/>
            <w:left w:val="none" w:sz="0" w:space="0" w:color="auto"/>
            <w:bottom w:val="none" w:sz="0" w:space="0" w:color="auto"/>
            <w:right w:val="none" w:sz="0" w:space="0" w:color="auto"/>
          </w:divBdr>
        </w:div>
        <w:div w:id="41566967">
          <w:marLeft w:val="0"/>
          <w:marRight w:val="0"/>
          <w:marTop w:val="0"/>
          <w:marBottom w:val="0"/>
          <w:divBdr>
            <w:top w:val="none" w:sz="0" w:space="0" w:color="auto"/>
            <w:left w:val="none" w:sz="0" w:space="0" w:color="auto"/>
            <w:bottom w:val="none" w:sz="0" w:space="0" w:color="auto"/>
            <w:right w:val="none" w:sz="0" w:space="0" w:color="auto"/>
          </w:divBdr>
        </w:div>
        <w:div w:id="219441115">
          <w:marLeft w:val="0"/>
          <w:marRight w:val="0"/>
          <w:marTop w:val="0"/>
          <w:marBottom w:val="0"/>
          <w:divBdr>
            <w:top w:val="none" w:sz="0" w:space="0" w:color="auto"/>
            <w:left w:val="none" w:sz="0" w:space="0" w:color="auto"/>
            <w:bottom w:val="none" w:sz="0" w:space="0" w:color="auto"/>
            <w:right w:val="none" w:sz="0" w:space="0" w:color="auto"/>
          </w:divBdr>
        </w:div>
        <w:div w:id="1701858467">
          <w:marLeft w:val="0"/>
          <w:marRight w:val="0"/>
          <w:marTop w:val="0"/>
          <w:marBottom w:val="0"/>
          <w:divBdr>
            <w:top w:val="none" w:sz="0" w:space="0" w:color="auto"/>
            <w:left w:val="none" w:sz="0" w:space="0" w:color="auto"/>
            <w:bottom w:val="none" w:sz="0" w:space="0" w:color="auto"/>
            <w:right w:val="none" w:sz="0" w:space="0" w:color="auto"/>
          </w:divBdr>
        </w:div>
        <w:div w:id="897672314">
          <w:marLeft w:val="0"/>
          <w:marRight w:val="0"/>
          <w:marTop w:val="0"/>
          <w:marBottom w:val="0"/>
          <w:divBdr>
            <w:top w:val="none" w:sz="0" w:space="0" w:color="auto"/>
            <w:left w:val="none" w:sz="0" w:space="0" w:color="auto"/>
            <w:bottom w:val="none" w:sz="0" w:space="0" w:color="auto"/>
            <w:right w:val="none" w:sz="0" w:space="0" w:color="auto"/>
          </w:divBdr>
        </w:div>
        <w:div w:id="1315522455">
          <w:marLeft w:val="0"/>
          <w:marRight w:val="0"/>
          <w:marTop w:val="0"/>
          <w:marBottom w:val="0"/>
          <w:divBdr>
            <w:top w:val="none" w:sz="0" w:space="0" w:color="auto"/>
            <w:left w:val="none" w:sz="0" w:space="0" w:color="auto"/>
            <w:bottom w:val="none" w:sz="0" w:space="0" w:color="auto"/>
            <w:right w:val="none" w:sz="0" w:space="0" w:color="auto"/>
          </w:divBdr>
        </w:div>
        <w:div w:id="360397399">
          <w:marLeft w:val="0"/>
          <w:marRight w:val="0"/>
          <w:marTop w:val="0"/>
          <w:marBottom w:val="0"/>
          <w:divBdr>
            <w:top w:val="none" w:sz="0" w:space="0" w:color="auto"/>
            <w:left w:val="none" w:sz="0" w:space="0" w:color="auto"/>
            <w:bottom w:val="none" w:sz="0" w:space="0" w:color="auto"/>
            <w:right w:val="none" w:sz="0" w:space="0" w:color="auto"/>
          </w:divBdr>
        </w:div>
        <w:div w:id="818620344">
          <w:marLeft w:val="0"/>
          <w:marRight w:val="0"/>
          <w:marTop w:val="0"/>
          <w:marBottom w:val="0"/>
          <w:divBdr>
            <w:top w:val="none" w:sz="0" w:space="0" w:color="auto"/>
            <w:left w:val="none" w:sz="0" w:space="0" w:color="auto"/>
            <w:bottom w:val="none" w:sz="0" w:space="0" w:color="auto"/>
            <w:right w:val="none" w:sz="0" w:space="0" w:color="auto"/>
          </w:divBdr>
        </w:div>
        <w:div w:id="1173371461">
          <w:marLeft w:val="0"/>
          <w:marRight w:val="0"/>
          <w:marTop w:val="0"/>
          <w:marBottom w:val="0"/>
          <w:divBdr>
            <w:top w:val="none" w:sz="0" w:space="0" w:color="auto"/>
            <w:left w:val="none" w:sz="0" w:space="0" w:color="auto"/>
            <w:bottom w:val="none" w:sz="0" w:space="0" w:color="auto"/>
            <w:right w:val="none" w:sz="0" w:space="0" w:color="auto"/>
          </w:divBdr>
        </w:div>
        <w:div w:id="41368644">
          <w:marLeft w:val="0"/>
          <w:marRight w:val="0"/>
          <w:marTop w:val="0"/>
          <w:marBottom w:val="0"/>
          <w:divBdr>
            <w:top w:val="none" w:sz="0" w:space="0" w:color="auto"/>
            <w:left w:val="none" w:sz="0" w:space="0" w:color="auto"/>
            <w:bottom w:val="none" w:sz="0" w:space="0" w:color="auto"/>
            <w:right w:val="none" w:sz="0" w:space="0" w:color="auto"/>
          </w:divBdr>
        </w:div>
        <w:div w:id="253590144">
          <w:marLeft w:val="0"/>
          <w:marRight w:val="0"/>
          <w:marTop w:val="0"/>
          <w:marBottom w:val="0"/>
          <w:divBdr>
            <w:top w:val="none" w:sz="0" w:space="0" w:color="auto"/>
            <w:left w:val="none" w:sz="0" w:space="0" w:color="auto"/>
            <w:bottom w:val="none" w:sz="0" w:space="0" w:color="auto"/>
            <w:right w:val="none" w:sz="0" w:space="0" w:color="auto"/>
          </w:divBdr>
        </w:div>
        <w:div w:id="676739000">
          <w:marLeft w:val="0"/>
          <w:marRight w:val="0"/>
          <w:marTop w:val="0"/>
          <w:marBottom w:val="0"/>
          <w:divBdr>
            <w:top w:val="none" w:sz="0" w:space="0" w:color="auto"/>
            <w:left w:val="none" w:sz="0" w:space="0" w:color="auto"/>
            <w:bottom w:val="none" w:sz="0" w:space="0" w:color="auto"/>
            <w:right w:val="none" w:sz="0" w:space="0" w:color="auto"/>
          </w:divBdr>
        </w:div>
        <w:div w:id="497354803">
          <w:marLeft w:val="0"/>
          <w:marRight w:val="0"/>
          <w:marTop w:val="0"/>
          <w:marBottom w:val="0"/>
          <w:divBdr>
            <w:top w:val="none" w:sz="0" w:space="0" w:color="auto"/>
            <w:left w:val="none" w:sz="0" w:space="0" w:color="auto"/>
            <w:bottom w:val="none" w:sz="0" w:space="0" w:color="auto"/>
            <w:right w:val="none" w:sz="0" w:space="0" w:color="auto"/>
          </w:divBdr>
        </w:div>
        <w:div w:id="152720153">
          <w:marLeft w:val="0"/>
          <w:marRight w:val="0"/>
          <w:marTop w:val="0"/>
          <w:marBottom w:val="0"/>
          <w:divBdr>
            <w:top w:val="none" w:sz="0" w:space="0" w:color="auto"/>
            <w:left w:val="none" w:sz="0" w:space="0" w:color="auto"/>
            <w:bottom w:val="none" w:sz="0" w:space="0" w:color="auto"/>
            <w:right w:val="none" w:sz="0" w:space="0" w:color="auto"/>
          </w:divBdr>
        </w:div>
        <w:div w:id="399527616">
          <w:marLeft w:val="0"/>
          <w:marRight w:val="0"/>
          <w:marTop w:val="0"/>
          <w:marBottom w:val="0"/>
          <w:divBdr>
            <w:top w:val="none" w:sz="0" w:space="0" w:color="auto"/>
            <w:left w:val="none" w:sz="0" w:space="0" w:color="auto"/>
            <w:bottom w:val="none" w:sz="0" w:space="0" w:color="auto"/>
            <w:right w:val="none" w:sz="0" w:space="0" w:color="auto"/>
          </w:divBdr>
        </w:div>
        <w:div w:id="1291549228">
          <w:marLeft w:val="0"/>
          <w:marRight w:val="0"/>
          <w:marTop w:val="0"/>
          <w:marBottom w:val="0"/>
          <w:divBdr>
            <w:top w:val="none" w:sz="0" w:space="0" w:color="auto"/>
            <w:left w:val="none" w:sz="0" w:space="0" w:color="auto"/>
            <w:bottom w:val="none" w:sz="0" w:space="0" w:color="auto"/>
            <w:right w:val="none" w:sz="0" w:space="0" w:color="auto"/>
          </w:divBdr>
        </w:div>
        <w:div w:id="457455456">
          <w:marLeft w:val="0"/>
          <w:marRight w:val="0"/>
          <w:marTop w:val="0"/>
          <w:marBottom w:val="0"/>
          <w:divBdr>
            <w:top w:val="none" w:sz="0" w:space="0" w:color="auto"/>
            <w:left w:val="none" w:sz="0" w:space="0" w:color="auto"/>
            <w:bottom w:val="none" w:sz="0" w:space="0" w:color="auto"/>
            <w:right w:val="none" w:sz="0" w:space="0" w:color="auto"/>
          </w:divBdr>
        </w:div>
        <w:div w:id="81723913">
          <w:marLeft w:val="0"/>
          <w:marRight w:val="0"/>
          <w:marTop w:val="0"/>
          <w:marBottom w:val="0"/>
          <w:divBdr>
            <w:top w:val="none" w:sz="0" w:space="0" w:color="auto"/>
            <w:left w:val="none" w:sz="0" w:space="0" w:color="auto"/>
            <w:bottom w:val="none" w:sz="0" w:space="0" w:color="auto"/>
            <w:right w:val="none" w:sz="0" w:space="0" w:color="auto"/>
          </w:divBdr>
        </w:div>
        <w:div w:id="317342484">
          <w:marLeft w:val="0"/>
          <w:marRight w:val="0"/>
          <w:marTop w:val="0"/>
          <w:marBottom w:val="0"/>
          <w:divBdr>
            <w:top w:val="none" w:sz="0" w:space="0" w:color="auto"/>
            <w:left w:val="none" w:sz="0" w:space="0" w:color="auto"/>
            <w:bottom w:val="none" w:sz="0" w:space="0" w:color="auto"/>
            <w:right w:val="none" w:sz="0" w:space="0" w:color="auto"/>
          </w:divBdr>
        </w:div>
        <w:div w:id="65954106">
          <w:marLeft w:val="0"/>
          <w:marRight w:val="0"/>
          <w:marTop w:val="0"/>
          <w:marBottom w:val="0"/>
          <w:divBdr>
            <w:top w:val="none" w:sz="0" w:space="0" w:color="auto"/>
            <w:left w:val="none" w:sz="0" w:space="0" w:color="auto"/>
            <w:bottom w:val="none" w:sz="0" w:space="0" w:color="auto"/>
            <w:right w:val="none" w:sz="0" w:space="0" w:color="auto"/>
          </w:divBdr>
        </w:div>
        <w:div w:id="335156380">
          <w:marLeft w:val="0"/>
          <w:marRight w:val="0"/>
          <w:marTop w:val="0"/>
          <w:marBottom w:val="0"/>
          <w:divBdr>
            <w:top w:val="none" w:sz="0" w:space="0" w:color="auto"/>
            <w:left w:val="none" w:sz="0" w:space="0" w:color="auto"/>
            <w:bottom w:val="none" w:sz="0" w:space="0" w:color="auto"/>
            <w:right w:val="none" w:sz="0" w:space="0" w:color="auto"/>
          </w:divBdr>
        </w:div>
        <w:div w:id="955721394">
          <w:marLeft w:val="0"/>
          <w:marRight w:val="0"/>
          <w:marTop w:val="0"/>
          <w:marBottom w:val="0"/>
          <w:divBdr>
            <w:top w:val="none" w:sz="0" w:space="0" w:color="auto"/>
            <w:left w:val="none" w:sz="0" w:space="0" w:color="auto"/>
            <w:bottom w:val="none" w:sz="0" w:space="0" w:color="auto"/>
            <w:right w:val="none" w:sz="0" w:space="0" w:color="auto"/>
          </w:divBdr>
        </w:div>
        <w:div w:id="479539962">
          <w:marLeft w:val="0"/>
          <w:marRight w:val="0"/>
          <w:marTop w:val="0"/>
          <w:marBottom w:val="0"/>
          <w:divBdr>
            <w:top w:val="none" w:sz="0" w:space="0" w:color="auto"/>
            <w:left w:val="none" w:sz="0" w:space="0" w:color="auto"/>
            <w:bottom w:val="none" w:sz="0" w:space="0" w:color="auto"/>
            <w:right w:val="none" w:sz="0" w:space="0" w:color="auto"/>
          </w:divBdr>
        </w:div>
        <w:div w:id="838731877">
          <w:marLeft w:val="0"/>
          <w:marRight w:val="0"/>
          <w:marTop w:val="0"/>
          <w:marBottom w:val="0"/>
          <w:divBdr>
            <w:top w:val="none" w:sz="0" w:space="0" w:color="auto"/>
            <w:left w:val="none" w:sz="0" w:space="0" w:color="auto"/>
            <w:bottom w:val="none" w:sz="0" w:space="0" w:color="auto"/>
            <w:right w:val="none" w:sz="0" w:space="0" w:color="auto"/>
          </w:divBdr>
        </w:div>
        <w:div w:id="106849570">
          <w:marLeft w:val="0"/>
          <w:marRight w:val="0"/>
          <w:marTop w:val="0"/>
          <w:marBottom w:val="0"/>
          <w:divBdr>
            <w:top w:val="none" w:sz="0" w:space="0" w:color="auto"/>
            <w:left w:val="none" w:sz="0" w:space="0" w:color="auto"/>
            <w:bottom w:val="none" w:sz="0" w:space="0" w:color="auto"/>
            <w:right w:val="none" w:sz="0" w:space="0" w:color="auto"/>
          </w:divBdr>
        </w:div>
        <w:div w:id="2032103314">
          <w:marLeft w:val="0"/>
          <w:marRight w:val="0"/>
          <w:marTop w:val="0"/>
          <w:marBottom w:val="0"/>
          <w:divBdr>
            <w:top w:val="none" w:sz="0" w:space="0" w:color="auto"/>
            <w:left w:val="none" w:sz="0" w:space="0" w:color="auto"/>
            <w:bottom w:val="none" w:sz="0" w:space="0" w:color="auto"/>
            <w:right w:val="none" w:sz="0" w:space="0" w:color="auto"/>
          </w:divBdr>
        </w:div>
        <w:div w:id="1367177374">
          <w:marLeft w:val="0"/>
          <w:marRight w:val="0"/>
          <w:marTop w:val="0"/>
          <w:marBottom w:val="0"/>
          <w:divBdr>
            <w:top w:val="none" w:sz="0" w:space="0" w:color="auto"/>
            <w:left w:val="none" w:sz="0" w:space="0" w:color="auto"/>
            <w:bottom w:val="none" w:sz="0" w:space="0" w:color="auto"/>
            <w:right w:val="none" w:sz="0" w:space="0" w:color="auto"/>
          </w:divBdr>
        </w:div>
        <w:div w:id="1592663756">
          <w:marLeft w:val="0"/>
          <w:marRight w:val="0"/>
          <w:marTop w:val="0"/>
          <w:marBottom w:val="0"/>
          <w:divBdr>
            <w:top w:val="none" w:sz="0" w:space="0" w:color="auto"/>
            <w:left w:val="none" w:sz="0" w:space="0" w:color="auto"/>
            <w:bottom w:val="none" w:sz="0" w:space="0" w:color="auto"/>
            <w:right w:val="none" w:sz="0" w:space="0" w:color="auto"/>
          </w:divBdr>
        </w:div>
        <w:div w:id="2046251832">
          <w:marLeft w:val="0"/>
          <w:marRight w:val="0"/>
          <w:marTop w:val="0"/>
          <w:marBottom w:val="0"/>
          <w:divBdr>
            <w:top w:val="none" w:sz="0" w:space="0" w:color="auto"/>
            <w:left w:val="none" w:sz="0" w:space="0" w:color="auto"/>
            <w:bottom w:val="none" w:sz="0" w:space="0" w:color="auto"/>
            <w:right w:val="none" w:sz="0" w:space="0" w:color="auto"/>
          </w:divBdr>
        </w:div>
        <w:div w:id="1000349880">
          <w:marLeft w:val="0"/>
          <w:marRight w:val="0"/>
          <w:marTop w:val="0"/>
          <w:marBottom w:val="0"/>
          <w:divBdr>
            <w:top w:val="none" w:sz="0" w:space="0" w:color="auto"/>
            <w:left w:val="none" w:sz="0" w:space="0" w:color="auto"/>
            <w:bottom w:val="none" w:sz="0" w:space="0" w:color="auto"/>
            <w:right w:val="none" w:sz="0" w:space="0" w:color="auto"/>
          </w:divBdr>
        </w:div>
        <w:div w:id="852577044">
          <w:marLeft w:val="0"/>
          <w:marRight w:val="0"/>
          <w:marTop w:val="0"/>
          <w:marBottom w:val="0"/>
          <w:divBdr>
            <w:top w:val="none" w:sz="0" w:space="0" w:color="auto"/>
            <w:left w:val="none" w:sz="0" w:space="0" w:color="auto"/>
            <w:bottom w:val="none" w:sz="0" w:space="0" w:color="auto"/>
            <w:right w:val="none" w:sz="0" w:space="0" w:color="auto"/>
          </w:divBdr>
        </w:div>
        <w:div w:id="1735398119">
          <w:marLeft w:val="0"/>
          <w:marRight w:val="0"/>
          <w:marTop w:val="0"/>
          <w:marBottom w:val="0"/>
          <w:divBdr>
            <w:top w:val="none" w:sz="0" w:space="0" w:color="auto"/>
            <w:left w:val="none" w:sz="0" w:space="0" w:color="auto"/>
            <w:bottom w:val="none" w:sz="0" w:space="0" w:color="auto"/>
            <w:right w:val="none" w:sz="0" w:space="0" w:color="auto"/>
          </w:divBdr>
        </w:div>
        <w:div w:id="687876061">
          <w:marLeft w:val="0"/>
          <w:marRight w:val="0"/>
          <w:marTop w:val="0"/>
          <w:marBottom w:val="0"/>
          <w:divBdr>
            <w:top w:val="none" w:sz="0" w:space="0" w:color="auto"/>
            <w:left w:val="none" w:sz="0" w:space="0" w:color="auto"/>
            <w:bottom w:val="none" w:sz="0" w:space="0" w:color="auto"/>
            <w:right w:val="none" w:sz="0" w:space="0" w:color="auto"/>
          </w:divBdr>
        </w:div>
        <w:div w:id="1836800918">
          <w:marLeft w:val="0"/>
          <w:marRight w:val="0"/>
          <w:marTop w:val="0"/>
          <w:marBottom w:val="0"/>
          <w:divBdr>
            <w:top w:val="none" w:sz="0" w:space="0" w:color="auto"/>
            <w:left w:val="none" w:sz="0" w:space="0" w:color="auto"/>
            <w:bottom w:val="none" w:sz="0" w:space="0" w:color="auto"/>
            <w:right w:val="none" w:sz="0" w:space="0" w:color="auto"/>
          </w:divBdr>
        </w:div>
        <w:div w:id="774011273">
          <w:marLeft w:val="0"/>
          <w:marRight w:val="0"/>
          <w:marTop w:val="0"/>
          <w:marBottom w:val="0"/>
          <w:divBdr>
            <w:top w:val="none" w:sz="0" w:space="0" w:color="auto"/>
            <w:left w:val="none" w:sz="0" w:space="0" w:color="auto"/>
            <w:bottom w:val="none" w:sz="0" w:space="0" w:color="auto"/>
            <w:right w:val="none" w:sz="0" w:space="0" w:color="auto"/>
          </w:divBdr>
        </w:div>
        <w:div w:id="443765443">
          <w:marLeft w:val="0"/>
          <w:marRight w:val="0"/>
          <w:marTop w:val="0"/>
          <w:marBottom w:val="0"/>
          <w:divBdr>
            <w:top w:val="none" w:sz="0" w:space="0" w:color="auto"/>
            <w:left w:val="none" w:sz="0" w:space="0" w:color="auto"/>
            <w:bottom w:val="none" w:sz="0" w:space="0" w:color="auto"/>
            <w:right w:val="none" w:sz="0" w:space="0" w:color="auto"/>
          </w:divBdr>
        </w:div>
        <w:div w:id="386533254">
          <w:marLeft w:val="0"/>
          <w:marRight w:val="0"/>
          <w:marTop w:val="0"/>
          <w:marBottom w:val="0"/>
          <w:divBdr>
            <w:top w:val="none" w:sz="0" w:space="0" w:color="auto"/>
            <w:left w:val="none" w:sz="0" w:space="0" w:color="auto"/>
            <w:bottom w:val="none" w:sz="0" w:space="0" w:color="auto"/>
            <w:right w:val="none" w:sz="0" w:space="0" w:color="auto"/>
          </w:divBdr>
        </w:div>
        <w:div w:id="715667636">
          <w:marLeft w:val="0"/>
          <w:marRight w:val="0"/>
          <w:marTop w:val="0"/>
          <w:marBottom w:val="0"/>
          <w:divBdr>
            <w:top w:val="none" w:sz="0" w:space="0" w:color="auto"/>
            <w:left w:val="none" w:sz="0" w:space="0" w:color="auto"/>
            <w:bottom w:val="none" w:sz="0" w:space="0" w:color="auto"/>
            <w:right w:val="none" w:sz="0" w:space="0" w:color="auto"/>
          </w:divBdr>
        </w:div>
        <w:div w:id="1890795843">
          <w:marLeft w:val="0"/>
          <w:marRight w:val="0"/>
          <w:marTop w:val="0"/>
          <w:marBottom w:val="0"/>
          <w:divBdr>
            <w:top w:val="none" w:sz="0" w:space="0" w:color="auto"/>
            <w:left w:val="none" w:sz="0" w:space="0" w:color="auto"/>
            <w:bottom w:val="none" w:sz="0" w:space="0" w:color="auto"/>
            <w:right w:val="none" w:sz="0" w:space="0" w:color="auto"/>
          </w:divBdr>
        </w:div>
        <w:div w:id="837118899">
          <w:marLeft w:val="0"/>
          <w:marRight w:val="0"/>
          <w:marTop w:val="0"/>
          <w:marBottom w:val="0"/>
          <w:divBdr>
            <w:top w:val="none" w:sz="0" w:space="0" w:color="auto"/>
            <w:left w:val="none" w:sz="0" w:space="0" w:color="auto"/>
            <w:bottom w:val="none" w:sz="0" w:space="0" w:color="auto"/>
            <w:right w:val="none" w:sz="0" w:space="0" w:color="auto"/>
          </w:divBdr>
        </w:div>
        <w:div w:id="1757022245">
          <w:marLeft w:val="0"/>
          <w:marRight w:val="0"/>
          <w:marTop w:val="0"/>
          <w:marBottom w:val="0"/>
          <w:divBdr>
            <w:top w:val="none" w:sz="0" w:space="0" w:color="auto"/>
            <w:left w:val="none" w:sz="0" w:space="0" w:color="auto"/>
            <w:bottom w:val="none" w:sz="0" w:space="0" w:color="auto"/>
            <w:right w:val="none" w:sz="0" w:space="0" w:color="auto"/>
          </w:divBdr>
        </w:div>
        <w:div w:id="1837381806">
          <w:marLeft w:val="0"/>
          <w:marRight w:val="0"/>
          <w:marTop w:val="0"/>
          <w:marBottom w:val="0"/>
          <w:divBdr>
            <w:top w:val="none" w:sz="0" w:space="0" w:color="auto"/>
            <w:left w:val="none" w:sz="0" w:space="0" w:color="auto"/>
            <w:bottom w:val="none" w:sz="0" w:space="0" w:color="auto"/>
            <w:right w:val="none" w:sz="0" w:space="0" w:color="auto"/>
          </w:divBdr>
        </w:div>
        <w:div w:id="176123130">
          <w:marLeft w:val="0"/>
          <w:marRight w:val="0"/>
          <w:marTop w:val="0"/>
          <w:marBottom w:val="0"/>
          <w:divBdr>
            <w:top w:val="none" w:sz="0" w:space="0" w:color="auto"/>
            <w:left w:val="none" w:sz="0" w:space="0" w:color="auto"/>
            <w:bottom w:val="none" w:sz="0" w:space="0" w:color="auto"/>
            <w:right w:val="none" w:sz="0" w:space="0" w:color="auto"/>
          </w:divBdr>
        </w:div>
        <w:div w:id="1849371977">
          <w:marLeft w:val="0"/>
          <w:marRight w:val="0"/>
          <w:marTop w:val="0"/>
          <w:marBottom w:val="0"/>
          <w:divBdr>
            <w:top w:val="none" w:sz="0" w:space="0" w:color="auto"/>
            <w:left w:val="none" w:sz="0" w:space="0" w:color="auto"/>
            <w:bottom w:val="none" w:sz="0" w:space="0" w:color="auto"/>
            <w:right w:val="none" w:sz="0" w:space="0" w:color="auto"/>
          </w:divBdr>
        </w:div>
        <w:div w:id="1766076883">
          <w:marLeft w:val="0"/>
          <w:marRight w:val="0"/>
          <w:marTop w:val="0"/>
          <w:marBottom w:val="0"/>
          <w:divBdr>
            <w:top w:val="none" w:sz="0" w:space="0" w:color="auto"/>
            <w:left w:val="none" w:sz="0" w:space="0" w:color="auto"/>
            <w:bottom w:val="none" w:sz="0" w:space="0" w:color="auto"/>
            <w:right w:val="none" w:sz="0" w:space="0" w:color="auto"/>
          </w:divBdr>
        </w:div>
        <w:div w:id="2124035856">
          <w:marLeft w:val="0"/>
          <w:marRight w:val="0"/>
          <w:marTop w:val="0"/>
          <w:marBottom w:val="0"/>
          <w:divBdr>
            <w:top w:val="none" w:sz="0" w:space="0" w:color="auto"/>
            <w:left w:val="none" w:sz="0" w:space="0" w:color="auto"/>
            <w:bottom w:val="none" w:sz="0" w:space="0" w:color="auto"/>
            <w:right w:val="none" w:sz="0" w:space="0" w:color="auto"/>
          </w:divBdr>
        </w:div>
        <w:div w:id="1984577313">
          <w:marLeft w:val="0"/>
          <w:marRight w:val="0"/>
          <w:marTop w:val="0"/>
          <w:marBottom w:val="0"/>
          <w:divBdr>
            <w:top w:val="none" w:sz="0" w:space="0" w:color="auto"/>
            <w:left w:val="none" w:sz="0" w:space="0" w:color="auto"/>
            <w:bottom w:val="none" w:sz="0" w:space="0" w:color="auto"/>
            <w:right w:val="none" w:sz="0" w:space="0" w:color="auto"/>
          </w:divBdr>
        </w:div>
        <w:div w:id="44187505">
          <w:marLeft w:val="0"/>
          <w:marRight w:val="0"/>
          <w:marTop w:val="0"/>
          <w:marBottom w:val="0"/>
          <w:divBdr>
            <w:top w:val="none" w:sz="0" w:space="0" w:color="auto"/>
            <w:left w:val="none" w:sz="0" w:space="0" w:color="auto"/>
            <w:bottom w:val="none" w:sz="0" w:space="0" w:color="auto"/>
            <w:right w:val="none" w:sz="0" w:space="0" w:color="auto"/>
          </w:divBdr>
        </w:div>
        <w:div w:id="1686396437">
          <w:marLeft w:val="0"/>
          <w:marRight w:val="0"/>
          <w:marTop w:val="0"/>
          <w:marBottom w:val="0"/>
          <w:divBdr>
            <w:top w:val="none" w:sz="0" w:space="0" w:color="auto"/>
            <w:left w:val="none" w:sz="0" w:space="0" w:color="auto"/>
            <w:bottom w:val="none" w:sz="0" w:space="0" w:color="auto"/>
            <w:right w:val="none" w:sz="0" w:space="0" w:color="auto"/>
          </w:divBdr>
        </w:div>
        <w:div w:id="1679041273">
          <w:marLeft w:val="0"/>
          <w:marRight w:val="0"/>
          <w:marTop w:val="0"/>
          <w:marBottom w:val="0"/>
          <w:divBdr>
            <w:top w:val="none" w:sz="0" w:space="0" w:color="auto"/>
            <w:left w:val="none" w:sz="0" w:space="0" w:color="auto"/>
            <w:bottom w:val="none" w:sz="0" w:space="0" w:color="auto"/>
            <w:right w:val="none" w:sz="0" w:space="0" w:color="auto"/>
          </w:divBdr>
        </w:div>
        <w:div w:id="1090002454">
          <w:marLeft w:val="0"/>
          <w:marRight w:val="0"/>
          <w:marTop w:val="0"/>
          <w:marBottom w:val="0"/>
          <w:divBdr>
            <w:top w:val="none" w:sz="0" w:space="0" w:color="auto"/>
            <w:left w:val="none" w:sz="0" w:space="0" w:color="auto"/>
            <w:bottom w:val="none" w:sz="0" w:space="0" w:color="auto"/>
            <w:right w:val="none" w:sz="0" w:space="0" w:color="auto"/>
          </w:divBdr>
        </w:div>
        <w:div w:id="1274707497">
          <w:marLeft w:val="0"/>
          <w:marRight w:val="0"/>
          <w:marTop w:val="0"/>
          <w:marBottom w:val="0"/>
          <w:divBdr>
            <w:top w:val="none" w:sz="0" w:space="0" w:color="auto"/>
            <w:left w:val="none" w:sz="0" w:space="0" w:color="auto"/>
            <w:bottom w:val="none" w:sz="0" w:space="0" w:color="auto"/>
            <w:right w:val="none" w:sz="0" w:space="0" w:color="auto"/>
          </w:divBdr>
        </w:div>
        <w:div w:id="355231426">
          <w:marLeft w:val="0"/>
          <w:marRight w:val="0"/>
          <w:marTop w:val="0"/>
          <w:marBottom w:val="0"/>
          <w:divBdr>
            <w:top w:val="none" w:sz="0" w:space="0" w:color="auto"/>
            <w:left w:val="none" w:sz="0" w:space="0" w:color="auto"/>
            <w:bottom w:val="none" w:sz="0" w:space="0" w:color="auto"/>
            <w:right w:val="none" w:sz="0" w:space="0" w:color="auto"/>
          </w:divBdr>
        </w:div>
        <w:div w:id="1137529500">
          <w:marLeft w:val="0"/>
          <w:marRight w:val="0"/>
          <w:marTop w:val="0"/>
          <w:marBottom w:val="0"/>
          <w:divBdr>
            <w:top w:val="none" w:sz="0" w:space="0" w:color="auto"/>
            <w:left w:val="none" w:sz="0" w:space="0" w:color="auto"/>
            <w:bottom w:val="none" w:sz="0" w:space="0" w:color="auto"/>
            <w:right w:val="none" w:sz="0" w:space="0" w:color="auto"/>
          </w:divBdr>
        </w:div>
        <w:div w:id="1347517788">
          <w:marLeft w:val="0"/>
          <w:marRight w:val="0"/>
          <w:marTop w:val="0"/>
          <w:marBottom w:val="0"/>
          <w:divBdr>
            <w:top w:val="none" w:sz="0" w:space="0" w:color="auto"/>
            <w:left w:val="none" w:sz="0" w:space="0" w:color="auto"/>
            <w:bottom w:val="none" w:sz="0" w:space="0" w:color="auto"/>
            <w:right w:val="none" w:sz="0" w:space="0" w:color="auto"/>
          </w:divBdr>
        </w:div>
        <w:div w:id="1608154770">
          <w:marLeft w:val="0"/>
          <w:marRight w:val="0"/>
          <w:marTop w:val="0"/>
          <w:marBottom w:val="0"/>
          <w:divBdr>
            <w:top w:val="none" w:sz="0" w:space="0" w:color="auto"/>
            <w:left w:val="none" w:sz="0" w:space="0" w:color="auto"/>
            <w:bottom w:val="none" w:sz="0" w:space="0" w:color="auto"/>
            <w:right w:val="none" w:sz="0" w:space="0" w:color="auto"/>
          </w:divBdr>
        </w:div>
        <w:div w:id="1128940121">
          <w:marLeft w:val="0"/>
          <w:marRight w:val="0"/>
          <w:marTop w:val="0"/>
          <w:marBottom w:val="0"/>
          <w:divBdr>
            <w:top w:val="none" w:sz="0" w:space="0" w:color="auto"/>
            <w:left w:val="none" w:sz="0" w:space="0" w:color="auto"/>
            <w:bottom w:val="none" w:sz="0" w:space="0" w:color="auto"/>
            <w:right w:val="none" w:sz="0" w:space="0" w:color="auto"/>
          </w:divBdr>
        </w:div>
        <w:div w:id="1978338154">
          <w:marLeft w:val="0"/>
          <w:marRight w:val="0"/>
          <w:marTop w:val="0"/>
          <w:marBottom w:val="0"/>
          <w:divBdr>
            <w:top w:val="none" w:sz="0" w:space="0" w:color="auto"/>
            <w:left w:val="none" w:sz="0" w:space="0" w:color="auto"/>
            <w:bottom w:val="none" w:sz="0" w:space="0" w:color="auto"/>
            <w:right w:val="none" w:sz="0" w:space="0" w:color="auto"/>
          </w:divBdr>
        </w:div>
        <w:div w:id="1902671200">
          <w:marLeft w:val="0"/>
          <w:marRight w:val="0"/>
          <w:marTop w:val="0"/>
          <w:marBottom w:val="0"/>
          <w:divBdr>
            <w:top w:val="none" w:sz="0" w:space="0" w:color="auto"/>
            <w:left w:val="none" w:sz="0" w:space="0" w:color="auto"/>
            <w:bottom w:val="none" w:sz="0" w:space="0" w:color="auto"/>
            <w:right w:val="none" w:sz="0" w:space="0" w:color="auto"/>
          </w:divBdr>
        </w:div>
        <w:div w:id="33849003">
          <w:marLeft w:val="0"/>
          <w:marRight w:val="0"/>
          <w:marTop w:val="0"/>
          <w:marBottom w:val="0"/>
          <w:divBdr>
            <w:top w:val="none" w:sz="0" w:space="0" w:color="auto"/>
            <w:left w:val="none" w:sz="0" w:space="0" w:color="auto"/>
            <w:bottom w:val="none" w:sz="0" w:space="0" w:color="auto"/>
            <w:right w:val="none" w:sz="0" w:space="0" w:color="auto"/>
          </w:divBdr>
        </w:div>
        <w:div w:id="420955061">
          <w:marLeft w:val="0"/>
          <w:marRight w:val="0"/>
          <w:marTop w:val="0"/>
          <w:marBottom w:val="0"/>
          <w:divBdr>
            <w:top w:val="none" w:sz="0" w:space="0" w:color="auto"/>
            <w:left w:val="none" w:sz="0" w:space="0" w:color="auto"/>
            <w:bottom w:val="none" w:sz="0" w:space="0" w:color="auto"/>
            <w:right w:val="none" w:sz="0" w:space="0" w:color="auto"/>
          </w:divBdr>
        </w:div>
        <w:div w:id="337588319">
          <w:marLeft w:val="0"/>
          <w:marRight w:val="0"/>
          <w:marTop w:val="0"/>
          <w:marBottom w:val="0"/>
          <w:divBdr>
            <w:top w:val="none" w:sz="0" w:space="0" w:color="auto"/>
            <w:left w:val="none" w:sz="0" w:space="0" w:color="auto"/>
            <w:bottom w:val="none" w:sz="0" w:space="0" w:color="auto"/>
            <w:right w:val="none" w:sz="0" w:space="0" w:color="auto"/>
          </w:divBdr>
        </w:div>
        <w:div w:id="872688472">
          <w:marLeft w:val="0"/>
          <w:marRight w:val="0"/>
          <w:marTop w:val="0"/>
          <w:marBottom w:val="0"/>
          <w:divBdr>
            <w:top w:val="none" w:sz="0" w:space="0" w:color="auto"/>
            <w:left w:val="none" w:sz="0" w:space="0" w:color="auto"/>
            <w:bottom w:val="none" w:sz="0" w:space="0" w:color="auto"/>
            <w:right w:val="none" w:sz="0" w:space="0" w:color="auto"/>
          </w:divBdr>
        </w:div>
        <w:div w:id="1631201065">
          <w:marLeft w:val="0"/>
          <w:marRight w:val="0"/>
          <w:marTop w:val="0"/>
          <w:marBottom w:val="0"/>
          <w:divBdr>
            <w:top w:val="none" w:sz="0" w:space="0" w:color="auto"/>
            <w:left w:val="none" w:sz="0" w:space="0" w:color="auto"/>
            <w:bottom w:val="none" w:sz="0" w:space="0" w:color="auto"/>
            <w:right w:val="none" w:sz="0" w:space="0" w:color="auto"/>
          </w:divBdr>
        </w:div>
        <w:div w:id="1377118828">
          <w:marLeft w:val="0"/>
          <w:marRight w:val="0"/>
          <w:marTop w:val="0"/>
          <w:marBottom w:val="0"/>
          <w:divBdr>
            <w:top w:val="none" w:sz="0" w:space="0" w:color="auto"/>
            <w:left w:val="none" w:sz="0" w:space="0" w:color="auto"/>
            <w:bottom w:val="none" w:sz="0" w:space="0" w:color="auto"/>
            <w:right w:val="none" w:sz="0" w:space="0" w:color="auto"/>
          </w:divBdr>
        </w:div>
        <w:div w:id="58092868">
          <w:marLeft w:val="0"/>
          <w:marRight w:val="0"/>
          <w:marTop w:val="0"/>
          <w:marBottom w:val="0"/>
          <w:divBdr>
            <w:top w:val="none" w:sz="0" w:space="0" w:color="auto"/>
            <w:left w:val="none" w:sz="0" w:space="0" w:color="auto"/>
            <w:bottom w:val="none" w:sz="0" w:space="0" w:color="auto"/>
            <w:right w:val="none" w:sz="0" w:space="0" w:color="auto"/>
          </w:divBdr>
        </w:div>
        <w:div w:id="1983580240">
          <w:marLeft w:val="0"/>
          <w:marRight w:val="0"/>
          <w:marTop w:val="0"/>
          <w:marBottom w:val="0"/>
          <w:divBdr>
            <w:top w:val="none" w:sz="0" w:space="0" w:color="auto"/>
            <w:left w:val="none" w:sz="0" w:space="0" w:color="auto"/>
            <w:bottom w:val="none" w:sz="0" w:space="0" w:color="auto"/>
            <w:right w:val="none" w:sz="0" w:space="0" w:color="auto"/>
          </w:divBdr>
        </w:div>
        <w:div w:id="1585411901">
          <w:marLeft w:val="0"/>
          <w:marRight w:val="0"/>
          <w:marTop w:val="0"/>
          <w:marBottom w:val="0"/>
          <w:divBdr>
            <w:top w:val="none" w:sz="0" w:space="0" w:color="auto"/>
            <w:left w:val="none" w:sz="0" w:space="0" w:color="auto"/>
            <w:bottom w:val="none" w:sz="0" w:space="0" w:color="auto"/>
            <w:right w:val="none" w:sz="0" w:space="0" w:color="auto"/>
          </w:divBdr>
        </w:div>
        <w:div w:id="2022463062">
          <w:marLeft w:val="0"/>
          <w:marRight w:val="0"/>
          <w:marTop w:val="0"/>
          <w:marBottom w:val="0"/>
          <w:divBdr>
            <w:top w:val="none" w:sz="0" w:space="0" w:color="auto"/>
            <w:left w:val="none" w:sz="0" w:space="0" w:color="auto"/>
            <w:bottom w:val="none" w:sz="0" w:space="0" w:color="auto"/>
            <w:right w:val="none" w:sz="0" w:space="0" w:color="auto"/>
          </w:divBdr>
        </w:div>
        <w:div w:id="1216359077">
          <w:marLeft w:val="0"/>
          <w:marRight w:val="0"/>
          <w:marTop w:val="0"/>
          <w:marBottom w:val="0"/>
          <w:divBdr>
            <w:top w:val="none" w:sz="0" w:space="0" w:color="auto"/>
            <w:left w:val="none" w:sz="0" w:space="0" w:color="auto"/>
            <w:bottom w:val="none" w:sz="0" w:space="0" w:color="auto"/>
            <w:right w:val="none" w:sz="0" w:space="0" w:color="auto"/>
          </w:divBdr>
        </w:div>
        <w:div w:id="101875581">
          <w:marLeft w:val="0"/>
          <w:marRight w:val="0"/>
          <w:marTop w:val="0"/>
          <w:marBottom w:val="0"/>
          <w:divBdr>
            <w:top w:val="none" w:sz="0" w:space="0" w:color="auto"/>
            <w:left w:val="none" w:sz="0" w:space="0" w:color="auto"/>
            <w:bottom w:val="none" w:sz="0" w:space="0" w:color="auto"/>
            <w:right w:val="none" w:sz="0" w:space="0" w:color="auto"/>
          </w:divBdr>
        </w:div>
        <w:div w:id="179322946">
          <w:marLeft w:val="0"/>
          <w:marRight w:val="0"/>
          <w:marTop w:val="0"/>
          <w:marBottom w:val="0"/>
          <w:divBdr>
            <w:top w:val="none" w:sz="0" w:space="0" w:color="auto"/>
            <w:left w:val="none" w:sz="0" w:space="0" w:color="auto"/>
            <w:bottom w:val="none" w:sz="0" w:space="0" w:color="auto"/>
            <w:right w:val="none" w:sz="0" w:space="0" w:color="auto"/>
          </w:divBdr>
        </w:div>
        <w:div w:id="1145581770">
          <w:marLeft w:val="0"/>
          <w:marRight w:val="0"/>
          <w:marTop w:val="0"/>
          <w:marBottom w:val="0"/>
          <w:divBdr>
            <w:top w:val="none" w:sz="0" w:space="0" w:color="auto"/>
            <w:left w:val="none" w:sz="0" w:space="0" w:color="auto"/>
            <w:bottom w:val="none" w:sz="0" w:space="0" w:color="auto"/>
            <w:right w:val="none" w:sz="0" w:space="0" w:color="auto"/>
          </w:divBdr>
        </w:div>
        <w:div w:id="1325739570">
          <w:marLeft w:val="0"/>
          <w:marRight w:val="0"/>
          <w:marTop w:val="0"/>
          <w:marBottom w:val="0"/>
          <w:divBdr>
            <w:top w:val="none" w:sz="0" w:space="0" w:color="auto"/>
            <w:left w:val="none" w:sz="0" w:space="0" w:color="auto"/>
            <w:bottom w:val="none" w:sz="0" w:space="0" w:color="auto"/>
            <w:right w:val="none" w:sz="0" w:space="0" w:color="auto"/>
          </w:divBdr>
        </w:div>
        <w:div w:id="1067530859">
          <w:marLeft w:val="0"/>
          <w:marRight w:val="0"/>
          <w:marTop w:val="0"/>
          <w:marBottom w:val="0"/>
          <w:divBdr>
            <w:top w:val="none" w:sz="0" w:space="0" w:color="auto"/>
            <w:left w:val="none" w:sz="0" w:space="0" w:color="auto"/>
            <w:bottom w:val="none" w:sz="0" w:space="0" w:color="auto"/>
            <w:right w:val="none" w:sz="0" w:space="0" w:color="auto"/>
          </w:divBdr>
        </w:div>
        <w:div w:id="1197350579">
          <w:marLeft w:val="0"/>
          <w:marRight w:val="0"/>
          <w:marTop w:val="0"/>
          <w:marBottom w:val="0"/>
          <w:divBdr>
            <w:top w:val="none" w:sz="0" w:space="0" w:color="auto"/>
            <w:left w:val="none" w:sz="0" w:space="0" w:color="auto"/>
            <w:bottom w:val="none" w:sz="0" w:space="0" w:color="auto"/>
            <w:right w:val="none" w:sz="0" w:space="0" w:color="auto"/>
          </w:divBdr>
        </w:div>
        <w:div w:id="1340157566">
          <w:marLeft w:val="0"/>
          <w:marRight w:val="0"/>
          <w:marTop w:val="0"/>
          <w:marBottom w:val="0"/>
          <w:divBdr>
            <w:top w:val="none" w:sz="0" w:space="0" w:color="auto"/>
            <w:left w:val="none" w:sz="0" w:space="0" w:color="auto"/>
            <w:bottom w:val="none" w:sz="0" w:space="0" w:color="auto"/>
            <w:right w:val="none" w:sz="0" w:space="0" w:color="auto"/>
          </w:divBdr>
        </w:div>
        <w:div w:id="918053279">
          <w:marLeft w:val="0"/>
          <w:marRight w:val="0"/>
          <w:marTop w:val="0"/>
          <w:marBottom w:val="0"/>
          <w:divBdr>
            <w:top w:val="none" w:sz="0" w:space="0" w:color="auto"/>
            <w:left w:val="none" w:sz="0" w:space="0" w:color="auto"/>
            <w:bottom w:val="none" w:sz="0" w:space="0" w:color="auto"/>
            <w:right w:val="none" w:sz="0" w:space="0" w:color="auto"/>
          </w:divBdr>
        </w:div>
        <w:div w:id="1020157281">
          <w:marLeft w:val="0"/>
          <w:marRight w:val="0"/>
          <w:marTop w:val="0"/>
          <w:marBottom w:val="0"/>
          <w:divBdr>
            <w:top w:val="none" w:sz="0" w:space="0" w:color="auto"/>
            <w:left w:val="none" w:sz="0" w:space="0" w:color="auto"/>
            <w:bottom w:val="none" w:sz="0" w:space="0" w:color="auto"/>
            <w:right w:val="none" w:sz="0" w:space="0" w:color="auto"/>
          </w:divBdr>
        </w:div>
        <w:div w:id="1737820546">
          <w:marLeft w:val="0"/>
          <w:marRight w:val="0"/>
          <w:marTop w:val="0"/>
          <w:marBottom w:val="0"/>
          <w:divBdr>
            <w:top w:val="none" w:sz="0" w:space="0" w:color="auto"/>
            <w:left w:val="none" w:sz="0" w:space="0" w:color="auto"/>
            <w:bottom w:val="none" w:sz="0" w:space="0" w:color="auto"/>
            <w:right w:val="none" w:sz="0" w:space="0" w:color="auto"/>
          </w:divBdr>
        </w:div>
        <w:div w:id="1072968314">
          <w:marLeft w:val="0"/>
          <w:marRight w:val="0"/>
          <w:marTop w:val="0"/>
          <w:marBottom w:val="0"/>
          <w:divBdr>
            <w:top w:val="none" w:sz="0" w:space="0" w:color="auto"/>
            <w:left w:val="none" w:sz="0" w:space="0" w:color="auto"/>
            <w:bottom w:val="none" w:sz="0" w:space="0" w:color="auto"/>
            <w:right w:val="none" w:sz="0" w:space="0" w:color="auto"/>
          </w:divBdr>
        </w:div>
        <w:div w:id="362749723">
          <w:marLeft w:val="0"/>
          <w:marRight w:val="0"/>
          <w:marTop w:val="0"/>
          <w:marBottom w:val="0"/>
          <w:divBdr>
            <w:top w:val="none" w:sz="0" w:space="0" w:color="auto"/>
            <w:left w:val="none" w:sz="0" w:space="0" w:color="auto"/>
            <w:bottom w:val="none" w:sz="0" w:space="0" w:color="auto"/>
            <w:right w:val="none" w:sz="0" w:space="0" w:color="auto"/>
          </w:divBdr>
        </w:div>
        <w:div w:id="1291864410">
          <w:marLeft w:val="0"/>
          <w:marRight w:val="0"/>
          <w:marTop w:val="0"/>
          <w:marBottom w:val="0"/>
          <w:divBdr>
            <w:top w:val="none" w:sz="0" w:space="0" w:color="auto"/>
            <w:left w:val="none" w:sz="0" w:space="0" w:color="auto"/>
            <w:bottom w:val="none" w:sz="0" w:space="0" w:color="auto"/>
            <w:right w:val="none" w:sz="0" w:space="0" w:color="auto"/>
          </w:divBdr>
        </w:div>
        <w:div w:id="638801059">
          <w:marLeft w:val="0"/>
          <w:marRight w:val="0"/>
          <w:marTop w:val="0"/>
          <w:marBottom w:val="0"/>
          <w:divBdr>
            <w:top w:val="none" w:sz="0" w:space="0" w:color="auto"/>
            <w:left w:val="none" w:sz="0" w:space="0" w:color="auto"/>
            <w:bottom w:val="none" w:sz="0" w:space="0" w:color="auto"/>
            <w:right w:val="none" w:sz="0" w:space="0" w:color="auto"/>
          </w:divBdr>
        </w:div>
        <w:div w:id="347609614">
          <w:marLeft w:val="0"/>
          <w:marRight w:val="0"/>
          <w:marTop w:val="0"/>
          <w:marBottom w:val="0"/>
          <w:divBdr>
            <w:top w:val="none" w:sz="0" w:space="0" w:color="auto"/>
            <w:left w:val="none" w:sz="0" w:space="0" w:color="auto"/>
            <w:bottom w:val="none" w:sz="0" w:space="0" w:color="auto"/>
            <w:right w:val="none" w:sz="0" w:space="0" w:color="auto"/>
          </w:divBdr>
        </w:div>
        <w:div w:id="399905598">
          <w:marLeft w:val="0"/>
          <w:marRight w:val="0"/>
          <w:marTop w:val="0"/>
          <w:marBottom w:val="0"/>
          <w:divBdr>
            <w:top w:val="none" w:sz="0" w:space="0" w:color="auto"/>
            <w:left w:val="none" w:sz="0" w:space="0" w:color="auto"/>
            <w:bottom w:val="none" w:sz="0" w:space="0" w:color="auto"/>
            <w:right w:val="none" w:sz="0" w:space="0" w:color="auto"/>
          </w:divBdr>
        </w:div>
        <w:div w:id="1021859948">
          <w:marLeft w:val="0"/>
          <w:marRight w:val="0"/>
          <w:marTop w:val="0"/>
          <w:marBottom w:val="0"/>
          <w:divBdr>
            <w:top w:val="none" w:sz="0" w:space="0" w:color="auto"/>
            <w:left w:val="none" w:sz="0" w:space="0" w:color="auto"/>
            <w:bottom w:val="none" w:sz="0" w:space="0" w:color="auto"/>
            <w:right w:val="none" w:sz="0" w:space="0" w:color="auto"/>
          </w:divBdr>
        </w:div>
        <w:div w:id="1064719921">
          <w:marLeft w:val="0"/>
          <w:marRight w:val="0"/>
          <w:marTop w:val="0"/>
          <w:marBottom w:val="0"/>
          <w:divBdr>
            <w:top w:val="none" w:sz="0" w:space="0" w:color="auto"/>
            <w:left w:val="none" w:sz="0" w:space="0" w:color="auto"/>
            <w:bottom w:val="none" w:sz="0" w:space="0" w:color="auto"/>
            <w:right w:val="none" w:sz="0" w:space="0" w:color="auto"/>
          </w:divBdr>
        </w:div>
        <w:div w:id="675183690">
          <w:marLeft w:val="0"/>
          <w:marRight w:val="0"/>
          <w:marTop w:val="0"/>
          <w:marBottom w:val="0"/>
          <w:divBdr>
            <w:top w:val="none" w:sz="0" w:space="0" w:color="auto"/>
            <w:left w:val="none" w:sz="0" w:space="0" w:color="auto"/>
            <w:bottom w:val="none" w:sz="0" w:space="0" w:color="auto"/>
            <w:right w:val="none" w:sz="0" w:space="0" w:color="auto"/>
          </w:divBdr>
        </w:div>
        <w:div w:id="1630743214">
          <w:marLeft w:val="0"/>
          <w:marRight w:val="0"/>
          <w:marTop w:val="0"/>
          <w:marBottom w:val="0"/>
          <w:divBdr>
            <w:top w:val="none" w:sz="0" w:space="0" w:color="auto"/>
            <w:left w:val="none" w:sz="0" w:space="0" w:color="auto"/>
            <w:bottom w:val="none" w:sz="0" w:space="0" w:color="auto"/>
            <w:right w:val="none" w:sz="0" w:space="0" w:color="auto"/>
          </w:divBdr>
        </w:div>
        <w:div w:id="1805269294">
          <w:marLeft w:val="0"/>
          <w:marRight w:val="0"/>
          <w:marTop w:val="0"/>
          <w:marBottom w:val="0"/>
          <w:divBdr>
            <w:top w:val="none" w:sz="0" w:space="0" w:color="auto"/>
            <w:left w:val="none" w:sz="0" w:space="0" w:color="auto"/>
            <w:bottom w:val="none" w:sz="0" w:space="0" w:color="auto"/>
            <w:right w:val="none" w:sz="0" w:space="0" w:color="auto"/>
          </w:divBdr>
        </w:div>
        <w:div w:id="825558329">
          <w:marLeft w:val="0"/>
          <w:marRight w:val="0"/>
          <w:marTop w:val="0"/>
          <w:marBottom w:val="0"/>
          <w:divBdr>
            <w:top w:val="none" w:sz="0" w:space="0" w:color="auto"/>
            <w:left w:val="none" w:sz="0" w:space="0" w:color="auto"/>
            <w:bottom w:val="none" w:sz="0" w:space="0" w:color="auto"/>
            <w:right w:val="none" w:sz="0" w:space="0" w:color="auto"/>
          </w:divBdr>
        </w:div>
        <w:div w:id="1376350007">
          <w:marLeft w:val="0"/>
          <w:marRight w:val="0"/>
          <w:marTop w:val="0"/>
          <w:marBottom w:val="0"/>
          <w:divBdr>
            <w:top w:val="none" w:sz="0" w:space="0" w:color="auto"/>
            <w:left w:val="none" w:sz="0" w:space="0" w:color="auto"/>
            <w:bottom w:val="none" w:sz="0" w:space="0" w:color="auto"/>
            <w:right w:val="none" w:sz="0" w:space="0" w:color="auto"/>
          </w:divBdr>
        </w:div>
        <w:div w:id="735511532">
          <w:marLeft w:val="0"/>
          <w:marRight w:val="0"/>
          <w:marTop w:val="0"/>
          <w:marBottom w:val="0"/>
          <w:divBdr>
            <w:top w:val="none" w:sz="0" w:space="0" w:color="auto"/>
            <w:left w:val="none" w:sz="0" w:space="0" w:color="auto"/>
            <w:bottom w:val="none" w:sz="0" w:space="0" w:color="auto"/>
            <w:right w:val="none" w:sz="0" w:space="0" w:color="auto"/>
          </w:divBdr>
        </w:div>
        <w:div w:id="31654582">
          <w:marLeft w:val="0"/>
          <w:marRight w:val="0"/>
          <w:marTop w:val="0"/>
          <w:marBottom w:val="0"/>
          <w:divBdr>
            <w:top w:val="none" w:sz="0" w:space="0" w:color="auto"/>
            <w:left w:val="none" w:sz="0" w:space="0" w:color="auto"/>
            <w:bottom w:val="none" w:sz="0" w:space="0" w:color="auto"/>
            <w:right w:val="none" w:sz="0" w:space="0" w:color="auto"/>
          </w:divBdr>
        </w:div>
        <w:div w:id="327371546">
          <w:marLeft w:val="0"/>
          <w:marRight w:val="0"/>
          <w:marTop w:val="0"/>
          <w:marBottom w:val="0"/>
          <w:divBdr>
            <w:top w:val="none" w:sz="0" w:space="0" w:color="auto"/>
            <w:left w:val="none" w:sz="0" w:space="0" w:color="auto"/>
            <w:bottom w:val="none" w:sz="0" w:space="0" w:color="auto"/>
            <w:right w:val="none" w:sz="0" w:space="0" w:color="auto"/>
          </w:divBdr>
        </w:div>
        <w:div w:id="1067267810">
          <w:marLeft w:val="0"/>
          <w:marRight w:val="0"/>
          <w:marTop w:val="0"/>
          <w:marBottom w:val="0"/>
          <w:divBdr>
            <w:top w:val="none" w:sz="0" w:space="0" w:color="auto"/>
            <w:left w:val="none" w:sz="0" w:space="0" w:color="auto"/>
            <w:bottom w:val="none" w:sz="0" w:space="0" w:color="auto"/>
            <w:right w:val="none" w:sz="0" w:space="0" w:color="auto"/>
          </w:divBdr>
        </w:div>
        <w:div w:id="427820451">
          <w:marLeft w:val="0"/>
          <w:marRight w:val="0"/>
          <w:marTop w:val="0"/>
          <w:marBottom w:val="0"/>
          <w:divBdr>
            <w:top w:val="none" w:sz="0" w:space="0" w:color="auto"/>
            <w:left w:val="none" w:sz="0" w:space="0" w:color="auto"/>
            <w:bottom w:val="none" w:sz="0" w:space="0" w:color="auto"/>
            <w:right w:val="none" w:sz="0" w:space="0" w:color="auto"/>
          </w:divBdr>
        </w:div>
        <w:div w:id="1276328949">
          <w:marLeft w:val="0"/>
          <w:marRight w:val="0"/>
          <w:marTop w:val="0"/>
          <w:marBottom w:val="0"/>
          <w:divBdr>
            <w:top w:val="none" w:sz="0" w:space="0" w:color="auto"/>
            <w:left w:val="none" w:sz="0" w:space="0" w:color="auto"/>
            <w:bottom w:val="none" w:sz="0" w:space="0" w:color="auto"/>
            <w:right w:val="none" w:sz="0" w:space="0" w:color="auto"/>
          </w:divBdr>
        </w:div>
        <w:div w:id="1216429053">
          <w:marLeft w:val="0"/>
          <w:marRight w:val="0"/>
          <w:marTop w:val="0"/>
          <w:marBottom w:val="0"/>
          <w:divBdr>
            <w:top w:val="none" w:sz="0" w:space="0" w:color="auto"/>
            <w:left w:val="none" w:sz="0" w:space="0" w:color="auto"/>
            <w:bottom w:val="none" w:sz="0" w:space="0" w:color="auto"/>
            <w:right w:val="none" w:sz="0" w:space="0" w:color="auto"/>
          </w:divBdr>
        </w:div>
        <w:div w:id="2036690498">
          <w:marLeft w:val="0"/>
          <w:marRight w:val="0"/>
          <w:marTop w:val="0"/>
          <w:marBottom w:val="0"/>
          <w:divBdr>
            <w:top w:val="none" w:sz="0" w:space="0" w:color="auto"/>
            <w:left w:val="none" w:sz="0" w:space="0" w:color="auto"/>
            <w:bottom w:val="none" w:sz="0" w:space="0" w:color="auto"/>
            <w:right w:val="none" w:sz="0" w:space="0" w:color="auto"/>
          </w:divBdr>
        </w:div>
        <w:div w:id="106000176">
          <w:marLeft w:val="0"/>
          <w:marRight w:val="0"/>
          <w:marTop w:val="0"/>
          <w:marBottom w:val="0"/>
          <w:divBdr>
            <w:top w:val="none" w:sz="0" w:space="0" w:color="auto"/>
            <w:left w:val="none" w:sz="0" w:space="0" w:color="auto"/>
            <w:bottom w:val="none" w:sz="0" w:space="0" w:color="auto"/>
            <w:right w:val="none" w:sz="0" w:space="0" w:color="auto"/>
          </w:divBdr>
        </w:div>
        <w:div w:id="680086529">
          <w:marLeft w:val="0"/>
          <w:marRight w:val="0"/>
          <w:marTop w:val="0"/>
          <w:marBottom w:val="0"/>
          <w:divBdr>
            <w:top w:val="none" w:sz="0" w:space="0" w:color="auto"/>
            <w:left w:val="none" w:sz="0" w:space="0" w:color="auto"/>
            <w:bottom w:val="none" w:sz="0" w:space="0" w:color="auto"/>
            <w:right w:val="none" w:sz="0" w:space="0" w:color="auto"/>
          </w:divBdr>
        </w:div>
        <w:div w:id="1464427096">
          <w:marLeft w:val="0"/>
          <w:marRight w:val="0"/>
          <w:marTop w:val="0"/>
          <w:marBottom w:val="0"/>
          <w:divBdr>
            <w:top w:val="none" w:sz="0" w:space="0" w:color="auto"/>
            <w:left w:val="none" w:sz="0" w:space="0" w:color="auto"/>
            <w:bottom w:val="none" w:sz="0" w:space="0" w:color="auto"/>
            <w:right w:val="none" w:sz="0" w:space="0" w:color="auto"/>
          </w:divBdr>
        </w:div>
        <w:div w:id="2103598419">
          <w:marLeft w:val="0"/>
          <w:marRight w:val="0"/>
          <w:marTop w:val="0"/>
          <w:marBottom w:val="0"/>
          <w:divBdr>
            <w:top w:val="none" w:sz="0" w:space="0" w:color="auto"/>
            <w:left w:val="none" w:sz="0" w:space="0" w:color="auto"/>
            <w:bottom w:val="none" w:sz="0" w:space="0" w:color="auto"/>
            <w:right w:val="none" w:sz="0" w:space="0" w:color="auto"/>
          </w:divBdr>
        </w:div>
        <w:div w:id="1464271458">
          <w:marLeft w:val="0"/>
          <w:marRight w:val="0"/>
          <w:marTop w:val="0"/>
          <w:marBottom w:val="0"/>
          <w:divBdr>
            <w:top w:val="none" w:sz="0" w:space="0" w:color="auto"/>
            <w:left w:val="none" w:sz="0" w:space="0" w:color="auto"/>
            <w:bottom w:val="none" w:sz="0" w:space="0" w:color="auto"/>
            <w:right w:val="none" w:sz="0" w:space="0" w:color="auto"/>
          </w:divBdr>
        </w:div>
        <w:div w:id="1859083488">
          <w:marLeft w:val="0"/>
          <w:marRight w:val="0"/>
          <w:marTop w:val="0"/>
          <w:marBottom w:val="0"/>
          <w:divBdr>
            <w:top w:val="none" w:sz="0" w:space="0" w:color="auto"/>
            <w:left w:val="none" w:sz="0" w:space="0" w:color="auto"/>
            <w:bottom w:val="none" w:sz="0" w:space="0" w:color="auto"/>
            <w:right w:val="none" w:sz="0" w:space="0" w:color="auto"/>
          </w:divBdr>
        </w:div>
        <w:div w:id="378365706">
          <w:marLeft w:val="0"/>
          <w:marRight w:val="0"/>
          <w:marTop w:val="0"/>
          <w:marBottom w:val="0"/>
          <w:divBdr>
            <w:top w:val="none" w:sz="0" w:space="0" w:color="auto"/>
            <w:left w:val="none" w:sz="0" w:space="0" w:color="auto"/>
            <w:bottom w:val="none" w:sz="0" w:space="0" w:color="auto"/>
            <w:right w:val="none" w:sz="0" w:space="0" w:color="auto"/>
          </w:divBdr>
        </w:div>
        <w:div w:id="144662134">
          <w:marLeft w:val="0"/>
          <w:marRight w:val="0"/>
          <w:marTop w:val="0"/>
          <w:marBottom w:val="0"/>
          <w:divBdr>
            <w:top w:val="none" w:sz="0" w:space="0" w:color="auto"/>
            <w:left w:val="none" w:sz="0" w:space="0" w:color="auto"/>
            <w:bottom w:val="none" w:sz="0" w:space="0" w:color="auto"/>
            <w:right w:val="none" w:sz="0" w:space="0" w:color="auto"/>
          </w:divBdr>
        </w:div>
        <w:div w:id="1922832946">
          <w:marLeft w:val="0"/>
          <w:marRight w:val="0"/>
          <w:marTop w:val="0"/>
          <w:marBottom w:val="0"/>
          <w:divBdr>
            <w:top w:val="none" w:sz="0" w:space="0" w:color="auto"/>
            <w:left w:val="none" w:sz="0" w:space="0" w:color="auto"/>
            <w:bottom w:val="none" w:sz="0" w:space="0" w:color="auto"/>
            <w:right w:val="none" w:sz="0" w:space="0" w:color="auto"/>
          </w:divBdr>
        </w:div>
        <w:div w:id="2040425683">
          <w:marLeft w:val="0"/>
          <w:marRight w:val="0"/>
          <w:marTop w:val="0"/>
          <w:marBottom w:val="0"/>
          <w:divBdr>
            <w:top w:val="none" w:sz="0" w:space="0" w:color="auto"/>
            <w:left w:val="none" w:sz="0" w:space="0" w:color="auto"/>
            <w:bottom w:val="none" w:sz="0" w:space="0" w:color="auto"/>
            <w:right w:val="none" w:sz="0" w:space="0" w:color="auto"/>
          </w:divBdr>
        </w:div>
        <w:div w:id="2032798152">
          <w:marLeft w:val="0"/>
          <w:marRight w:val="0"/>
          <w:marTop w:val="0"/>
          <w:marBottom w:val="0"/>
          <w:divBdr>
            <w:top w:val="none" w:sz="0" w:space="0" w:color="auto"/>
            <w:left w:val="none" w:sz="0" w:space="0" w:color="auto"/>
            <w:bottom w:val="none" w:sz="0" w:space="0" w:color="auto"/>
            <w:right w:val="none" w:sz="0" w:space="0" w:color="auto"/>
          </w:divBdr>
        </w:div>
        <w:div w:id="1353411119">
          <w:marLeft w:val="0"/>
          <w:marRight w:val="0"/>
          <w:marTop w:val="0"/>
          <w:marBottom w:val="0"/>
          <w:divBdr>
            <w:top w:val="none" w:sz="0" w:space="0" w:color="auto"/>
            <w:left w:val="none" w:sz="0" w:space="0" w:color="auto"/>
            <w:bottom w:val="none" w:sz="0" w:space="0" w:color="auto"/>
            <w:right w:val="none" w:sz="0" w:space="0" w:color="auto"/>
          </w:divBdr>
        </w:div>
        <w:div w:id="1198272085">
          <w:marLeft w:val="0"/>
          <w:marRight w:val="0"/>
          <w:marTop w:val="0"/>
          <w:marBottom w:val="0"/>
          <w:divBdr>
            <w:top w:val="none" w:sz="0" w:space="0" w:color="auto"/>
            <w:left w:val="none" w:sz="0" w:space="0" w:color="auto"/>
            <w:bottom w:val="none" w:sz="0" w:space="0" w:color="auto"/>
            <w:right w:val="none" w:sz="0" w:space="0" w:color="auto"/>
          </w:divBdr>
        </w:div>
        <w:div w:id="273288559">
          <w:marLeft w:val="0"/>
          <w:marRight w:val="0"/>
          <w:marTop w:val="0"/>
          <w:marBottom w:val="0"/>
          <w:divBdr>
            <w:top w:val="none" w:sz="0" w:space="0" w:color="auto"/>
            <w:left w:val="none" w:sz="0" w:space="0" w:color="auto"/>
            <w:bottom w:val="none" w:sz="0" w:space="0" w:color="auto"/>
            <w:right w:val="none" w:sz="0" w:space="0" w:color="auto"/>
          </w:divBdr>
        </w:div>
        <w:div w:id="1724869613">
          <w:marLeft w:val="0"/>
          <w:marRight w:val="0"/>
          <w:marTop w:val="0"/>
          <w:marBottom w:val="0"/>
          <w:divBdr>
            <w:top w:val="none" w:sz="0" w:space="0" w:color="auto"/>
            <w:left w:val="none" w:sz="0" w:space="0" w:color="auto"/>
            <w:bottom w:val="none" w:sz="0" w:space="0" w:color="auto"/>
            <w:right w:val="none" w:sz="0" w:space="0" w:color="auto"/>
          </w:divBdr>
        </w:div>
        <w:div w:id="406079283">
          <w:marLeft w:val="0"/>
          <w:marRight w:val="0"/>
          <w:marTop w:val="0"/>
          <w:marBottom w:val="0"/>
          <w:divBdr>
            <w:top w:val="none" w:sz="0" w:space="0" w:color="auto"/>
            <w:left w:val="none" w:sz="0" w:space="0" w:color="auto"/>
            <w:bottom w:val="none" w:sz="0" w:space="0" w:color="auto"/>
            <w:right w:val="none" w:sz="0" w:space="0" w:color="auto"/>
          </w:divBdr>
        </w:div>
        <w:div w:id="92634122">
          <w:marLeft w:val="0"/>
          <w:marRight w:val="0"/>
          <w:marTop w:val="0"/>
          <w:marBottom w:val="0"/>
          <w:divBdr>
            <w:top w:val="none" w:sz="0" w:space="0" w:color="auto"/>
            <w:left w:val="none" w:sz="0" w:space="0" w:color="auto"/>
            <w:bottom w:val="none" w:sz="0" w:space="0" w:color="auto"/>
            <w:right w:val="none" w:sz="0" w:space="0" w:color="auto"/>
          </w:divBdr>
        </w:div>
        <w:div w:id="1219703541">
          <w:marLeft w:val="0"/>
          <w:marRight w:val="0"/>
          <w:marTop w:val="0"/>
          <w:marBottom w:val="0"/>
          <w:divBdr>
            <w:top w:val="none" w:sz="0" w:space="0" w:color="auto"/>
            <w:left w:val="none" w:sz="0" w:space="0" w:color="auto"/>
            <w:bottom w:val="none" w:sz="0" w:space="0" w:color="auto"/>
            <w:right w:val="none" w:sz="0" w:space="0" w:color="auto"/>
          </w:divBdr>
        </w:div>
        <w:div w:id="1901939226">
          <w:marLeft w:val="0"/>
          <w:marRight w:val="0"/>
          <w:marTop w:val="0"/>
          <w:marBottom w:val="0"/>
          <w:divBdr>
            <w:top w:val="none" w:sz="0" w:space="0" w:color="auto"/>
            <w:left w:val="none" w:sz="0" w:space="0" w:color="auto"/>
            <w:bottom w:val="none" w:sz="0" w:space="0" w:color="auto"/>
            <w:right w:val="none" w:sz="0" w:space="0" w:color="auto"/>
          </w:divBdr>
        </w:div>
        <w:div w:id="1990598725">
          <w:marLeft w:val="0"/>
          <w:marRight w:val="0"/>
          <w:marTop w:val="0"/>
          <w:marBottom w:val="0"/>
          <w:divBdr>
            <w:top w:val="none" w:sz="0" w:space="0" w:color="auto"/>
            <w:left w:val="none" w:sz="0" w:space="0" w:color="auto"/>
            <w:bottom w:val="none" w:sz="0" w:space="0" w:color="auto"/>
            <w:right w:val="none" w:sz="0" w:space="0" w:color="auto"/>
          </w:divBdr>
        </w:div>
        <w:div w:id="151144144">
          <w:marLeft w:val="0"/>
          <w:marRight w:val="0"/>
          <w:marTop w:val="0"/>
          <w:marBottom w:val="0"/>
          <w:divBdr>
            <w:top w:val="none" w:sz="0" w:space="0" w:color="auto"/>
            <w:left w:val="none" w:sz="0" w:space="0" w:color="auto"/>
            <w:bottom w:val="none" w:sz="0" w:space="0" w:color="auto"/>
            <w:right w:val="none" w:sz="0" w:space="0" w:color="auto"/>
          </w:divBdr>
        </w:div>
        <w:div w:id="141504031">
          <w:marLeft w:val="0"/>
          <w:marRight w:val="0"/>
          <w:marTop w:val="0"/>
          <w:marBottom w:val="0"/>
          <w:divBdr>
            <w:top w:val="none" w:sz="0" w:space="0" w:color="auto"/>
            <w:left w:val="none" w:sz="0" w:space="0" w:color="auto"/>
            <w:bottom w:val="none" w:sz="0" w:space="0" w:color="auto"/>
            <w:right w:val="none" w:sz="0" w:space="0" w:color="auto"/>
          </w:divBdr>
        </w:div>
        <w:div w:id="1578439857">
          <w:marLeft w:val="0"/>
          <w:marRight w:val="0"/>
          <w:marTop w:val="0"/>
          <w:marBottom w:val="0"/>
          <w:divBdr>
            <w:top w:val="none" w:sz="0" w:space="0" w:color="auto"/>
            <w:left w:val="none" w:sz="0" w:space="0" w:color="auto"/>
            <w:bottom w:val="none" w:sz="0" w:space="0" w:color="auto"/>
            <w:right w:val="none" w:sz="0" w:space="0" w:color="auto"/>
          </w:divBdr>
        </w:div>
        <w:div w:id="1389374309">
          <w:marLeft w:val="0"/>
          <w:marRight w:val="0"/>
          <w:marTop w:val="0"/>
          <w:marBottom w:val="0"/>
          <w:divBdr>
            <w:top w:val="none" w:sz="0" w:space="0" w:color="auto"/>
            <w:left w:val="none" w:sz="0" w:space="0" w:color="auto"/>
            <w:bottom w:val="none" w:sz="0" w:space="0" w:color="auto"/>
            <w:right w:val="none" w:sz="0" w:space="0" w:color="auto"/>
          </w:divBdr>
        </w:div>
        <w:div w:id="1141996001">
          <w:marLeft w:val="0"/>
          <w:marRight w:val="0"/>
          <w:marTop w:val="0"/>
          <w:marBottom w:val="0"/>
          <w:divBdr>
            <w:top w:val="none" w:sz="0" w:space="0" w:color="auto"/>
            <w:left w:val="none" w:sz="0" w:space="0" w:color="auto"/>
            <w:bottom w:val="none" w:sz="0" w:space="0" w:color="auto"/>
            <w:right w:val="none" w:sz="0" w:space="0" w:color="auto"/>
          </w:divBdr>
        </w:div>
        <w:div w:id="1507595429">
          <w:marLeft w:val="0"/>
          <w:marRight w:val="0"/>
          <w:marTop w:val="0"/>
          <w:marBottom w:val="0"/>
          <w:divBdr>
            <w:top w:val="none" w:sz="0" w:space="0" w:color="auto"/>
            <w:left w:val="none" w:sz="0" w:space="0" w:color="auto"/>
            <w:bottom w:val="none" w:sz="0" w:space="0" w:color="auto"/>
            <w:right w:val="none" w:sz="0" w:space="0" w:color="auto"/>
          </w:divBdr>
        </w:div>
        <w:div w:id="434524519">
          <w:marLeft w:val="0"/>
          <w:marRight w:val="0"/>
          <w:marTop w:val="0"/>
          <w:marBottom w:val="0"/>
          <w:divBdr>
            <w:top w:val="none" w:sz="0" w:space="0" w:color="auto"/>
            <w:left w:val="none" w:sz="0" w:space="0" w:color="auto"/>
            <w:bottom w:val="none" w:sz="0" w:space="0" w:color="auto"/>
            <w:right w:val="none" w:sz="0" w:space="0" w:color="auto"/>
          </w:divBdr>
        </w:div>
        <w:div w:id="1956981861">
          <w:marLeft w:val="0"/>
          <w:marRight w:val="0"/>
          <w:marTop w:val="0"/>
          <w:marBottom w:val="0"/>
          <w:divBdr>
            <w:top w:val="none" w:sz="0" w:space="0" w:color="auto"/>
            <w:left w:val="none" w:sz="0" w:space="0" w:color="auto"/>
            <w:bottom w:val="none" w:sz="0" w:space="0" w:color="auto"/>
            <w:right w:val="none" w:sz="0" w:space="0" w:color="auto"/>
          </w:divBdr>
        </w:div>
        <w:div w:id="691952923">
          <w:marLeft w:val="0"/>
          <w:marRight w:val="0"/>
          <w:marTop w:val="0"/>
          <w:marBottom w:val="0"/>
          <w:divBdr>
            <w:top w:val="none" w:sz="0" w:space="0" w:color="auto"/>
            <w:left w:val="none" w:sz="0" w:space="0" w:color="auto"/>
            <w:bottom w:val="none" w:sz="0" w:space="0" w:color="auto"/>
            <w:right w:val="none" w:sz="0" w:space="0" w:color="auto"/>
          </w:divBdr>
        </w:div>
        <w:div w:id="2123302605">
          <w:marLeft w:val="0"/>
          <w:marRight w:val="0"/>
          <w:marTop w:val="0"/>
          <w:marBottom w:val="0"/>
          <w:divBdr>
            <w:top w:val="none" w:sz="0" w:space="0" w:color="auto"/>
            <w:left w:val="none" w:sz="0" w:space="0" w:color="auto"/>
            <w:bottom w:val="none" w:sz="0" w:space="0" w:color="auto"/>
            <w:right w:val="none" w:sz="0" w:space="0" w:color="auto"/>
          </w:divBdr>
        </w:div>
        <w:div w:id="2129230877">
          <w:marLeft w:val="0"/>
          <w:marRight w:val="0"/>
          <w:marTop w:val="0"/>
          <w:marBottom w:val="0"/>
          <w:divBdr>
            <w:top w:val="none" w:sz="0" w:space="0" w:color="auto"/>
            <w:left w:val="none" w:sz="0" w:space="0" w:color="auto"/>
            <w:bottom w:val="none" w:sz="0" w:space="0" w:color="auto"/>
            <w:right w:val="none" w:sz="0" w:space="0" w:color="auto"/>
          </w:divBdr>
        </w:div>
        <w:div w:id="395475822">
          <w:marLeft w:val="0"/>
          <w:marRight w:val="0"/>
          <w:marTop w:val="0"/>
          <w:marBottom w:val="0"/>
          <w:divBdr>
            <w:top w:val="none" w:sz="0" w:space="0" w:color="auto"/>
            <w:left w:val="none" w:sz="0" w:space="0" w:color="auto"/>
            <w:bottom w:val="none" w:sz="0" w:space="0" w:color="auto"/>
            <w:right w:val="none" w:sz="0" w:space="0" w:color="auto"/>
          </w:divBdr>
        </w:div>
        <w:div w:id="1410695157">
          <w:marLeft w:val="0"/>
          <w:marRight w:val="0"/>
          <w:marTop w:val="0"/>
          <w:marBottom w:val="0"/>
          <w:divBdr>
            <w:top w:val="none" w:sz="0" w:space="0" w:color="auto"/>
            <w:left w:val="none" w:sz="0" w:space="0" w:color="auto"/>
            <w:bottom w:val="none" w:sz="0" w:space="0" w:color="auto"/>
            <w:right w:val="none" w:sz="0" w:space="0" w:color="auto"/>
          </w:divBdr>
        </w:div>
        <w:div w:id="1987201725">
          <w:marLeft w:val="0"/>
          <w:marRight w:val="0"/>
          <w:marTop w:val="0"/>
          <w:marBottom w:val="0"/>
          <w:divBdr>
            <w:top w:val="none" w:sz="0" w:space="0" w:color="auto"/>
            <w:left w:val="none" w:sz="0" w:space="0" w:color="auto"/>
            <w:bottom w:val="none" w:sz="0" w:space="0" w:color="auto"/>
            <w:right w:val="none" w:sz="0" w:space="0" w:color="auto"/>
          </w:divBdr>
        </w:div>
        <w:div w:id="1383865313">
          <w:marLeft w:val="0"/>
          <w:marRight w:val="0"/>
          <w:marTop w:val="0"/>
          <w:marBottom w:val="0"/>
          <w:divBdr>
            <w:top w:val="none" w:sz="0" w:space="0" w:color="auto"/>
            <w:left w:val="none" w:sz="0" w:space="0" w:color="auto"/>
            <w:bottom w:val="none" w:sz="0" w:space="0" w:color="auto"/>
            <w:right w:val="none" w:sz="0" w:space="0" w:color="auto"/>
          </w:divBdr>
        </w:div>
        <w:div w:id="332876729">
          <w:marLeft w:val="0"/>
          <w:marRight w:val="0"/>
          <w:marTop w:val="0"/>
          <w:marBottom w:val="0"/>
          <w:divBdr>
            <w:top w:val="none" w:sz="0" w:space="0" w:color="auto"/>
            <w:left w:val="none" w:sz="0" w:space="0" w:color="auto"/>
            <w:bottom w:val="none" w:sz="0" w:space="0" w:color="auto"/>
            <w:right w:val="none" w:sz="0" w:space="0" w:color="auto"/>
          </w:divBdr>
        </w:div>
        <w:div w:id="388579773">
          <w:marLeft w:val="0"/>
          <w:marRight w:val="0"/>
          <w:marTop w:val="0"/>
          <w:marBottom w:val="0"/>
          <w:divBdr>
            <w:top w:val="none" w:sz="0" w:space="0" w:color="auto"/>
            <w:left w:val="none" w:sz="0" w:space="0" w:color="auto"/>
            <w:bottom w:val="none" w:sz="0" w:space="0" w:color="auto"/>
            <w:right w:val="none" w:sz="0" w:space="0" w:color="auto"/>
          </w:divBdr>
        </w:div>
        <w:div w:id="242881681">
          <w:marLeft w:val="0"/>
          <w:marRight w:val="0"/>
          <w:marTop w:val="0"/>
          <w:marBottom w:val="0"/>
          <w:divBdr>
            <w:top w:val="none" w:sz="0" w:space="0" w:color="auto"/>
            <w:left w:val="none" w:sz="0" w:space="0" w:color="auto"/>
            <w:bottom w:val="none" w:sz="0" w:space="0" w:color="auto"/>
            <w:right w:val="none" w:sz="0" w:space="0" w:color="auto"/>
          </w:divBdr>
        </w:div>
        <w:div w:id="289940722">
          <w:marLeft w:val="0"/>
          <w:marRight w:val="0"/>
          <w:marTop w:val="0"/>
          <w:marBottom w:val="0"/>
          <w:divBdr>
            <w:top w:val="none" w:sz="0" w:space="0" w:color="auto"/>
            <w:left w:val="none" w:sz="0" w:space="0" w:color="auto"/>
            <w:bottom w:val="none" w:sz="0" w:space="0" w:color="auto"/>
            <w:right w:val="none" w:sz="0" w:space="0" w:color="auto"/>
          </w:divBdr>
        </w:div>
        <w:div w:id="1524434703">
          <w:marLeft w:val="0"/>
          <w:marRight w:val="0"/>
          <w:marTop w:val="0"/>
          <w:marBottom w:val="0"/>
          <w:divBdr>
            <w:top w:val="none" w:sz="0" w:space="0" w:color="auto"/>
            <w:left w:val="none" w:sz="0" w:space="0" w:color="auto"/>
            <w:bottom w:val="none" w:sz="0" w:space="0" w:color="auto"/>
            <w:right w:val="none" w:sz="0" w:space="0" w:color="auto"/>
          </w:divBdr>
        </w:div>
        <w:div w:id="1385374744">
          <w:marLeft w:val="0"/>
          <w:marRight w:val="0"/>
          <w:marTop w:val="0"/>
          <w:marBottom w:val="0"/>
          <w:divBdr>
            <w:top w:val="none" w:sz="0" w:space="0" w:color="auto"/>
            <w:left w:val="none" w:sz="0" w:space="0" w:color="auto"/>
            <w:bottom w:val="none" w:sz="0" w:space="0" w:color="auto"/>
            <w:right w:val="none" w:sz="0" w:space="0" w:color="auto"/>
          </w:divBdr>
        </w:div>
        <w:div w:id="1240604648">
          <w:marLeft w:val="0"/>
          <w:marRight w:val="0"/>
          <w:marTop w:val="0"/>
          <w:marBottom w:val="0"/>
          <w:divBdr>
            <w:top w:val="none" w:sz="0" w:space="0" w:color="auto"/>
            <w:left w:val="none" w:sz="0" w:space="0" w:color="auto"/>
            <w:bottom w:val="none" w:sz="0" w:space="0" w:color="auto"/>
            <w:right w:val="none" w:sz="0" w:space="0" w:color="auto"/>
          </w:divBdr>
        </w:div>
        <w:div w:id="438718572">
          <w:marLeft w:val="0"/>
          <w:marRight w:val="0"/>
          <w:marTop w:val="0"/>
          <w:marBottom w:val="0"/>
          <w:divBdr>
            <w:top w:val="none" w:sz="0" w:space="0" w:color="auto"/>
            <w:left w:val="none" w:sz="0" w:space="0" w:color="auto"/>
            <w:bottom w:val="none" w:sz="0" w:space="0" w:color="auto"/>
            <w:right w:val="none" w:sz="0" w:space="0" w:color="auto"/>
          </w:divBdr>
        </w:div>
        <w:div w:id="1374884218">
          <w:marLeft w:val="0"/>
          <w:marRight w:val="0"/>
          <w:marTop w:val="0"/>
          <w:marBottom w:val="0"/>
          <w:divBdr>
            <w:top w:val="none" w:sz="0" w:space="0" w:color="auto"/>
            <w:left w:val="none" w:sz="0" w:space="0" w:color="auto"/>
            <w:bottom w:val="none" w:sz="0" w:space="0" w:color="auto"/>
            <w:right w:val="none" w:sz="0" w:space="0" w:color="auto"/>
          </w:divBdr>
        </w:div>
        <w:div w:id="1930114783">
          <w:marLeft w:val="0"/>
          <w:marRight w:val="0"/>
          <w:marTop w:val="0"/>
          <w:marBottom w:val="0"/>
          <w:divBdr>
            <w:top w:val="none" w:sz="0" w:space="0" w:color="auto"/>
            <w:left w:val="none" w:sz="0" w:space="0" w:color="auto"/>
            <w:bottom w:val="none" w:sz="0" w:space="0" w:color="auto"/>
            <w:right w:val="none" w:sz="0" w:space="0" w:color="auto"/>
          </w:divBdr>
        </w:div>
        <w:div w:id="462846999">
          <w:marLeft w:val="0"/>
          <w:marRight w:val="0"/>
          <w:marTop w:val="0"/>
          <w:marBottom w:val="0"/>
          <w:divBdr>
            <w:top w:val="none" w:sz="0" w:space="0" w:color="auto"/>
            <w:left w:val="none" w:sz="0" w:space="0" w:color="auto"/>
            <w:bottom w:val="none" w:sz="0" w:space="0" w:color="auto"/>
            <w:right w:val="none" w:sz="0" w:space="0" w:color="auto"/>
          </w:divBdr>
        </w:div>
        <w:div w:id="1046105776">
          <w:marLeft w:val="0"/>
          <w:marRight w:val="0"/>
          <w:marTop w:val="0"/>
          <w:marBottom w:val="0"/>
          <w:divBdr>
            <w:top w:val="none" w:sz="0" w:space="0" w:color="auto"/>
            <w:left w:val="none" w:sz="0" w:space="0" w:color="auto"/>
            <w:bottom w:val="none" w:sz="0" w:space="0" w:color="auto"/>
            <w:right w:val="none" w:sz="0" w:space="0" w:color="auto"/>
          </w:divBdr>
        </w:div>
        <w:div w:id="1164054773">
          <w:marLeft w:val="0"/>
          <w:marRight w:val="0"/>
          <w:marTop w:val="0"/>
          <w:marBottom w:val="0"/>
          <w:divBdr>
            <w:top w:val="none" w:sz="0" w:space="0" w:color="auto"/>
            <w:left w:val="none" w:sz="0" w:space="0" w:color="auto"/>
            <w:bottom w:val="none" w:sz="0" w:space="0" w:color="auto"/>
            <w:right w:val="none" w:sz="0" w:space="0" w:color="auto"/>
          </w:divBdr>
        </w:div>
        <w:div w:id="585306674">
          <w:marLeft w:val="0"/>
          <w:marRight w:val="0"/>
          <w:marTop w:val="0"/>
          <w:marBottom w:val="0"/>
          <w:divBdr>
            <w:top w:val="none" w:sz="0" w:space="0" w:color="auto"/>
            <w:left w:val="none" w:sz="0" w:space="0" w:color="auto"/>
            <w:bottom w:val="none" w:sz="0" w:space="0" w:color="auto"/>
            <w:right w:val="none" w:sz="0" w:space="0" w:color="auto"/>
          </w:divBdr>
        </w:div>
        <w:div w:id="262956037">
          <w:marLeft w:val="0"/>
          <w:marRight w:val="0"/>
          <w:marTop w:val="0"/>
          <w:marBottom w:val="0"/>
          <w:divBdr>
            <w:top w:val="none" w:sz="0" w:space="0" w:color="auto"/>
            <w:left w:val="none" w:sz="0" w:space="0" w:color="auto"/>
            <w:bottom w:val="none" w:sz="0" w:space="0" w:color="auto"/>
            <w:right w:val="none" w:sz="0" w:space="0" w:color="auto"/>
          </w:divBdr>
        </w:div>
        <w:div w:id="1073091813">
          <w:marLeft w:val="0"/>
          <w:marRight w:val="0"/>
          <w:marTop w:val="0"/>
          <w:marBottom w:val="0"/>
          <w:divBdr>
            <w:top w:val="none" w:sz="0" w:space="0" w:color="auto"/>
            <w:left w:val="none" w:sz="0" w:space="0" w:color="auto"/>
            <w:bottom w:val="none" w:sz="0" w:space="0" w:color="auto"/>
            <w:right w:val="none" w:sz="0" w:space="0" w:color="auto"/>
          </w:divBdr>
        </w:div>
        <w:div w:id="292255113">
          <w:marLeft w:val="0"/>
          <w:marRight w:val="0"/>
          <w:marTop w:val="0"/>
          <w:marBottom w:val="0"/>
          <w:divBdr>
            <w:top w:val="none" w:sz="0" w:space="0" w:color="auto"/>
            <w:left w:val="none" w:sz="0" w:space="0" w:color="auto"/>
            <w:bottom w:val="none" w:sz="0" w:space="0" w:color="auto"/>
            <w:right w:val="none" w:sz="0" w:space="0" w:color="auto"/>
          </w:divBdr>
        </w:div>
        <w:div w:id="1031877604">
          <w:marLeft w:val="0"/>
          <w:marRight w:val="0"/>
          <w:marTop w:val="0"/>
          <w:marBottom w:val="0"/>
          <w:divBdr>
            <w:top w:val="none" w:sz="0" w:space="0" w:color="auto"/>
            <w:left w:val="none" w:sz="0" w:space="0" w:color="auto"/>
            <w:bottom w:val="none" w:sz="0" w:space="0" w:color="auto"/>
            <w:right w:val="none" w:sz="0" w:space="0" w:color="auto"/>
          </w:divBdr>
        </w:div>
        <w:div w:id="1035930748">
          <w:marLeft w:val="0"/>
          <w:marRight w:val="0"/>
          <w:marTop w:val="0"/>
          <w:marBottom w:val="0"/>
          <w:divBdr>
            <w:top w:val="none" w:sz="0" w:space="0" w:color="auto"/>
            <w:left w:val="none" w:sz="0" w:space="0" w:color="auto"/>
            <w:bottom w:val="none" w:sz="0" w:space="0" w:color="auto"/>
            <w:right w:val="none" w:sz="0" w:space="0" w:color="auto"/>
          </w:divBdr>
        </w:div>
        <w:div w:id="1962372785">
          <w:marLeft w:val="0"/>
          <w:marRight w:val="0"/>
          <w:marTop w:val="0"/>
          <w:marBottom w:val="0"/>
          <w:divBdr>
            <w:top w:val="none" w:sz="0" w:space="0" w:color="auto"/>
            <w:left w:val="none" w:sz="0" w:space="0" w:color="auto"/>
            <w:bottom w:val="none" w:sz="0" w:space="0" w:color="auto"/>
            <w:right w:val="none" w:sz="0" w:space="0" w:color="auto"/>
          </w:divBdr>
        </w:div>
        <w:div w:id="942959822">
          <w:marLeft w:val="0"/>
          <w:marRight w:val="0"/>
          <w:marTop w:val="0"/>
          <w:marBottom w:val="0"/>
          <w:divBdr>
            <w:top w:val="none" w:sz="0" w:space="0" w:color="auto"/>
            <w:left w:val="none" w:sz="0" w:space="0" w:color="auto"/>
            <w:bottom w:val="none" w:sz="0" w:space="0" w:color="auto"/>
            <w:right w:val="none" w:sz="0" w:space="0" w:color="auto"/>
          </w:divBdr>
        </w:div>
        <w:div w:id="1151216097">
          <w:marLeft w:val="0"/>
          <w:marRight w:val="0"/>
          <w:marTop w:val="0"/>
          <w:marBottom w:val="0"/>
          <w:divBdr>
            <w:top w:val="none" w:sz="0" w:space="0" w:color="auto"/>
            <w:left w:val="none" w:sz="0" w:space="0" w:color="auto"/>
            <w:bottom w:val="none" w:sz="0" w:space="0" w:color="auto"/>
            <w:right w:val="none" w:sz="0" w:space="0" w:color="auto"/>
          </w:divBdr>
        </w:div>
        <w:div w:id="592472651">
          <w:marLeft w:val="0"/>
          <w:marRight w:val="0"/>
          <w:marTop w:val="0"/>
          <w:marBottom w:val="0"/>
          <w:divBdr>
            <w:top w:val="none" w:sz="0" w:space="0" w:color="auto"/>
            <w:left w:val="none" w:sz="0" w:space="0" w:color="auto"/>
            <w:bottom w:val="none" w:sz="0" w:space="0" w:color="auto"/>
            <w:right w:val="none" w:sz="0" w:space="0" w:color="auto"/>
          </w:divBdr>
        </w:div>
        <w:div w:id="1632321137">
          <w:marLeft w:val="0"/>
          <w:marRight w:val="0"/>
          <w:marTop w:val="0"/>
          <w:marBottom w:val="0"/>
          <w:divBdr>
            <w:top w:val="none" w:sz="0" w:space="0" w:color="auto"/>
            <w:left w:val="none" w:sz="0" w:space="0" w:color="auto"/>
            <w:bottom w:val="none" w:sz="0" w:space="0" w:color="auto"/>
            <w:right w:val="none" w:sz="0" w:space="0" w:color="auto"/>
          </w:divBdr>
        </w:div>
        <w:div w:id="514079976">
          <w:marLeft w:val="0"/>
          <w:marRight w:val="0"/>
          <w:marTop w:val="0"/>
          <w:marBottom w:val="0"/>
          <w:divBdr>
            <w:top w:val="none" w:sz="0" w:space="0" w:color="auto"/>
            <w:left w:val="none" w:sz="0" w:space="0" w:color="auto"/>
            <w:bottom w:val="none" w:sz="0" w:space="0" w:color="auto"/>
            <w:right w:val="none" w:sz="0" w:space="0" w:color="auto"/>
          </w:divBdr>
        </w:div>
        <w:div w:id="901451361">
          <w:marLeft w:val="0"/>
          <w:marRight w:val="0"/>
          <w:marTop w:val="0"/>
          <w:marBottom w:val="0"/>
          <w:divBdr>
            <w:top w:val="none" w:sz="0" w:space="0" w:color="auto"/>
            <w:left w:val="none" w:sz="0" w:space="0" w:color="auto"/>
            <w:bottom w:val="none" w:sz="0" w:space="0" w:color="auto"/>
            <w:right w:val="none" w:sz="0" w:space="0" w:color="auto"/>
          </w:divBdr>
        </w:div>
        <w:div w:id="585967673">
          <w:marLeft w:val="0"/>
          <w:marRight w:val="0"/>
          <w:marTop w:val="0"/>
          <w:marBottom w:val="0"/>
          <w:divBdr>
            <w:top w:val="none" w:sz="0" w:space="0" w:color="auto"/>
            <w:left w:val="none" w:sz="0" w:space="0" w:color="auto"/>
            <w:bottom w:val="none" w:sz="0" w:space="0" w:color="auto"/>
            <w:right w:val="none" w:sz="0" w:space="0" w:color="auto"/>
          </w:divBdr>
        </w:div>
        <w:div w:id="637615887">
          <w:marLeft w:val="0"/>
          <w:marRight w:val="0"/>
          <w:marTop w:val="0"/>
          <w:marBottom w:val="0"/>
          <w:divBdr>
            <w:top w:val="none" w:sz="0" w:space="0" w:color="auto"/>
            <w:left w:val="none" w:sz="0" w:space="0" w:color="auto"/>
            <w:bottom w:val="none" w:sz="0" w:space="0" w:color="auto"/>
            <w:right w:val="none" w:sz="0" w:space="0" w:color="auto"/>
          </w:divBdr>
        </w:div>
        <w:div w:id="1318145405">
          <w:marLeft w:val="0"/>
          <w:marRight w:val="0"/>
          <w:marTop w:val="0"/>
          <w:marBottom w:val="0"/>
          <w:divBdr>
            <w:top w:val="none" w:sz="0" w:space="0" w:color="auto"/>
            <w:left w:val="none" w:sz="0" w:space="0" w:color="auto"/>
            <w:bottom w:val="none" w:sz="0" w:space="0" w:color="auto"/>
            <w:right w:val="none" w:sz="0" w:space="0" w:color="auto"/>
          </w:divBdr>
        </w:div>
        <w:div w:id="1233615817">
          <w:marLeft w:val="0"/>
          <w:marRight w:val="0"/>
          <w:marTop w:val="0"/>
          <w:marBottom w:val="0"/>
          <w:divBdr>
            <w:top w:val="none" w:sz="0" w:space="0" w:color="auto"/>
            <w:left w:val="none" w:sz="0" w:space="0" w:color="auto"/>
            <w:bottom w:val="none" w:sz="0" w:space="0" w:color="auto"/>
            <w:right w:val="none" w:sz="0" w:space="0" w:color="auto"/>
          </w:divBdr>
        </w:div>
        <w:div w:id="1958296259">
          <w:marLeft w:val="0"/>
          <w:marRight w:val="0"/>
          <w:marTop w:val="0"/>
          <w:marBottom w:val="0"/>
          <w:divBdr>
            <w:top w:val="none" w:sz="0" w:space="0" w:color="auto"/>
            <w:left w:val="none" w:sz="0" w:space="0" w:color="auto"/>
            <w:bottom w:val="none" w:sz="0" w:space="0" w:color="auto"/>
            <w:right w:val="none" w:sz="0" w:space="0" w:color="auto"/>
          </w:divBdr>
        </w:div>
        <w:div w:id="1775247367">
          <w:marLeft w:val="0"/>
          <w:marRight w:val="0"/>
          <w:marTop w:val="0"/>
          <w:marBottom w:val="0"/>
          <w:divBdr>
            <w:top w:val="none" w:sz="0" w:space="0" w:color="auto"/>
            <w:left w:val="none" w:sz="0" w:space="0" w:color="auto"/>
            <w:bottom w:val="none" w:sz="0" w:space="0" w:color="auto"/>
            <w:right w:val="none" w:sz="0" w:space="0" w:color="auto"/>
          </w:divBdr>
        </w:div>
        <w:div w:id="1108113342">
          <w:marLeft w:val="0"/>
          <w:marRight w:val="0"/>
          <w:marTop w:val="0"/>
          <w:marBottom w:val="0"/>
          <w:divBdr>
            <w:top w:val="none" w:sz="0" w:space="0" w:color="auto"/>
            <w:left w:val="none" w:sz="0" w:space="0" w:color="auto"/>
            <w:bottom w:val="none" w:sz="0" w:space="0" w:color="auto"/>
            <w:right w:val="none" w:sz="0" w:space="0" w:color="auto"/>
          </w:divBdr>
        </w:div>
        <w:div w:id="1823041897">
          <w:marLeft w:val="0"/>
          <w:marRight w:val="0"/>
          <w:marTop w:val="0"/>
          <w:marBottom w:val="0"/>
          <w:divBdr>
            <w:top w:val="none" w:sz="0" w:space="0" w:color="auto"/>
            <w:left w:val="none" w:sz="0" w:space="0" w:color="auto"/>
            <w:bottom w:val="none" w:sz="0" w:space="0" w:color="auto"/>
            <w:right w:val="none" w:sz="0" w:space="0" w:color="auto"/>
          </w:divBdr>
        </w:div>
        <w:div w:id="2142651120">
          <w:marLeft w:val="0"/>
          <w:marRight w:val="0"/>
          <w:marTop w:val="0"/>
          <w:marBottom w:val="0"/>
          <w:divBdr>
            <w:top w:val="none" w:sz="0" w:space="0" w:color="auto"/>
            <w:left w:val="none" w:sz="0" w:space="0" w:color="auto"/>
            <w:bottom w:val="none" w:sz="0" w:space="0" w:color="auto"/>
            <w:right w:val="none" w:sz="0" w:space="0" w:color="auto"/>
          </w:divBdr>
        </w:div>
        <w:div w:id="458259426">
          <w:marLeft w:val="0"/>
          <w:marRight w:val="0"/>
          <w:marTop w:val="0"/>
          <w:marBottom w:val="0"/>
          <w:divBdr>
            <w:top w:val="none" w:sz="0" w:space="0" w:color="auto"/>
            <w:left w:val="none" w:sz="0" w:space="0" w:color="auto"/>
            <w:bottom w:val="none" w:sz="0" w:space="0" w:color="auto"/>
            <w:right w:val="none" w:sz="0" w:space="0" w:color="auto"/>
          </w:divBdr>
        </w:div>
        <w:div w:id="1035615375">
          <w:marLeft w:val="0"/>
          <w:marRight w:val="0"/>
          <w:marTop w:val="0"/>
          <w:marBottom w:val="0"/>
          <w:divBdr>
            <w:top w:val="none" w:sz="0" w:space="0" w:color="auto"/>
            <w:left w:val="none" w:sz="0" w:space="0" w:color="auto"/>
            <w:bottom w:val="none" w:sz="0" w:space="0" w:color="auto"/>
            <w:right w:val="none" w:sz="0" w:space="0" w:color="auto"/>
          </w:divBdr>
        </w:div>
        <w:div w:id="1470441763">
          <w:marLeft w:val="0"/>
          <w:marRight w:val="0"/>
          <w:marTop w:val="0"/>
          <w:marBottom w:val="0"/>
          <w:divBdr>
            <w:top w:val="none" w:sz="0" w:space="0" w:color="auto"/>
            <w:left w:val="none" w:sz="0" w:space="0" w:color="auto"/>
            <w:bottom w:val="none" w:sz="0" w:space="0" w:color="auto"/>
            <w:right w:val="none" w:sz="0" w:space="0" w:color="auto"/>
          </w:divBdr>
        </w:div>
        <w:div w:id="1000306552">
          <w:marLeft w:val="0"/>
          <w:marRight w:val="0"/>
          <w:marTop w:val="0"/>
          <w:marBottom w:val="0"/>
          <w:divBdr>
            <w:top w:val="none" w:sz="0" w:space="0" w:color="auto"/>
            <w:left w:val="none" w:sz="0" w:space="0" w:color="auto"/>
            <w:bottom w:val="none" w:sz="0" w:space="0" w:color="auto"/>
            <w:right w:val="none" w:sz="0" w:space="0" w:color="auto"/>
          </w:divBdr>
        </w:div>
        <w:div w:id="1376008290">
          <w:marLeft w:val="0"/>
          <w:marRight w:val="0"/>
          <w:marTop w:val="0"/>
          <w:marBottom w:val="0"/>
          <w:divBdr>
            <w:top w:val="none" w:sz="0" w:space="0" w:color="auto"/>
            <w:left w:val="none" w:sz="0" w:space="0" w:color="auto"/>
            <w:bottom w:val="none" w:sz="0" w:space="0" w:color="auto"/>
            <w:right w:val="none" w:sz="0" w:space="0" w:color="auto"/>
          </w:divBdr>
        </w:div>
        <w:div w:id="526215228">
          <w:marLeft w:val="0"/>
          <w:marRight w:val="0"/>
          <w:marTop w:val="0"/>
          <w:marBottom w:val="0"/>
          <w:divBdr>
            <w:top w:val="none" w:sz="0" w:space="0" w:color="auto"/>
            <w:left w:val="none" w:sz="0" w:space="0" w:color="auto"/>
            <w:bottom w:val="none" w:sz="0" w:space="0" w:color="auto"/>
            <w:right w:val="none" w:sz="0" w:space="0" w:color="auto"/>
          </w:divBdr>
        </w:div>
        <w:div w:id="1842429857">
          <w:marLeft w:val="0"/>
          <w:marRight w:val="0"/>
          <w:marTop w:val="0"/>
          <w:marBottom w:val="0"/>
          <w:divBdr>
            <w:top w:val="none" w:sz="0" w:space="0" w:color="auto"/>
            <w:left w:val="none" w:sz="0" w:space="0" w:color="auto"/>
            <w:bottom w:val="none" w:sz="0" w:space="0" w:color="auto"/>
            <w:right w:val="none" w:sz="0" w:space="0" w:color="auto"/>
          </w:divBdr>
        </w:div>
        <w:div w:id="569970337">
          <w:marLeft w:val="0"/>
          <w:marRight w:val="0"/>
          <w:marTop w:val="0"/>
          <w:marBottom w:val="0"/>
          <w:divBdr>
            <w:top w:val="none" w:sz="0" w:space="0" w:color="auto"/>
            <w:left w:val="none" w:sz="0" w:space="0" w:color="auto"/>
            <w:bottom w:val="none" w:sz="0" w:space="0" w:color="auto"/>
            <w:right w:val="none" w:sz="0" w:space="0" w:color="auto"/>
          </w:divBdr>
        </w:div>
        <w:div w:id="1205748983">
          <w:marLeft w:val="0"/>
          <w:marRight w:val="0"/>
          <w:marTop w:val="0"/>
          <w:marBottom w:val="0"/>
          <w:divBdr>
            <w:top w:val="none" w:sz="0" w:space="0" w:color="auto"/>
            <w:left w:val="none" w:sz="0" w:space="0" w:color="auto"/>
            <w:bottom w:val="none" w:sz="0" w:space="0" w:color="auto"/>
            <w:right w:val="none" w:sz="0" w:space="0" w:color="auto"/>
          </w:divBdr>
        </w:div>
        <w:div w:id="1225097184">
          <w:marLeft w:val="0"/>
          <w:marRight w:val="0"/>
          <w:marTop w:val="0"/>
          <w:marBottom w:val="0"/>
          <w:divBdr>
            <w:top w:val="none" w:sz="0" w:space="0" w:color="auto"/>
            <w:left w:val="none" w:sz="0" w:space="0" w:color="auto"/>
            <w:bottom w:val="none" w:sz="0" w:space="0" w:color="auto"/>
            <w:right w:val="none" w:sz="0" w:space="0" w:color="auto"/>
          </w:divBdr>
        </w:div>
        <w:div w:id="1934240644">
          <w:marLeft w:val="0"/>
          <w:marRight w:val="0"/>
          <w:marTop w:val="0"/>
          <w:marBottom w:val="0"/>
          <w:divBdr>
            <w:top w:val="none" w:sz="0" w:space="0" w:color="auto"/>
            <w:left w:val="none" w:sz="0" w:space="0" w:color="auto"/>
            <w:bottom w:val="none" w:sz="0" w:space="0" w:color="auto"/>
            <w:right w:val="none" w:sz="0" w:space="0" w:color="auto"/>
          </w:divBdr>
        </w:div>
        <w:div w:id="178013820">
          <w:marLeft w:val="0"/>
          <w:marRight w:val="0"/>
          <w:marTop w:val="0"/>
          <w:marBottom w:val="0"/>
          <w:divBdr>
            <w:top w:val="none" w:sz="0" w:space="0" w:color="auto"/>
            <w:left w:val="none" w:sz="0" w:space="0" w:color="auto"/>
            <w:bottom w:val="none" w:sz="0" w:space="0" w:color="auto"/>
            <w:right w:val="none" w:sz="0" w:space="0" w:color="auto"/>
          </w:divBdr>
        </w:div>
        <w:div w:id="287006668">
          <w:marLeft w:val="0"/>
          <w:marRight w:val="0"/>
          <w:marTop w:val="0"/>
          <w:marBottom w:val="0"/>
          <w:divBdr>
            <w:top w:val="none" w:sz="0" w:space="0" w:color="auto"/>
            <w:left w:val="none" w:sz="0" w:space="0" w:color="auto"/>
            <w:bottom w:val="none" w:sz="0" w:space="0" w:color="auto"/>
            <w:right w:val="none" w:sz="0" w:space="0" w:color="auto"/>
          </w:divBdr>
        </w:div>
        <w:div w:id="1281690778">
          <w:marLeft w:val="0"/>
          <w:marRight w:val="0"/>
          <w:marTop w:val="0"/>
          <w:marBottom w:val="0"/>
          <w:divBdr>
            <w:top w:val="none" w:sz="0" w:space="0" w:color="auto"/>
            <w:left w:val="none" w:sz="0" w:space="0" w:color="auto"/>
            <w:bottom w:val="none" w:sz="0" w:space="0" w:color="auto"/>
            <w:right w:val="none" w:sz="0" w:space="0" w:color="auto"/>
          </w:divBdr>
        </w:div>
        <w:div w:id="2061974279">
          <w:marLeft w:val="0"/>
          <w:marRight w:val="0"/>
          <w:marTop w:val="0"/>
          <w:marBottom w:val="0"/>
          <w:divBdr>
            <w:top w:val="none" w:sz="0" w:space="0" w:color="auto"/>
            <w:left w:val="none" w:sz="0" w:space="0" w:color="auto"/>
            <w:bottom w:val="none" w:sz="0" w:space="0" w:color="auto"/>
            <w:right w:val="none" w:sz="0" w:space="0" w:color="auto"/>
          </w:divBdr>
        </w:div>
        <w:div w:id="412091225">
          <w:marLeft w:val="0"/>
          <w:marRight w:val="0"/>
          <w:marTop w:val="0"/>
          <w:marBottom w:val="0"/>
          <w:divBdr>
            <w:top w:val="none" w:sz="0" w:space="0" w:color="auto"/>
            <w:left w:val="none" w:sz="0" w:space="0" w:color="auto"/>
            <w:bottom w:val="none" w:sz="0" w:space="0" w:color="auto"/>
            <w:right w:val="none" w:sz="0" w:space="0" w:color="auto"/>
          </w:divBdr>
        </w:div>
        <w:div w:id="1935549548">
          <w:marLeft w:val="0"/>
          <w:marRight w:val="0"/>
          <w:marTop w:val="0"/>
          <w:marBottom w:val="0"/>
          <w:divBdr>
            <w:top w:val="none" w:sz="0" w:space="0" w:color="auto"/>
            <w:left w:val="none" w:sz="0" w:space="0" w:color="auto"/>
            <w:bottom w:val="none" w:sz="0" w:space="0" w:color="auto"/>
            <w:right w:val="none" w:sz="0" w:space="0" w:color="auto"/>
          </w:divBdr>
        </w:div>
        <w:div w:id="1728532486">
          <w:marLeft w:val="0"/>
          <w:marRight w:val="0"/>
          <w:marTop w:val="0"/>
          <w:marBottom w:val="0"/>
          <w:divBdr>
            <w:top w:val="none" w:sz="0" w:space="0" w:color="auto"/>
            <w:left w:val="none" w:sz="0" w:space="0" w:color="auto"/>
            <w:bottom w:val="none" w:sz="0" w:space="0" w:color="auto"/>
            <w:right w:val="none" w:sz="0" w:space="0" w:color="auto"/>
          </w:divBdr>
        </w:div>
        <w:div w:id="656882421">
          <w:marLeft w:val="0"/>
          <w:marRight w:val="0"/>
          <w:marTop w:val="0"/>
          <w:marBottom w:val="0"/>
          <w:divBdr>
            <w:top w:val="none" w:sz="0" w:space="0" w:color="auto"/>
            <w:left w:val="none" w:sz="0" w:space="0" w:color="auto"/>
            <w:bottom w:val="none" w:sz="0" w:space="0" w:color="auto"/>
            <w:right w:val="none" w:sz="0" w:space="0" w:color="auto"/>
          </w:divBdr>
        </w:div>
        <w:div w:id="1861435980">
          <w:marLeft w:val="0"/>
          <w:marRight w:val="0"/>
          <w:marTop w:val="0"/>
          <w:marBottom w:val="0"/>
          <w:divBdr>
            <w:top w:val="none" w:sz="0" w:space="0" w:color="auto"/>
            <w:left w:val="none" w:sz="0" w:space="0" w:color="auto"/>
            <w:bottom w:val="none" w:sz="0" w:space="0" w:color="auto"/>
            <w:right w:val="none" w:sz="0" w:space="0" w:color="auto"/>
          </w:divBdr>
        </w:div>
        <w:div w:id="1779132905">
          <w:marLeft w:val="0"/>
          <w:marRight w:val="0"/>
          <w:marTop w:val="0"/>
          <w:marBottom w:val="0"/>
          <w:divBdr>
            <w:top w:val="none" w:sz="0" w:space="0" w:color="auto"/>
            <w:left w:val="none" w:sz="0" w:space="0" w:color="auto"/>
            <w:bottom w:val="none" w:sz="0" w:space="0" w:color="auto"/>
            <w:right w:val="none" w:sz="0" w:space="0" w:color="auto"/>
          </w:divBdr>
        </w:div>
        <w:div w:id="741293733">
          <w:marLeft w:val="0"/>
          <w:marRight w:val="0"/>
          <w:marTop w:val="0"/>
          <w:marBottom w:val="0"/>
          <w:divBdr>
            <w:top w:val="none" w:sz="0" w:space="0" w:color="auto"/>
            <w:left w:val="none" w:sz="0" w:space="0" w:color="auto"/>
            <w:bottom w:val="none" w:sz="0" w:space="0" w:color="auto"/>
            <w:right w:val="none" w:sz="0" w:space="0" w:color="auto"/>
          </w:divBdr>
        </w:div>
        <w:div w:id="1510827930">
          <w:marLeft w:val="0"/>
          <w:marRight w:val="0"/>
          <w:marTop w:val="0"/>
          <w:marBottom w:val="0"/>
          <w:divBdr>
            <w:top w:val="none" w:sz="0" w:space="0" w:color="auto"/>
            <w:left w:val="none" w:sz="0" w:space="0" w:color="auto"/>
            <w:bottom w:val="none" w:sz="0" w:space="0" w:color="auto"/>
            <w:right w:val="none" w:sz="0" w:space="0" w:color="auto"/>
          </w:divBdr>
        </w:div>
        <w:div w:id="941836817">
          <w:marLeft w:val="0"/>
          <w:marRight w:val="0"/>
          <w:marTop w:val="0"/>
          <w:marBottom w:val="0"/>
          <w:divBdr>
            <w:top w:val="none" w:sz="0" w:space="0" w:color="auto"/>
            <w:left w:val="none" w:sz="0" w:space="0" w:color="auto"/>
            <w:bottom w:val="none" w:sz="0" w:space="0" w:color="auto"/>
            <w:right w:val="none" w:sz="0" w:space="0" w:color="auto"/>
          </w:divBdr>
        </w:div>
        <w:div w:id="469905312">
          <w:marLeft w:val="0"/>
          <w:marRight w:val="0"/>
          <w:marTop w:val="0"/>
          <w:marBottom w:val="0"/>
          <w:divBdr>
            <w:top w:val="none" w:sz="0" w:space="0" w:color="auto"/>
            <w:left w:val="none" w:sz="0" w:space="0" w:color="auto"/>
            <w:bottom w:val="none" w:sz="0" w:space="0" w:color="auto"/>
            <w:right w:val="none" w:sz="0" w:space="0" w:color="auto"/>
          </w:divBdr>
        </w:div>
        <w:div w:id="1461727107">
          <w:marLeft w:val="0"/>
          <w:marRight w:val="0"/>
          <w:marTop w:val="0"/>
          <w:marBottom w:val="0"/>
          <w:divBdr>
            <w:top w:val="none" w:sz="0" w:space="0" w:color="auto"/>
            <w:left w:val="none" w:sz="0" w:space="0" w:color="auto"/>
            <w:bottom w:val="none" w:sz="0" w:space="0" w:color="auto"/>
            <w:right w:val="none" w:sz="0" w:space="0" w:color="auto"/>
          </w:divBdr>
        </w:div>
        <w:div w:id="1246840763">
          <w:marLeft w:val="0"/>
          <w:marRight w:val="0"/>
          <w:marTop w:val="0"/>
          <w:marBottom w:val="0"/>
          <w:divBdr>
            <w:top w:val="none" w:sz="0" w:space="0" w:color="auto"/>
            <w:left w:val="none" w:sz="0" w:space="0" w:color="auto"/>
            <w:bottom w:val="none" w:sz="0" w:space="0" w:color="auto"/>
            <w:right w:val="none" w:sz="0" w:space="0" w:color="auto"/>
          </w:divBdr>
        </w:div>
        <w:div w:id="1813794669">
          <w:marLeft w:val="0"/>
          <w:marRight w:val="0"/>
          <w:marTop w:val="0"/>
          <w:marBottom w:val="0"/>
          <w:divBdr>
            <w:top w:val="none" w:sz="0" w:space="0" w:color="auto"/>
            <w:left w:val="none" w:sz="0" w:space="0" w:color="auto"/>
            <w:bottom w:val="none" w:sz="0" w:space="0" w:color="auto"/>
            <w:right w:val="none" w:sz="0" w:space="0" w:color="auto"/>
          </w:divBdr>
        </w:div>
        <w:div w:id="982612655">
          <w:marLeft w:val="0"/>
          <w:marRight w:val="0"/>
          <w:marTop w:val="0"/>
          <w:marBottom w:val="0"/>
          <w:divBdr>
            <w:top w:val="none" w:sz="0" w:space="0" w:color="auto"/>
            <w:left w:val="none" w:sz="0" w:space="0" w:color="auto"/>
            <w:bottom w:val="none" w:sz="0" w:space="0" w:color="auto"/>
            <w:right w:val="none" w:sz="0" w:space="0" w:color="auto"/>
          </w:divBdr>
        </w:div>
        <w:div w:id="870269504">
          <w:marLeft w:val="0"/>
          <w:marRight w:val="0"/>
          <w:marTop w:val="0"/>
          <w:marBottom w:val="0"/>
          <w:divBdr>
            <w:top w:val="none" w:sz="0" w:space="0" w:color="auto"/>
            <w:left w:val="none" w:sz="0" w:space="0" w:color="auto"/>
            <w:bottom w:val="none" w:sz="0" w:space="0" w:color="auto"/>
            <w:right w:val="none" w:sz="0" w:space="0" w:color="auto"/>
          </w:divBdr>
        </w:div>
        <w:div w:id="820535972">
          <w:marLeft w:val="0"/>
          <w:marRight w:val="0"/>
          <w:marTop w:val="0"/>
          <w:marBottom w:val="0"/>
          <w:divBdr>
            <w:top w:val="none" w:sz="0" w:space="0" w:color="auto"/>
            <w:left w:val="none" w:sz="0" w:space="0" w:color="auto"/>
            <w:bottom w:val="none" w:sz="0" w:space="0" w:color="auto"/>
            <w:right w:val="none" w:sz="0" w:space="0" w:color="auto"/>
          </w:divBdr>
        </w:div>
        <w:div w:id="1650086595">
          <w:marLeft w:val="0"/>
          <w:marRight w:val="0"/>
          <w:marTop w:val="0"/>
          <w:marBottom w:val="0"/>
          <w:divBdr>
            <w:top w:val="none" w:sz="0" w:space="0" w:color="auto"/>
            <w:left w:val="none" w:sz="0" w:space="0" w:color="auto"/>
            <w:bottom w:val="none" w:sz="0" w:space="0" w:color="auto"/>
            <w:right w:val="none" w:sz="0" w:space="0" w:color="auto"/>
          </w:divBdr>
        </w:div>
        <w:div w:id="548616498">
          <w:marLeft w:val="0"/>
          <w:marRight w:val="0"/>
          <w:marTop w:val="0"/>
          <w:marBottom w:val="0"/>
          <w:divBdr>
            <w:top w:val="none" w:sz="0" w:space="0" w:color="auto"/>
            <w:left w:val="none" w:sz="0" w:space="0" w:color="auto"/>
            <w:bottom w:val="none" w:sz="0" w:space="0" w:color="auto"/>
            <w:right w:val="none" w:sz="0" w:space="0" w:color="auto"/>
          </w:divBdr>
        </w:div>
        <w:div w:id="1349066721">
          <w:marLeft w:val="0"/>
          <w:marRight w:val="0"/>
          <w:marTop w:val="0"/>
          <w:marBottom w:val="0"/>
          <w:divBdr>
            <w:top w:val="none" w:sz="0" w:space="0" w:color="auto"/>
            <w:left w:val="none" w:sz="0" w:space="0" w:color="auto"/>
            <w:bottom w:val="none" w:sz="0" w:space="0" w:color="auto"/>
            <w:right w:val="none" w:sz="0" w:space="0" w:color="auto"/>
          </w:divBdr>
        </w:div>
        <w:div w:id="480270751">
          <w:marLeft w:val="0"/>
          <w:marRight w:val="0"/>
          <w:marTop w:val="0"/>
          <w:marBottom w:val="0"/>
          <w:divBdr>
            <w:top w:val="none" w:sz="0" w:space="0" w:color="auto"/>
            <w:left w:val="none" w:sz="0" w:space="0" w:color="auto"/>
            <w:bottom w:val="none" w:sz="0" w:space="0" w:color="auto"/>
            <w:right w:val="none" w:sz="0" w:space="0" w:color="auto"/>
          </w:divBdr>
        </w:div>
        <w:div w:id="1070955806">
          <w:marLeft w:val="0"/>
          <w:marRight w:val="0"/>
          <w:marTop w:val="0"/>
          <w:marBottom w:val="0"/>
          <w:divBdr>
            <w:top w:val="none" w:sz="0" w:space="0" w:color="auto"/>
            <w:left w:val="none" w:sz="0" w:space="0" w:color="auto"/>
            <w:bottom w:val="none" w:sz="0" w:space="0" w:color="auto"/>
            <w:right w:val="none" w:sz="0" w:space="0" w:color="auto"/>
          </w:divBdr>
        </w:div>
        <w:div w:id="140460927">
          <w:marLeft w:val="0"/>
          <w:marRight w:val="0"/>
          <w:marTop w:val="0"/>
          <w:marBottom w:val="0"/>
          <w:divBdr>
            <w:top w:val="none" w:sz="0" w:space="0" w:color="auto"/>
            <w:left w:val="none" w:sz="0" w:space="0" w:color="auto"/>
            <w:bottom w:val="none" w:sz="0" w:space="0" w:color="auto"/>
            <w:right w:val="none" w:sz="0" w:space="0" w:color="auto"/>
          </w:divBdr>
        </w:div>
        <w:div w:id="2133135109">
          <w:marLeft w:val="0"/>
          <w:marRight w:val="0"/>
          <w:marTop w:val="0"/>
          <w:marBottom w:val="0"/>
          <w:divBdr>
            <w:top w:val="none" w:sz="0" w:space="0" w:color="auto"/>
            <w:left w:val="none" w:sz="0" w:space="0" w:color="auto"/>
            <w:bottom w:val="none" w:sz="0" w:space="0" w:color="auto"/>
            <w:right w:val="none" w:sz="0" w:space="0" w:color="auto"/>
          </w:divBdr>
        </w:div>
        <w:div w:id="869879525">
          <w:marLeft w:val="0"/>
          <w:marRight w:val="0"/>
          <w:marTop w:val="0"/>
          <w:marBottom w:val="0"/>
          <w:divBdr>
            <w:top w:val="none" w:sz="0" w:space="0" w:color="auto"/>
            <w:left w:val="none" w:sz="0" w:space="0" w:color="auto"/>
            <w:bottom w:val="none" w:sz="0" w:space="0" w:color="auto"/>
            <w:right w:val="none" w:sz="0" w:space="0" w:color="auto"/>
          </w:divBdr>
        </w:div>
        <w:div w:id="1380009239">
          <w:marLeft w:val="0"/>
          <w:marRight w:val="0"/>
          <w:marTop w:val="0"/>
          <w:marBottom w:val="0"/>
          <w:divBdr>
            <w:top w:val="none" w:sz="0" w:space="0" w:color="auto"/>
            <w:left w:val="none" w:sz="0" w:space="0" w:color="auto"/>
            <w:bottom w:val="none" w:sz="0" w:space="0" w:color="auto"/>
            <w:right w:val="none" w:sz="0" w:space="0" w:color="auto"/>
          </w:divBdr>
        </w:div>
        <w:div w:id="322978127">
          <w:marLeft w:val="0"/>
          <w:marRight w:val="0"/>
          <w:marTop w:val="0"/>
          <w:marBottom w:val="0"/>
          <w:divBdr>
            <w:top w:val="none" w:sz="0" w:space="0" w:color="auto"/>
            <w:left w:val="none" w:sz="0" w:space="0" w:color="auto"/>
            <w:bottom w:val="none" w:sz="0" w:space="0" w:color="auto"/>
            <w:right w:val="none" w:sz="0" w:space="0" w:color="auto"/>
          </w:divBdr>
        </w:div>
        <w:div w:id="572741897">
          <w:marLeft w:val="0"/>
          <w:marRight w:val="0"/>
          <w:marTop w:val="0"/>
          <w:marBottom w:val="0"/>
          <w:divBdr>
            <w:top w:val="none" w:sz="0" w:space="0" w:color="auto"/>
            <w:left w:val="none" w:sz="0" w:space="0" w:color="auto"/>
            <w:bottom w:val="none" w:sz="0" w:space="0" w:color="auto"/>
            <w:right w:val="none" w:sz="0" w:space="0" w:color="auto"/>
          </w:divBdr>
        </w:div>
        <w:div w:id="1115097581">
          <w:marLeft w:val="0"/>
          <w:marRight w:val="0"/>
          <w:marTop w:val="0"/>
          <w:marBottom w:val="0"/>
          <w:divBdr>
            <w:top w:val="none" w:sz="0" w:space="0" w:color="auto"/>
            <w:left w:val="none" w:sz="0" w:space="0" w:color="auto"/>
            <w:bottom w:val="none" w:sz="0" w:space="0" w:color="auto"/>
            <w:right w:val="none" w:sz="0" w:space="0" w:color="auto"/>
          </w:divBdr>
        </w:div>
        <w:div w:id="1719358697">
          <w:marLeft w:val="0"/>
          <w:marRight w:val="0"/>
          <w:marTop w:val="0"/>
          <w:marBottom w:val="0"/>
          <w:divBdr>
            <w:top w:val="none" w:sz="0" w:space="0" w:color="auto"/>
            <w:left w:val="none" w:sz="0" w:space="0" w:color="auto"/>
            <w:bottom w:val="none" w:sz="0" w:space="0" w:color="auto"/>
            <w:right w:val="none" w:sz="0" w:space="0" w:color="auto"/>
          </w:divBdr>
        </w:div>
        <w:div w:id="124861563">
          <w:marLeft w:val="0"/>
          <w:marRight w:val="0"/>
          <w:marTop w:val="0"/>
          <w:marBottom w:val="0"/>
          <w:divBdr>
            <w:top w:val="none" w:sz="0" w:space="0" w:color="auto"/>
            <w:left w:val="none" w:sz="0" w:space="0" w:color="auto"/>
            <w:bottom w:val="none" w:sz="0" w:space="0" w:color="auto"/>
            <w:right w:val="none" w:sz="0" w:space="0" w:color="auto"/>
          </w:divBdr>
        </w:div>
        <w:div w:id="1432235725">
          <w:marLeft w:val="0"/>
          <w:marRight w:val="0"/>
          <w:marTop w:val="0"/>
          <w:marBottom w:val="0"/>
          <w:divBdr>
            <w:top w:val="none" w:sz="0" w:space="0" w:color="auto"/>
            <w:left w:val="none" w:sz="0" w:space="0" w:color="auto"/>
            <w:bottom w:val="none" w:sz="0" w:space="0" w:color="auto"/>
            <w:right w:val="none" w:sz="0" w:space="0" w:color="auto"/>
          </w:divBdr>
        </w:div>
        <w:div w:id="2030252754">
          <w:marLeft w:val="0"/>
          <w:marRight w:val="0"/>
          <w:marTop w:val="0"/>
          <w:marBottom w:val="0"/>
          <w:divBdr>
            <w:top w:val="none" w:sz="0" w:space="0" w:color="auto"/>
            <w:left w:val="none" w:sz="0" w:space="0" w:color="auto"/>
            <w:bottom w:val="none" w:sz="0" w:space="0" w:color="auto"/>
            <w:right w:val="none" w:sz="0" w:space="0" w:color="auto"/>
          </w:divBdr>
        </w:div>
        <w:div w:id="1029061135">
          <w:marLeft w:val="0"/>
          <w:marRight w:val="0"/>
          <w:marTop w:val="0"/>
          <w:marBottom w:val="0"/>
          <w:divBdr>
            <w:top w:val="none" w:sz="0" w:space="0" w:color="auto"/>
            <w:left w:val="none" w:sz="0" w:space="0" w:color="auto"/>
            <w:bottom w:val="none" w:sz="0" w:space="0" w:color="auto"/>
            <w:right w:val="none" w:sz="0" w:space="0" w:color="auto"/>
          </w:divBdr>
        </w:div>
        <w:div w:id="1816794834">
          <w:marLeft w:val="0"/>
          <w:marRight w:val="0"/>
          <w:marTop w:val="0"/>
          <w:marBottom w:val="0"/>
          <w:divBdr>
            <w:top w:val="none" w:sz="0" w:space="0" w:color="auto"/>
            <w:left w:val="none" w:sz="0" w:space="0" w:color="auto"/>
            <w:bottom w:val="none" w:sz="0" w:space="0" w:color="auto"/>
            <w:right w:val="none" w:sz="0" w:space="0" w:color="auto"/>
          </w:divBdr>
        </w:div>
        <w:div w:id="1940916261">
          <w:marLeft w:val="0"/>
          <w:marRight w:val="0"/>
          <w:marTop w:val="0"/>
          <w:marBottom w:val="0"/>
          <w:divBdr>
            <w:top w:val="none" w:sz="0" w:space="0" w:color="auto"/>
            <w:left w:val="none" w:sz="0" w:space="0" w:color="auto"/>
            <w:bottom w:val="none" w:sz="0" w:space="0" w:color="auto"/>
            <w:right w:val="none" w:sz="0" w:space="0" w:color="auto"/>
          </w:divBdr>
        </w:div>
        <w:div w:id="2060395040">
          <w:marLeft w:val="0"/>
          <w:marRight w:val="0"/>
          <w:marTop w:val="0"/>
          <w:marBottom w:val="0"/>
          <w:divBdr>
            <w:top w:val="none" w:sz="0" w:space="0" w:color="auto"/>
            <w:left w:val="none" w:sz="0" w:space="0" w:color="auto"/>
            <w:bottom w:val="none" w:sz="0" w:space="0" w:color="auto"/>
            <w:right w:val="none" w:sz="0" w:space="0" w:color="auto"/>
          </w:divBdr>
        </w:div>
        <w:div w:id="1245459651">
          <w:marLeft w:val="0"/>
          <w:marRight w:val="0"/>
          <w:marTop w:val="0"/>
          <w:marBottom w:val="0"/>
          <w:divBdr>
            <w:top w:val="none" w:sz="0" w:space="0" w:color="auto"/>
            <w:left w:val="none" w:sz="0" w:space="0" w:color="auto"/>
            <w:bottom w:val="none" w:sz="0" w:space="0" w:color="auto"/>
            <w:right w:val="none" w:sz="0" w:space="0" w:color="auto"/>
          </w:divBdr>
        </w:div>
        <w:div w:id="613825719">
          <w:marLeft w:val="0"/>
          <w:marRight w:val="0"/>
          <w:marTop w:val="0"/>
          <w:marBottom w:val="0"/>
          <w:divBdr>
            <w:top w:val="none" w:sz="0" w:space="0" w:color="auto"/>
            <w:left w:val="none" w:sz="0" w:space="0" w:color="auto"/>
            <w:bottom w:val="none" w:sz="0" w:space="0" w:color="auto"/>
            <w:right w:val="none" w:sz="0" w:space="0" w:color="auto"/>
          </w:divBdr>
        </w:div>
        <w:div w:id="1638950070">
          <w:marLeft w:val="0"/>
          <w:marRight w:val="0"/>
          <w:marTop w:val="0"/>
          <w:marBottom w:val="0"/>
          <w:divBdr>
            <w:top w:val="none" w:sz="0" w:space="0" w:color="auto"/>
            <w:left w:val="none" w:sz="0" w:space="0" w:color="auto"/>
            <w:bottom w:val="none" w:sz="0" w:space="0" w:color="auto"/>
            <w:right w:val="none" w:sz="0" w:space="0" w:color="auto"/>
          </w:divBdr>
        </w:div>
        <w:div w:id="952321292">
          <w:marLeft w:val="0"/>
          <w:marRight w:val="0"/>
          <w:marTop w:val="0"/>
          <w:marBottom w:val="0"/>
          <w:divBdr>
            <w:top w:val="none" w:sz="0" w:space="0" w:color="auto"/>
            <w:left w:val="none" w:sz="0" w:space="0" w:color="auto"/>
            <w:bottom w:val="none" w:sz="0" w:space="0" w:color="auto"/>
            <w:right w:val="none" w:sz="0" w:space="0" w:color="auto"/>
          </w:divBdr>
        </w:div>
        <w:div w:id="1901284808">
          <w:marLeft w:val="0"/>
          <w:marRight w:val="0"/>
          <w:marTop w:val="0"/>
          <w:marBottom w:val="0"/>
          <w:divBdr>
            <w:top w:val="none" w:sz="0" w:space="0" w:color="auto"/>
            <w:left w:val="none" w:sz="0" w:space="0" w:color="auto"/>
            <w:bottom w:val="none" w:sz="0" w:space="0" w:color="auto"/>
            <w:right w:val="none" w:sz="0" w:space="0" w:color="auto"/>
          </w:divBdr>
        </w:div>
        <w:div w:id="314795548">
          <w:marLeft w:val="0"/>
          <w:marRight w:val="0"/>
          <w:marTop w:val="0"/>
          <w:marBottom w:val="0"/>
          <w:divBdr>
            <w:top w:val="none" w:sz="0" w:space="0" w:color="auto"/>
            <w:left w:val="none" w:sz="0" w:space="0" w:color="auto"/>
            <w:bottom w:val="none" w:sz="0" w:space="0" w:color="auto"/>
            <w:right w:val="none" w:sz="0" w:space="0" w:color="auto"/>
          </w:divBdr>
        </w:div>
        <w:div w:id="1820225813">
          <w:marLeft w:val="0"/>
          <w:marRight w:val="0"/>
          <w:marTop w:val="0"/>
          <w:marBottom w:val="0"/>
          <w:divBdr>
            <w:top w:val="none" w:sz="0" w:space="0" w:color="auto"/>
            <w:left w:val="none" w:sz="0" w:space="0" w:color="auto"/>
            <w:bottom w:val="none" w:sz="0" w:space="0" w:color="auto"/>
            <w:right w:val="none" w:sz="0" w:space="0" w:color="auto"/>
          </w:divBdr>
        </w:div>
        <w:div w:id="1757825002">
          <w:marLeft w:val="0"/>
          <w:marRight w:val="0"/>
          <w:marTop w:val="0"/>
          <w:marBottom w:val="0"/>
          <w:divBdr>
            <w:top w:val="none" w:sz="0" w:space="0" w:color="auto"/>
            <w:left w:val="none" w:sz="0" w:space="0" w:color="auto"/>
            <w:bottom w:val="none" w:sz="0" w:space="0" w:color="auto"/>
            <w:right w:val="none" w:sz="0" w:space="0" w:color="auto"/>
          </w:divBdr>
        </w:div>
        <w:div w:id="202717901">
          <w:marLeft w:val="0"/>
          <w:marRight w:val="0"/>
          <w:marTop w:val="0"/>
          <w:marBottom w:val="0"/>
          <w:divBdr>
            <w:top w:val="none" w:sz="0" w:space="0" w:color="auto"/>
            <w:left w:val="none" w:sz="0" w:space="0" w:color="auto"/>
            <w:bottom w:val="none" w:sz="0" w:space="0" w:color="auto"/>
            <w:right w:val="none" w:sz="0" w:space="0" w:color="auto"/>
          </w:divBdr>
        </w:div>
        <w:div w:id="1752046516">
          <w:marLeft w:val="0"/>
          <w:marRight w:val="0"/>
          <w:marTop w:val="0"/>
          <w:marBottom w:val="0"/>
          <w:divBdr>
            <w:top w:val="none" w:sz="0" w:space="0" w:color="auto"/>
            <w:left w:val="none" w:sz="0" w:space="0" w:color="auto"/>
            <w:bottom w:val="none" w:sz="0" w:space="0" w:color="auto"/>
            <w:right w:val="none" w:sz="0" w:space="0" w:color="auto"/>
          </w:divBdr>
        </w:div>
        <w:div w:id="1421683373">
          <w:marLeft w:val="0"/>
          <w:marRight w:val="0"/>
          <w:marTop w:val="0"/>
          <w:marBottom w:val="0"/>
          <w:divBdr>
            <w:top w:val="none" w:sz="0" w:space="0" w:color="auto"/>
            <w:left w:val="none" w:sz="0" w:space="0" w:color="auto"/>
            <w:bottom w:val="none" w:sz="0" w:space="0" w:color="auto"/>
            <w:right w:val="none" w:sz="0" w:space="0" w:color="auto"/>
          </w:divBdr>
        </w:div>
        <w:div w:id="1446542205">
          <w:marLeft w:val="0"/>
          <w:marRight w:val="0"/>
          <w:marTop w:val="0"/>
          <w:marBottom w:val="0"/>
          <w:divBdr>
            <w:top w:val="none" w:sz="0" w:space="0" w:color="auto"/>
            <w:left w:val="none" w:sz="0" w:space="0" w:color="auto"/>
            <w:bottom w:val="none" w:sz="0" w:space="0" w:color="auto"/>
            <w:right w:val="none" w:sz="0" w:space="0" w:color="auto"/>
          </w:divBdr>
        </w:div>
        <w:div w:id="352195942">
          <w:marLeft w:val="0"/>
          <w:marRight w:val="0"/>
          <w:marTop w:val="0"/>
          <w:marBottom w:val="0"/>
          <w:divBdr>
            <w:top w:val="none" w:sz="0" w:space="0" w:color="auto"/>
            <w:left w:val="none" w:sz="0" w:space="0" w:color="auto"/>
            <w:bottom w:val="none" w:sz="0" w:space="0" w:color="auto"/>
            <w:right w:val="none" w:sz="0" w:space="0" w:color="auto"/>
          </w:divBdr>
        </w:div>
        <w:div w:id="1890799156">
          <w:marLeft w:val="0"/>
          <w:marRight w:val="0"/>
          <w:marTop w:val="0"/>
          <w:marBottom w:val="0"/>
          <w:divBdr>
            <w:top w:val="none" w:sz="0" w:space="0" w:color="auto"/>
            <w:left w:val="none" w:sz="0" w:space="0" w:color="auto"/>
            <w:bottom w:val="none" w:sz="0" w:space="0" w:color="auto"/>
            <w:right w:val="none" w:sz="0" w:space="0" w:color="auto"/>
          </w:divBdr>
        </w:div>
        <w:div w:id="794713540">
          <w:marLeft w:val="0"/>
          <w:marRight w:val="0"/>
          <w:marTop w:val="0"/>
          <w:marBottom w:val="0"/>
          <w:divBdr>
            <w:top w:val="none" w:sz="0" w:space="0" w:color="auto"/>
            <w:left w:val="none" w:sz="0" w:space="0" w:color="auto"/>
            <w:bottom w:val="none" w:sz="0" w:space="0" w:color="auto"/>
            <w:right w:val="none" w:sz="0" w:space="0" w:color="auto"/>
          </w:divBdr>
        </w:div>
        <w:div w:id="1573277562">
          <w:marLeft w:val="0"/>
          <w:marRight w:val="0"/>
          <w:marTop w:val="0"/>
          <w:marBottom w:val="0"/>
          <w:divBdr>
            <w:top w:val="none" w:sz="0" w:space="0" w:color="auto"/>
            <w:left w:val="none" w:sz="0" w:space="0" w:color="auto"/>
            <w:bottom w:val="none" w:sz="0" w:space="0" w:color="auto"/>
            <w:right w:val="none" w:sz="0" w:space="0" w:color="auto"/>
          </w:divBdr>
        </w:div>
        <w:div w:id="358547801">
          <w:marLeft w:val="0"/>
          <w:marRight w:val="0"/>
          <w:marTop w:val="0"/>
          <w:marBottom w:val="0"/>
          <w:divBdr>
            <w:top w:val="none" w:sz="0" w:space="0" w:color="auto"/>
            <w:left w:val="none" w:sz="0" w:space="0" w:color="auto"/>
            <w:bottom w:val="none" w:sz="0" w:space="0" w:color="auto"/>
            <w:right w:val="none" w:sz="0" w:space="0" w:color="auto"/>
          </w:divBdr>
        </w:div>
        <w:div w:id="1200708468">
          <w:marLeft w:val="0"/>
          <w:marRight w:val="0"/>
          <w:marTop w:val="0"/>
          <w:marBottom w:val="0"/>
          <w:divBdr>
            <w:top w:val="none" w:sz="0" w:space="0" w:color="auto"/>
            <w:left w:val="none" w:sz="0" w:space="0" w:color="auto"/>
            <w:bottom w:val="none" w:sz="0" w:space="0" w:color="auto"/>
            <w:right w:val="none" w:sz="0" w:space="0" w:color="auto"/>
          </w:divBdr>
        </w:div>
        <w:div w:id="418524620">
          <w:marLeft w:val="0"/>
          <w:marRight w:val="0"/>
          <w:marTop w:val="0"/>
          <w:marBottom w:val="0"/>
          <w:divBdr>
            <w:top w:val="none" w:sz="0" w:space="0" w:color="auto"/>
            <w:left w:val="none" w:sz="0" w:space="0" w:color="auto"/>
            <w:bottom w:val="none" w:sz="0" w:space="0" w:color="auto"/>
            <w:right w:val="none" w:sz="0" w:space="0" w:color="auto"/>
          </w:divBdr>
        </w:div>
        <w:div w:id="319506507">
          <w:marLeft w:val="0"/>
          <w:marRight w:val="0"/>
          <w:marTop w:val="0"/>
          <w:marBottom w:val="0"/>
          <w:divBdr>
            <w:top w:val="none" w:sz="0" w:space="0" w:color="auto"/>
            <w:left w:val="none" w:sz="0" w:space="0" w:color="auto"/>
            <w:bottom w:val="none" w:sz="0" w:space="0" w:color="auto"/>
            <w:right w:val="none" w:sz="0" w:space="0" w:color="auto"/>
          </w:divBdr>
        </w:div>
        <w:div w:id="1962296316">
          <w:marLeft w:val="0"/>
          <w:marRight w:val="0"/>
          <w:marTop w:val="0"/>
          <w:marBottom w:val="0"/>
          <w:divBdr>
            <w:top w:val="none" w:sz="0" w:space="0" w:color="auto"/>
            <w:left w:val="none" w:sz="0" w:space="0" w:color="auto"/>
            <w:bottom w:val="none" w:sz="0" w:space="0" w:color="auto"/>
            <w:right w:val="none" w:sz="0" w:space="0" w:color="auto"/>
          </w:divBdr>
        </w:div>
        <w:div w:id="1089739642">
          <w:marLeft w:val="0"/>
          <w:marRight w:val="0"/>
          <w:marTop w:val="0"/>
          <w:marBottom w:val="0"/>
          <w:divBdr>
            <w:top w:val="none" w:sz="0" w:space="0" w:color="auto"/>
            <w:left w:val="none" w:sz="0" w:space="0" w:color="auto"/>
            <w:bottom w:val="none" w:sz="0" w:space="0" w:color="auto"/>
            <w:right w:val="none" w:sz="0" w:space="0" w:color="auto"/>
          </w:divBdr>
        </w:div>
        <w:div w:id="358971709">
          <w:marLeft w:val="0"/>
          <w:marRight w:val="0"/>
          <w:marTop w:val="0"/>
          <w:marBottom w:val="0"/>
          <w:divBdr>
            <w:top w:val="none" w:sz="0" w:space="0" w:color="auto"/>
            <w:left w:val="none" w:sz="0" w:space="0" w:color="auto"/>
            <w:bottom w:val="none" w:sz="0" w:space="0" w:color="auto"/>
            <w:right w:val="none" w:sz="0" w:space="0" w:color="auto"/>
          </w:divBdr>
        </w:div>
        <w:div w:id="1425495578">
          <w:marLeft w:val="0"/>
          <w:marRight w:val="0"/>
          <w:marTop w:val="0"/>
          <w:marBottom w:val="0"/>
          <w:divBdr>
            <w:top w:val="none" w:sz="0" w:space="0" w:color="auto"/>
            <w:left w:val="none" w:sz="0" w:space="0" w:color="auto"/>
            <w:bottom w:val="none" w:sz="0" w:space="0" w:color="auto"/>
            <w:right w:val="none" w:sz="0" w:space="0" w:color="auto"/>
          </w:divBdr>
        </w:div>
        <w:div w:id="1423985769">
          <w:marLeft w:val="0"/>
          <w:marRight w:val="0"/>
          <w:marTop w:val="0"/>
          <w:marBottom w:val="0"/>
          <w:divBdr>
            <w:top w:val="none" w:sz="0" w:space="0" w:color="auto"/>
            <w:left w:val="none" w:sz="0" w:space="0" w:color="auto"/>
            <w:bottom w:val="none" w:sz="0" w:space="0" w:color="auto"/>
            <w:right w:val="none" w:sz="0" w:space="0" w:color="auto"/>
          </w:divBdr>
        </w:div>
        <w:div w:id="1933663298">
          <w:marLeft w:val="0"/>
          <w:marRight w:val="0"/>
          <w:marTop w:val="0"/>
          <w:marBottom w:val="0"/>
          <w:divBdr>
            <w:top w:val="none" w:sz="0" w:space="0" w:color="auto"/>
            <w:left w:val="none" w:sz="0" w:space="0" w:color="auto"/>
            <w:bottom w:val="none" w:sz="0" w:space="0" w:color="auto"/>
            <w:right w:val="none" w:sz="0" w:space="0" w:color="auto"/>
          </w:divBdr>
        </w:div>
        <w:div w:id="48267108">
          <w:marLeft w:val="0"/>
          <w:marRight w:val="0"/>
          <w:marTop w:val="0"/>
          <w:marBottom w:val="0"/>
          <w:divBdr>
            <w:top w:val="none" w:sz="0" w:space="0" w:color="auto"/>
            <w:left w:val="none" w:sz="0" w:space="0" w:color="auto"/>
            <w:bottom w:val="none" w:sz="0" w:space="0" w:color="auto"/>
            <w:right w:val="none" w:sz="0" w:space="0" w:color="auto"/>
          </w:divBdr>
        </w:div>
        <w:div w:id="1325813750">
          <w:marLeft w:val="0"/>
          <w:marRight w:val="0"/>
          <w:marTop w:val="0"/>
          <w:marBottom w:val="0"/>
          <w:divBdr>
            <w:top w:val="none" w:sz="0" w:space="0" w:color="auto"/>
            <w:left w:val="none" w:sz="0" w:space="0" w:color="auto"/>
            <w:bottom w:val="none" w:sz="0" w:space="0" w:color="auto"/>
            <w:right w:val="none" w:sz="0" w:space="0" w:color="auto"/>
          </w:divBdr>
        </w:div>
        <w:div w:id="1095130452">
          <w:marLeft w:val="0"/>
          <w:marRight w:val="0"/>
          <w:marTop w:val="0"/>
          <w:marBottom w:val="0"/>
          <w:divBdr>
            <w:top w:val="none" w:sz="0" w:space="0" w:color="auto"/>
            <w:left w:val="none" w:sz="0" w:space="0" w:color="auto"/>
            <w:bottom w:val="none" w:sz="0" w:space="0" w:color="auto"/>
            <w:right w:val="none" w:sz="0" w:space="0" w:color="auto"/>
          </w:divBdr>
        </w:div>
        <w:div w:id="1896233697">
          <w:marLeft w:val="0"/>
          <w:marRight w:val="0"/>
          <w:marTop w:val="0"/>
          <w:marBottom w:val="0"/>
          <w:divBdr>
            <w:top w:val="none" w:sz="0" w:space="0" w:color="auto"/>
            <w:left w:val="none" w:sz="0" w:space="0" w:color="auto"/>
            <w:bottom w:val="none" w:sz="0" w:space="0" w:color="auto"/>
            <w:right w:val="none" w:sz="0" w:space="0" w:color="auto"/>
          </w:divBdr>
        </w:div>
        <w:div w:id="1585146382">
          <w:marLeft w:val="0"/>
          <w:marRight w:val="0"/>
          <w:marTop w:val="0"/>
          <w:marBottom w:val="0"/>
          <w:divBdr>
            <w:top w:val="none" w:sz="0" w:space="0" w:color="auto"/>
            <w:left w:val="none" w:sz="0" w:space="0" w:color="auto"/>
            <w:bottom w:val="none" w:sz="0" w:space="0" w:color="auto"/>
            <w:right w:val="none" w:sz="0" w:space="0" w:color="auto"/>
          </w:divBdr>
        </w:div>
        <w:div w:id="1372459609">
          <w:marLeft w:val="0"/>
          <w:marRight w:val="0"/>
          <w:marTop w:val="0"/>
          <w:marBottom w:val="0"/>
          <w:divBdr>
            <w:top w:val="none" w:sz="0" w:space="0" w:color="auto"/>
            <w:left w:val="none" w:sz="0" w:space="0" w:color="auto"/>
            <w:bottom w:val="none" w:sz="0" w:space="0" w:color="auto"/>
            <w:right w:val="none" w:sz="0" w:space="0" w:color="auto"/>
          </w:divBdr>
        </w:div>
        <w:div w:id="1704869436">
          <w:marLeft w:val="0"/>
          <w:marRight w:val="0"/>
          <w:marTop w:val="0"/>
          <w:marBottom w:val="0"/>
          <w:divBdr>
            <w:top w:val="none" w:sz="0" w:space="0" w:color="auto"/>
            <w:left w:val="none" w:sz="0" w:space="0" w:color="auto"/>
            <w:bottom w:val="none" w:sz="0" w:space="0" w:color="auto"/>
            <w:right w:val="none" w:sz="0" w:space="0" w:color="auto"/>
          </w:divBdr>
        </w:div>
        <w:div w:id="204801545">
          <w:marLeft w:val="0"/>
          <w:marRight w:val="0"/>
          <w:marTop w:val="0"/>
          <w:marBottom w:val="0"/>
          <w:divBdr>
            <w:top w:val="none" w:sz="0" w:space="0" w:color="auto"/>
            <w:left w:val="none" w:sz="0" w:space="0" w:color="auto"/>
            <w:bottom w:val="none" w:sz="0" w:space="0" w:color="auto"/>
            <w:right w:val="none" w:sz="0" w:space="0" w:color="auto"/>
          </w:divBdr>
        </w:div>
        <w:div w:id="77022220">
          <w:marLeft w:val="0"/>
          <w:marRight w:val="0"/>
          <w:marTop w:val="0"/>
          <w:marBottom w:val="0"/>
          <w:divBdr>
            <w:top w:val="none" w:sz="0" w:space="0" w:color="auto"/>
            <w:left w:val="none" w:sz="0" w:space="0" w:color="auto"/>
            <w:bottom w:val="none" w:sz="0" w:space="0" w:color="auto"/>
            <w:right w:val="none" w:sz="0" w:space="0" w:color="auto"/>
          </w:divBdr>
        </w:div>
        <w:div w:id="786192278">
          <w:marLeft w:val="0"/>
          <w:marRight w:val="0"/>
          <w:marTop w:val="0"/>
          <w:marBottom w:val="0"/>
          <w:divBdr>
            <w:top w:val="none" w:sz="0" w:space="0" w:color="auto"/>
            <w:left w:val="none" w:sz="0" w:space="0" w:color="auto"/>
            <w:bottom w:val="none" w:sz="0" w:space="0" w:color="auto"/>
            <w:right w:val="none" w:sz="0" w:space="0" w:color="auto"/>
          </w:divBdr>
        </w:div>
        <w:div w:id="958994313">
          <w:marLeft w:val="0"/>
          <w:marRight w:val="0"/>
          <w:marTop w:val="0"/>
          <w:marBottom w:val="0"/>
          <w:divBdr>
            <w:top w:val="none" w:sz="0" w:space="0" w:color="auto"/>
            <w:left w:val="none" w:sz="0" w:space="0" w:color="auto"/>
            <w:bottom w:val="none" w:sz="0" w:space="0" w:color="auto"/>
            <w:right w:val="none" w:sz="0" w:space="0" w:color="auto"/>
          </w:divBdr>
        </w:div>
        <w:div w:id="1635258382">
          <w:marLeft w:val="0"/>
          <w:marRight w:val="0"/>
          <w:marTop w:val="0"/>
          <w:marBottom w:val="0"/>
          <w:divBdr>
            <w:top w:val="none" w:sz="0" w:space="0" w:color="auto"/>
            <w:left w:val="none" w:sz="0" w:space="0" w:color="auto"/>
            <w:bottom w:val="none" w:sz="0" w:space="0" w:color="auto"/>
            <w:right w:val="none" w:sz="0" w:space="0" w:color="auto"/>
          </w:divBdr>
        </w:div>
        <w:div w:id="2003778843">
          <w:marLeft w:val="0"/>
          <w:marRight w:val="0"/>
          <w:marTop w:val="0"/>
          <w:marBottom w:val="0"/>
          <w:divBdr>
            <w:top w:val="none" w:sz="0" w:space="0" w:color="auto"/>
            <w:left w:val="none" w:sz="0" w:space="0" w:color="auto"/>
            <w:bottom w:val="none" w:sz="0" w:space="0" w:color="auto"/>
            <w:right w:val="none" w:sz="0" w:space="0" w:color="auto"/>
          </w:divBdr>
        </w:div>
        <w:div w:id="1151483981">
          <w:marLeft w:val="0"/>
          <w:marRight w:val="0"/>
          <w:marTop w:val="0"/>
          <w:marBottom w:val="0"/>
          <w:divBdr>
            <w:top w:val="none" w:sz="0" w:space="0" w:color="auto"/>
            <w:left w:val="none" w:sz="0" w:space="0" w:color="auto"/>
            <w:bottom w:val="none" w:sz="0" w:space="0" w:color="auto"/>
            <w:right w:val="none" w:sz="0" w:space="0" w:color="auto"/>
          </w:divBdr>
        </w:div>
        <w:div w:id="1833787652">
          <w:marLeft w:val="0"/>
          <w:marRight w:val="0"/>
          <w:marTop w:val="0"/>
          <w:marBottom w:val="0"/>
          <w:divBdr>
            <w:top w:val="none" w:sz="0" w:space="0" w:color="auto"/>
            <w:left w:val="none" w:sz="0" w:space="0" w:color="auto"/>
            <w:bottom w:val="none" w:sz="0" w:space="0" w:color="auto"/>
            <w:right w:val="none" w:sz="0" w:space="0" w:color="auto"/>
          </w:divBdr>
        </w:div>
        <w:div w:id="17051932">
          <w:marLeft w:val="0"/>
          <w:marRight w:val="0"/>
          <w:marTop w:val="0"/>
          <w:marBottom w:val="0"/>
          <w:divBdr>
            <w:top w:val="none" w:sz="0" w:space="0" w:color="auto"/>
            <w:left w:val="none" w:sz="0" w:space="0" w:color="auto"/>
            <w:bottom w:val="none" w:sz="0" w:space="0" w:color="auto"/>
            <w:right w:val="none" w:sz="0" w:space="0" w:color="auto"/>
          </w:divBdr>
        </w:div>
        <w:div w:id="287712446">
          <w:marLeft w:val="0"/>
          <w:marRight w:val="0"/>
          <w:marTop w:val="0"/>
          <w:marBottom w:val="0"/>
          <w:divBdr>
            <w:top w:val="none" w:sz="0" w:space="0" w:color="auto"/>
            <w:left w:val="none" w:sz="0" w:space="0" w:color="auto"/>
            <w:bottom w:val="none" w:sz="0" w:space="0" w:color="auto"/>
            <w:right w:val="none" w:sz="0" w:space="0" w:color="auto"/>
          </w:divBdr>
        </w:div>
        <w:div w:id="328295390">
          <w:marLeft w:val="0"/>
          <w:marRight w:val="0"/>
          <w:marTop w:val="0"/>
          <w:marBottom w:val="0"/>
          <w:divBdr>
            <w:top w:val="none" w:sz="0" w:space="0" w:color="auto"/>
            <w:left w:val="none" w:sz="0" w:space="0" w:color="auto"/>
            <w:bottom w:val="none" w:sz="0" w:space="0" w:color="auto"/>
            <w:right w:val="none" w:sz="0" w:space="0" w:color="auto"/>
          </w:divBdr>
        </w:div>
        <w:div w:id="1705398031">
          <w:marLeft w:val="0"/>
          <w:marRight w:val="0"/>
          <w:marTop w:val="0"/>
          <w:marBottom w:val="0"/>
          <w:divBdr>
            <w:top w:val="none" w:sz="0" w:space="0" w:color="auto"/>
            <w:left w:val="none" w:sz="0" w:space="0" w:color="auto"/>
            <w:bottom w:val="none" w:sz="0" w:space="0" w:color="auto"/>
            <w:right w:val="none" w:sz="0" w:space="0" w:color="auto"/>
          </w:divBdr>
        </w:div>
        <w:div w:id="1255749337">
          <w:marLeft w:val="0"/>
          <w:marRight w:val="0"/>
          <w:marTop w:val="0"/>
          <w:marBottom w:val="0"/>
          <w:divBdr>
            <w:top w:val="none" w:sz="0" w:space="0" w:color="auto"/>
            <w:left w:val="none" w:sz="0" w:space="0" w:color="auto"/>
            <w:bottom w:val="none" w:sz="0" w:space="0" w:color="auto"/>
            <w:right w:val="none" w:sz="0" w:space="0" w:color="auto"/>
          </w:divBdr>
        </w:div>
        <w:div w:id="935406862">
          <w:marLeft w:val="0"/>
          <w:marRight w:val="0"/>
          <w:marTop w:val="0"/>
          <w:marBottom w:val="0"/>
          <w:divBdr>
            <w:top w:val="none" w:sz="0" w:space="0" w:color="auto"/>
            <w:left w:val="none" w:sz="0" w:space="0" w:color="auto"/>
            <w:bottom w:val="none" w:sz="0" w:space="0" w:color="auto"/>
            <w:right w:val="none" w:sz="0" w:space="0" w:color="auto"/>
          </w:divBdr>
        </w:div>
        <w:div w:id="1978408788">
          <w:marLeft w:val="0"/>
          <w:marRight w:val="0"/>
          <w:marTop w:val="0"/>
          <w:marBottom w:val="0"/>
          <w:divBdr>
            <w:top w:val="none" w:sz="0" w:space="0" w:color="auto"/>
            <w:left w:val="none" w:sz="0" w:space="0" w:color="auto"/>
            <w:bottom w:val="none" w:sz="0" w:space="0" w:color="auto"/>
            <w:right w:val="none" w:sz="0" w:space="0" w:color="auto"/>
          </w:divBdr>
        </w:div>
        <w:div w:id="1884100785">
          <w:marLeft w:val="0"/>
          <w:marRight w:val="0"/>
          <w:marTop w:val="0"/>
          <w:marBottom w:val="0"/>
          <w:divBdr>
            <w:top w:val="none" w:sz="0" w:space="0" w:color="auto"/>
            <w:left w:val="none" w:sz="0" w:space="0" w:color="auto"/>
            <w:bottom w:val="none" w:sz="0" w:space="0" w:color="auto"/>
            <w:right w:val="none" w:sz="0" w:space="0" w:color="auto"/>
          </w:divBdr>
        </w:div>
        <w:div w:id="1084183206">
          <w:marLeft w:val="0"/>
          <w:marRight w:val="0"/>
          <w:marTop w:val="0"/>
          <w:marBottom w:val="0"/>
          <w:divBdr>
            <w:top w:val="none" w:sz="0" w:space="0" w:color="auto"/>
            <w:left w:val="none" w:sz="0" w:space="0" w:color="auto"/>
            <w:bottom w:val="none" w:sz="0" w:space="0" w:color="auto"/>
            <w:right w:val="none" w:sz="0" w:space="0" w:color="auto"/>
          </w:divBdr>
        </w:div>
        <w:div w:id="1020008820">
          <w:marLeft w:val="0"/>
          <w:marRight w:val="0"/>
          <w:marTop w:val="0"/>
          <w:marBottom w:val="0"/>
          <w:divBdr>
            <w:top w:val="none" w:sz="0" w:space="0" w:color="auto"/>
            <w:left w:val="none" w:sz="0" w:space="0" w:color="auto"/>
            <w:bottom w:val="none" w:sz="0" w:space="0" w:color="auto"/>
            <w:right w:val="none" w:sz="0" w:space="0" w:color="auto"/>
          </w:divBdr>
        </w:div>
        <w:div w:id="347486996">
          <w:marLeft w:val="0"/>
          <w:marRight w:val="0"/>
          <w:marTop w:val="0"/>
          <w:marBottom w:val="0"/>
          <w:divBdr>
            <w:top w:val="none" w:sz="0" w:space="0" w:color="auto"/>
            <w:left w:val="none" w:sz="0" w:space="0" w:color="auto"/>
            <w:bottom w:val="none" w:sz="0" w:space="0" w:color="auto"/>
            <w:right w:val="none" w:sz="0" w:space="0" w:color="auto"/>
          </w:divBdr>
        </w:div>
        <w:div w:id="388070285">
          <w:marLeft w:val="0"/>
          <w:marRight w:val="0"/>
          <w:marTop w:val="0"/>
          <w:marBottom w:val="0"/>
          <w:divBdr>
            <w:top w:val="none" w:sz="0" w:space="0" w:color="auto"/>
            <w:left w:val="none" w:sz="0" w:space="0" w:color="auto"/>
            <w:bottom w:val="none" w:sz="0" w:space="0" w:color="auto"/>
            <w:right w:val="none" w:sz="0" w:space="0" w:color="auto"/>
          </w:divBdr>
        </w:div>
        <w:div w:id="2034988046">
          <w:marLeft w:val="0"/>
          <w:marRight w:val="0"/>
          <w:marTop w:val="0"/>
          <w:marBottom w:val="0"/>
          <w:divBdr>
            <w:top w:val="none" w:sz="0" w:space="0" w:color="auto"/>
            <w:left w:val="none" w:sz="0" w:space="0" w:color="auto"/>
            <w:bottom w:val="none" w:sz="0" w:space="0" w:color="auto"/>
            <w:right w:val="none" w:sz="0" w:space="0" w:color="auto"/>
          </w:divBdr>
        </w:div>
        <w:div w:id="1975594189">
          <w:marLeft w:val="0"/>
          <w:marRight w:val="0"/>
          <w:marTop w:val="0"/>
          <w:marBottom w:val="0"/>
          <w:divBdr>
            <w:top w:val="none" w:sz="0" w:space="0" w:color="auto"/>
            <w:left w:val="none" w:sz="0" w:space="0" w:color="auto"/>
            <w:bottom w:val="none" w:sz="0" w:space="0" w:color="auto"/>
            <w:right w:val="none" w:sz="0" w:space="0" w:color="auto"/>
          </w:divBdr>
        </w:div>
        <w:div w:id="1313758501">
          <w:marLeft w:val="0"/>
          <w:marRight w:val="0"/>
          <w:marTop w:val="0"/>
          <w:marBottom w:val="0"/>
          <w:divBdr>
            <w:top w:val="none" w:sz="0" w:space="0" w:color="auto"/>
            <w:left w:val="none" w:sz="0" w:space="0" w:color="auto"/>
            <w:bottom w:val="none" w:sz="0" w:space="0" w:color="auto"/>
            <w:right w:val="none" w:sz="0" w:space="0" w:color="auto"/>
          </w:divBdr>
        </w:div>
        <w:div w:id="1828552023">
          <w:marLeft w:val="0"/>
          <w:marRight w:val="0"/>
          <w:marTop w:val="0"/>
          <w:marBottom w:val="0"/>
          <w:divBdr>
            <w:top w:val="none" w:sz="0" w:space="0" w:color="auto"/>
            <w:left w:val="none" w:sz="0" w:space="0" w:color="auto"/>
            <w:bottom w:val="none" w:sz="0" w:space="0" w:color="auto"/>
            <w:right w:val="none" w:sz="0" w:space="0" w:color="auto"/>
          </w:divBdr>
        </w:div>
        <w:div w:id="556864090">
          <w:marLeft w:val="0"/>
          <w:marRight w:val="0"/>
          <w:marTop w:val="0"/>
          <w:marBottom w:val="0"/>
          <w:divBdr>
            <w:top w:val="none" w:sz="0" w:space="0" w:color="auto"/>
            <w:left w:val="none" w:sz="0" w:space="0" w:color="auto"/>
            <w:bottom w:val="none" w:sz="0" w:space="0" w:color="auto"/>
            <w:right w:val="none" w:sz="0" w:space="0" w:color="auto"/>
          </w:divBdr>
        </w:div>
        <w:div w:id="153298833">
          <w:marLeft w:val="0"/>
          <w:marRight w:val="0"/>
          <w:marTop w:val="0"/>
          <w:marBottom w:val="0"/>
          <w:divBdr>
            <w:top w:val="none" w:sz="0" w:space="0" w:color="auto"/>
            <w:left w:val="none" w:sz="0" w:space="0" w:color="auto"/>
            <w:bottom w:val="none" w:sz="0" w:space="0" w:color="auto"/>
            <w:right w:val="none" w:sz="0" w:space="0" w:color="auto"/>
          </w:divBdr>
        </w:div>
        <w:div w:id="84503485">
          <w:marLeft w:val="0"/>
          <w:marRight w:val="0"/>
          <w:marTop w:val="0"/>
          <w:marBottom w:val="0"/>
          <w:divBdr>
            <w:top w:val="none" w:sz="0" w:space="0" w:color="auto"/>
            <w:left w:val="none" w:sz="0" w:space="0" w:color="auto"/>
            <w:bottom w:val="none" w:sz="0" w:space="0" w:color="auto"/>
            <w:right w:val="none" w:sz="0" w:space="0" w:color="auto"/>
          </w:divBdr>
        </w:div>
        <w:div w:id="1278297939">
          <w:marLeft w:val="0"/>
          <w:marRight w:val="0"/>
          <w:marTop w:val="0"/>
          <w:marBottom w:val="0"/>
          <w:divBdr>
            <w:top w:val="none" w:sz="0" w:space="0" w:color="auto"/>
            <w:left w:val="none" w:sz="0" w:space="0" w:color="auto"/>
            <w:bottom w:val="none" w:sz="0" w:space="0" w:color="auto"/>
            <w:right w:val="none" w:sz="0" w:space="0" w:color="auto"/>
          </w:divBdr>
        </w:div>
        <w:div w:id="1610352222">
          <w:marLeft w:val="0"/>
          <w:marRight w:val="0"/>
          <w:marTop w:val="0"/>
          <w:marBottom w:val="0"/>
          <w:divBdr>
            <w:top w:val="none" w:sz="0" w:space="0" w:color="auto"/>
            <w:left w:val="none" w:sz="0" w:space="0" w:color="auto"/>
            <w:bottom w:val="none" w:sz="0" w:space="0" w:color="auto"/>
            <w:right w:val="none" w:sz="0" w:space="0" w:color="auto"/>
          </w:divBdr>
        </w:div>
        <w:div w:id="1076711829">
          <w:marLeft w:val="0"/>
          <w:marRight w:val="0"/>
          <w:marTop w:val="0"/>
          <w:marBottom w:val="0"/>
          <w:divBdr>
            <w:top w:val="none" w:sz="0" w:space="0" w:color="auto"/>
            <w:left w:val="none" w:sz="0" w:space="0" w:color="auto"/>
            <w:bottom w:val="none" w:sz="0" w:space="0" w:color="auto"/>
            <w:right w:val="none" w:sz="0" w:space="0" w:color="auto"/>
          </w:divBdr>
        </w:div>
        <w:div w:id="1427382129">
          <w:marLeft w:val="0"/>
          <w:marRight w:val="0"/>
          <w:marTop w:val="0"/>
          <w:marBottom w:val="0"/>
          <w:divBdr>
            <w:top w:val="none" w:sz="0" w:space="0" w:color="auto"/>
            <w:left w:val="none" w:sz="0" w:space="0" w:color="auto"/>
            <w:bottom w:val="none" w:sz="0" w:space="0" w:color="auto"/>
            <w:right w:val="none" w:sz="0" w:space="0" w:color="auto"/>
          </w:divBdr>
        </w:div>
        <w:div w:id="953755795">
          <w:marLeft w:val="0"/>
          <w:marRight w:val="0"/>
          <w:marTop w:val="0"/>
          <w:marBottom w:val="0"/>
          <w:divBdr>
            <w:top w:val="none" w:sz="0" w:space="0" w:color="auto"/>
            <w:left w:val="none" w:sz="0" w:space="0" w:color="auto"/>
            <w:bottom w:val="none" w:sz="0" w:space="0" w:color="auto"/>
            <w:right w:val="none" w:sz="0" w:space="0" w:color="auto"/>
          </w:divBdr>
        </w:div>
        <w:div w:id="765610934">
          <w:marLeft w:val="0"/>
          <w:marRight w:val="0"/>
          <w:marTop w:val="0"/>
          <w:marBottom w:val="0"/>
          <w:divBdr>
            <w:top w:val="none" w:sz="0" w:space="0" w:color="auto"/>
            <w:left w:val="none" w:sz="0" w:space="0" w:color="auto"/>
            <w:bottom w:val="none" w:sz="0" w:space="0" w:color="auto"/>
            <w:right w:val="none" w:sz="0" w:space="0" w:color="auto"/>
          </w:divBdr>
        </w:div>
        <w:div w:id="553469506">
          <w:marLeft w:val="0"/>
          <w:marRight w:val="0"/>
          <w:marTop w:val="0"/>
          <w:marBottom w:val="0"/>
          <w:divBdr>
            <w:top w:val="none" w:sz="0" w:space="0" w:color="auto"/>
            <w:left w:val="none" w:sz="0" w:space="0" w:color="auto"/>
            <w:bottom w:val="none" w:sz="0" w:space="0" w:color="auto"/>
            <w:right w:val="none" w:sz="0" w:space="0" w:color="auto"/>
          </w:divBdr>
        </w:div>
        <w:div w:id="23288324">
          <w:marLeft w:val="0"/>
          <w:marRight w:val="0"/>
          <w:marTop w:val="0"/>
          <w:marBottom w:val="0"/>
          <w:divBdr>
            <w:top w:val="none" w:sz="0" w:space="0" w:color="auto"/>
            <w:left w:val="none" w:sz="0" w:space="0" w:color="auto"/>
            <w:bottom w:val="none" w:sz="0" w:space="0" w:color="auto"/>
            <w:right w:val="none" w:sz="0" w:space="0" w:color="auto"/>
          </w:divBdr>
        </w:div>
        <w:div w:id="1597638164">
          <w:marLeft w:val="0"/>
          <w:marRight w:val="0"/>
          <w:marTop w:val="0"/>
          <w:marBottom w:val="0"/>
          <w:divBdr>
            <w:top w:val="none" w:sz="0" w:space="0" w:color="auto"/>
            <w:left w:val="none" w:sz="0" w:space="0" w:color="auto"/>
            <w:bottom w:val="none" w:sz="0" w:space="0" w:color="auto"/>
            <w:right w:val="none" w:sz="0" w:space="0" w:color="auto"/>
          </w:divBdr>
        </w:div>
        <w:div w:id="627275365">
          <w:marLeft w:val="0"/>
          <w:marRight w:val="0"/>
          <w:marTop w:val="0"/>
          <w:marBottom w:val="0"/>
          <w:divBdr>
            <w:top w:val="none" w:sz="0" w:space="0" w:color="auto"/>
            <w:left w:val="none" w:sz="0" w:space="0" w:color="auto"/>
            <w:bottom w:val="none" w:sz="0" w:space="0" w:color="auto"/>
            <w:right w:val="none" w:sz="0" w:space="0" w:color="auto"/>
          </w:divBdr>
        </w:div>
        <w:div w:id="495078154">
          <w:marLeft w:val="0"/>
          <w:marRight w:val="0"/>
          <w:marTop w:val="0"/>
          <w:marBottom w:val="0"/>
          <w:divBdr>
            <w:top w:val="none" w:sz="0" w:space="0" w:color="auto"/>
            <w:left w:val="none" w:sz="0" w:space="0" w:color="auto"/>
            <w:bottom w:val="none" w:sz="0" w:space="0" w:color="auto"/>
            <w:right w:val="none" w:sz="0" w:space="0" w:color="auto"/>
          </w:divBdr>
        </w:div>
        <w:div w:id="1340086309">
          <w:marLeft w:val="0"/>
          <w:marRight w:val="0"/>
          <w:marTop w:val="0"/>
          <w:marBottom w:val="0"/>
          <w:divBdr>
            <w:top w:val="none" w:sz="0" w:space="0" w:color="auto"/>
            <w:left w:val="none" w:sz="0" w:space="0" w:color="auto"/>
            <w:bottom w:val="none" w:sz="0" w:space="0" w:color="auto"/>
            <w:right w:val="none" w:sz="0" w:space="0" w:color="auto"/>
          </w:divBdr>
        </w:div>
        <w:div w:id="1205824279">
          <w:marLeft w:val="0"/>
          <w:marRight w:val="0"/>
          <w:marTop w:val="0"/>
          <w:marBottom w:val="0"/>
          <w:divBdr>
            <w:top w:val="none" w:sz="0" w:space="0" w:color="auto"/>
            <w:left w:val="none" w:sz="0" w:space="0" w:color="auto"/>
            <w:bottom w:val="none" w:sz="0" w:space="0" w:color="auto"/>
            <w:right w:val="none" w:sz="0" w:space="0" w:color="auto"/>
          </w:divBdr>
        </w:div>
        <w:div w:id="189799799">
          <w:marLeft w:val="0"/>
          <w:marRight w:val="0"/>
          <w:marTop w:val="0"/>
          <w:marBottom w:val="0"/>
          <w:divBdr>
            <w:top w:val="none" w:sz="0" w:space="0" w:color="auto"/>
            <w:left w:val="none" w:sz="0" w:space="0" w:color="auto"/>
            <w:bottom w:val="none" w:sz="0" w:space="0" w:color="auto"/>
            <w:right w:val="none" w:sz="0" w:space="0" w:color="auto"/>
          </w:divBdr>
        </w:div>
        <w:div w:id="2116485906">
          <w:marLeft w:val="0"/>
          <w:marRight w:val="0"/>
          <w:marTop w:val="0"/>
          <w:marBottom w:val="0"/>
          <w:divBdr>
            <w:top w:val="none" w:sz="0" w:space="0" w:color="auto"/>
            <w:left w:val="none" w:sz="0" w:space="0" w:color="auto"/>
            <w:bottom w:val="none" w:sz="0" w:space="0" w:color="auto"/>
            <w:right w:val="none" w:sz="0" w:space="0" w:color="auto"/>
          </w:divBdr>
        </w:div>
        <w:div w:id="1429545610">
          <w:marLeft w:val="0"/>
          <w:marRight w:val="0"/>
          <w:marTop w:val="0"/>
          <w:marBottom w:val="0"/>
          <w:divBdr>
            <w:top w:val="none" w:sz="0" w:space="0" w:color="auto"/>
            <w:left w:val="none" w:sz="0" w:space="0" w:color="auto"/>
            <w:bottom w:val="none" w:sz="0" w:space="0" w:color="auto"/>
            <w:right w:val="none" w:sz="0" w:space="0" w:color="auto"/>
          </w:divBdr>
        </w:div>
        <w:div w:id="228196930">
          <w:marLeft w:val="0"/>
          <w:marRight w:val="0"/>
          <w:marTop w:val="0"/>
          <w:marBottom w:val="0"/>
          <w:divBdr>
            <w:top w:val="none" w:sz="0" w:space="0" w:color="auto"/>
            <w:left w:val="none" w:sz="0" w:space="0" w:color="auto"/>
            <w:bottom w:val="none" w:sz="0" w:space="0" w:color="auto"/>
            <w:right w:val="none" w:sz="0" w:space="0" w:color="auto"/>
          </w:divBdr>
        </w:div>
        <w:div w:id="429355991">
          <w:marLeft w:val="0"/>
          <w:marRight w:val="0"/>
          <w:marTop w:val="0"/>
          <w:marBottom w:val="0"/>
          <w:divBdr>
            <w:top w:val="none" w:sz="0" w:space="0" w:color="auto"/>
            <w:left w:val="none" w:sz="0" w:space="0" w:color="auto"/>
            <w:bottom w:val="none" w:sz="0" w:space="0" w:color="auto"/>
            <w:right w:val="none" w:sz="0" w:space="0" w:color="auto"/>
          </w:divBdr>
        </w:div>
        <w:div w:id="584539280">
          <w:marLeft w:val="0"/>
          <w:marRight w:val="0"/>
          <w:marTop w:val="0"/>
          <w:marBottom w:val="0"/>
          <w:divBdr>
            <w:top w:val="none" w:sz="0" w:space="0" w:color="auto"/>
            <w:left w:val="none" w:sz="0" w:space="0" w:color="auto"/>
            <w:bottom w:val="none" w:sz="0" w:space="0" w:color="auto"/>
            <w:right w:val="none" w:sz="0" w:space="0" w:color="auto"/>
          </w:divBdr>
        </w:div>
        <w:div w:id="679621888">
          <w:marLeft w:val="0"/>
          <w:marRight w:val="0"/>
          <w:marTop w:val="0"/>
          <w:marBottom w:val="0"/>
          <w:divBdr>
            <w:top w:val="none" w:sz="0" w:space="0" w:color="auto"/>
            <w:left w:val="none" w:sz="0" w:space="0" w:color="auto"/>
            <w:bottom w:val="none" w:sz="0" w:space="0" w:color="auto"/>
            <w:right w:val="none" w:sz="0" w:space="0" w:color="auto"/>
          </w:divBdr>
        </w:div>
        <w:div w:id="1216970650">
          <w:marLeft w:val="0"/>
          <w:marRight w:val="0"/>
          <w:marTop w:val="0"/>
          <w:marBottom w:val="0"/>
          <w:divBdr>
            <w:top w:val="none" w:sz="0" w:space="0" w:color="auto"/>
            <w:left w:val="none" w:sz="0" w:space="0" w:color="auto"/>
            <w:bottom w:val="none" w:sz="0" w:space="0" w:color="auto"/>
            <w:right w:val="none" w:sz="0" w:space="0" w:color="auto"/>
          </w:divBdr>
        </w:div>
        <w:div w:id="1977830064">
          <w:marLeft w:val="0"/>
          <w:marRight w:val="0"/>
          <w:marTop w:val="0"/>
          <w:marBottom w:val="0"/>
          <w:divBdr>
            <w:top w:val="none" w:sz="0" w:space="0" w:color="auto"/>
            <w:left w:val="none" w:sz="0" w:space="0" w:color="auto"/>
            <w:bottom w:val="none" w:sz="0" w:space="0" w:color="auto"/>
            <w:right w:val="none" w:sz="0" w:space="0" w:color="auto"/>
          </w:divBdr>
        </w:div>
        <w:div w:id="1331981341">
          <w:marLeft w:val="0"/>
          <w:marRight w:val="0"/>
          <w:marTop w:val="0"/>
          <w:marBottom w:val="0"/>
          <w:divBdr>
            <w:top w:val="none" w:sz="0" w:space="0" w:color="auto"/>
            <w:left w:val="none" w:sz="0" w:space="0" w:color="auto"/>
            <w:bottom w:val="none" w:sz="0" w:space="0" w:color="auto"/>
            <w:right w:val="none" w:sz="0" w:space="0" w:color="auto"/>
          </w:divBdr>
        </w:div>
        <w:div w:id="981618839">
          <w:marLeft w:val="0"/>
          <w:marRight w:val="0"/>
          <w:marTop w:val="0"/>
          <w:marBottom w:val="0"/>
          <w:divBdr>
            <w:top w:val="none" w:sz="0" w:space="0" w:color="auto"/>
            <w:left w:val="none" w:sz="0" w:space="0" w:color="auto"/>
            <w:bottom w:val="none" w:sz="0" w:space="0" w:color="auto"/>
            <w:right w:val="none" w:sz="0" w:space="0" w:color="auto"/>
          </w:divBdr>
        </w:div>
        <w:div w:id="1058866008">
          <w:marLeft w:val="0"/>
          <w:marRight w:val="0"/>
          <w:marTop w:val="0"/>
          <w:marBottom w:val="0"/>
          <w:divBdr>
            <w:top w:val="none" w:sz="0" w:space="0" w:color="auto"/>
            <w:left w:val="none" w:sz="0" w:space="0" w:color="auto"/>
            <w:bottom w:val="none" w:sz="0" w:space="0" w:color="auto"/>
            <w:right w:val="none" w:sz="0" w:space="0" w:color="auto"/>
          </w:divBdr>
        </w:div>
        <w:div w:id="1071000194">
          <w:marLeft w:val="0"/>
          <w:marRight w:val="0"/>
          <w:marTop w:val="0"/>
          <w:marBottom w:val="0"/>
          <w:divBdr>
            <w:top w:val="none" w:sz="0" w:space="0" w:color="auto"/>
            <w:left w:val="none" w:sz="0" w:space="0" w:color="auto"/>
            <w:bottom w:val="none" w:sz="0" w:space="0" w:color="auto"/>
            <w:right w:val="none" w:sz="0" w:space="0" w:color="auto"/>
          </w:divBdr>
        </w:div>
        <w:div w:id="1623221071">
          <w:marLeft w:val="0"/>
          <w:marRight w:val="0"/>
          <w:marTop w:val="0"/>
          <w:marBottom w:val="0"/>
          <w:divBdr>
            <w:top w:val="none" w:sz="0" w:space="0" w:color="auto"/>
            <w:left w:val="none" w:sz="0" w:space="0" w:color="auto"/>
            <w:bottom w:val="none" w:sz="0" w:space="0" w:color="auto"/>
            <w:right w:val="none" w:sz="0" w:space="0" w:color="auto"/>
          </w:divBdr>
        </w:div>
        <w:div w:id="93520327">
          <w:marLeft w:val="0"/>
          <w:marRight w:val="0"/>
          <w:marTop w:val="0"/>
          <w:marBottom w:val="0"/>
          <w:divBdr>
            <w:top w:val="none" w:sz="0" w:space="0" w:color="auto"/>
            <w:left w:val="none" w:sz="0" w:space="0" w:color="auto"/>
            <w:bottom w:val="none" w:sz="0" w:space="0" w:color="auto"/>
            <w:right w:val="none" w:sz="0" w:space="0" w:color="auto"/>
          </w:divBdr>
        </w:div>
        <w:div w:id="1230531128">
          <w:marLeft w:val="0"/>
          <w:marRight w:val="0"/>
          <w:marTop w:val="0"/>
          <w:marBottom w:val="0"/>
          <w:divBdr>
            <w:top w:val="none" w:sz="0" w:space="0" w:color="auto"/>
            <w:left w:val="none" w:sz="0" w:space="0" w:color="auto"/>
            <w:bottom w:val="none" w:sz="0" w:space="0" w:color="auto"/>
            <w:right w:val="none" w:sz="0" w:space="0" w:color="auto"/>
          </w:divBdr>
        </w:div>
        <w:div w:id="128935453">
          <w:marLeft w:val="0"/>
          <w:marRight w:val="0"/>
          <w:marTop w:val="0"/>
          <w:marBottom w:val="0"/>
          <w:divBdr>
            <w:top w:val="none" w:sz="0" w:space="0" w:color="auto"/>
            <w:left w:val="none" w:sz="0" w:space="0" w:color="auto"/>
            <w:bottom w:val="none" w:sz="0" w:space="0" w:color="auto"/>
            <w:right w:val="none" w:sz="0" w:space="0" w:color="auto"/>
          </w:divBdr>
        </w:div>
        <w:div w:id="488979885">
          <w:marLeft w:val="0"/>
          <w:marRight w:val="0"/>
          <w:marTop w:val="0"/>
          <w:marBottom w:val="0"/>
          <w:divBdr>
            <w:top w:val="none" w:sz="0" w:space="0" w:color="auto"/>
            <w:left w:val="none" w:sz="0" w:space="0" w:color="auto"/>
            <w:bottom w:val="none" w:sz="0" w:space="0" w:color="auto"/>
            <w:right w:val="none" w:sz="0" w:space="0" w:color="auto"/>
          </w:divBdr>
        </w:div>
        <w:div w:id="870383799">
          <w:marLeft w:val="0"/>
          <w:marRight w:val="0"/>
          <w:marTop w:val="0"/>
          <w:marBottom w:val="0"/>
          <w:divBdr>
            <w:top w:val="none" w:sz="0" w:space="0" w:color="auto"/>
            <w:left w:val="none" w:sz="0" w:space="0" w:color="auto"/>
            <w:bottom w:val="none" w:sz="0" w:space="0" w:color="auto"/>
            <w:right w:val="none" w:sz="0" w:space="0" w:color="auto"/>
          </w:divBdr>
        </w:div>
        <w:div w:id="2066054123">
          <w:marLeft w:val="0"/>
          <w:marRight w:val="0"/>
          <w:marTop w:val="0"/>
          <w:marBottom w:val="0"/>
          <w:divBdr>
            <w:top w:val="none" w:sz="0" w:space="0" w:color="auto"/>
            <w:left w:val="none" w:sz="0" w:space="0" w:color="auto"/>
            <w:bottom w:val="none" w:sz="0" w:space="0" w:color="auto"/>
            <w:right w:val="none" w:sz="0" w:space="0" w:color="auto"/>
          </w:divBdr>
        </w:div>
        <w:div w:id="355422665">
          <w:marLeft w:val="0"/>
          <w:marRight w:val="0"/>
          <w:marTop w:val="0"/>
          <w:marBottom w:val="0"/>
          <w:divBdr>
            <w:top w:val="none" w:sz="0" w:space="0" w:color="auto"/>
            <w:left w:val="none" w:sz="0" w:space="0" w:color="auto"/>
            <w:bottom w:val="none" w:sz="0" w:space="0" w:color="auto"/>
            <w:right w:val="none" w:sz="0" w:space="0" w:color="auto"/>
          </w:divBdr>
        </w:div>
        <w:div w:id="863447471">
          <w:marLeft w:val="0"/>
          <w:marRight w:val="0"/>
          <w:marTop w:val="0"/>
          <w:marBottom w:val="0"/>
          <w:divBdr>
            <w:top w:val="none" w:sz="0" w:space="0" w:color="auto"/>
            <w:left w:val="none" w:sz="0" w:space="0" w:color="auto"/>
            <w:bottom w:val="none" w:sz="0" w:space="0" w:color="auto"/>
            <w:right w:val="none" w:sz="0" w:space="0" w:color="auto"/>
          </w:divBdr>
        </w:div>
        <w:div w:id="894119429">
          <w:marLeft w:val="0"/>
          <w:marRight w:val="0"/>
          <w:marTop w:val="0"/>
          <w:marBottom w:val="0"/>
          <w:divBdr>
            <w:top w:val="none" w:sz="0" w:space="0" w:color="auto"/>
            <w:left w:val="none" w:sz="0" w:space="0" w:color="auto"/>
            <w:bottom w:val="none" w:sz="0" w:space="0" w:color="auto"/>
            <w:right w:val="none" w:sz="0" w:space="0" w:color="auto"/>
          </w:divBdr>
        </w:div>
        <w:div w:id="79838821">
          <w:marLeft w:val="0"/>
          <w:marRight w:val="0"/>
          <w:marTop w:val="0"/>
          <w:marBottom w:val="0"/>
          <w:divBdr>
            <w:top w:val="none" w:sz="0" w:space="0" w:color="auto"/>
            <w:left w:val="none" w:sz="0" w:space="0" w:color="auto"/>
            <w:bottom w:val="none" w:sz="0" w:space="0" w:color="auto"/>
            <w:right w:val="none" w:sz="0" w:space="0" w:color="auto"/>
          </w:divBdr>
        </w:div>
        <w:div w:id="830563908">
          <w:marLeft w:val="0"/>
          <w:marRight w:val="0"/>
          <w:marTop w:val="0"/>
          <w:marBottom w:val="0"/>
          <w:divBdr>
            <w:top w:val="none" w:sz="0" w:space="0" w:color="auto"/>
            <w:left w:val="none" w:sz="0" w:space="0" w:color="auto"/>
            <w:bottom w:val="none" w:sz="0" w:space="0" w:color="auto"/>
            <w:right w:val="none" w:sz="0" w:space="0" w:color="auto"/>
          </w:divBdr>
        </w:div>
        <w:div w:id="1376809984">
          <w:marLeft w:val="0"/>
          <w:marRight w:val="0"/>
          <w:marTop w:val="0"/>
          <w:marBottom w:val="0"/>
          <w:divBdr>
            <w:top w:val="none" w:sz="0" w:space="0" w:color="auto"/>
            <w:left w:val="none" w:sz="0" w:space="0" w:color="auto"/>
            <w:bottom w:val="none" w:sz="0" w:space="0" w:color="auto"/>
            <w:right w:val="none" w:sz="0" w:space="0" w:color="auto"/>
          </w:divBdr>
        </w:div>
        <w:div w:id="1297100401">
          <w:marLeft w:val="0"/>
          <w:marRight w:val="0"/>
          <w:marTop w:val="0"/>
          <w:marBottom w:val="0"/>
          <w:divBdr>
            <w:top w:val="none" w:sz="0" w:space="0" w:color="auto"/>
            <w:left w:val="none" w:sz="0" w:space="0" w:color="auto"/>
            <w:bottom w:val="none" w:sz="0" w:space="0" w:color="auto"/>
            <w:right w:val="none" w:sz="0" w:space="0" w:color="auto"/>
          </w:divBdr>
        </w:div>
        <w:div w:id="791941112">
          <w:marLeft w:val="0"/>
          <w:marRight w:val="0"/>
          <w:marTop w:val="0"/>
          <w:marBottom w:val="0"/>
          <w:divBdr>
            <w:top w:val="none" w:sz="0" w:space="0" w:color="auto"/>
            <w:left w:val="none" w:sz="0" w:space="0" w:color="auto"/>
            <w:bottom w:val="none" w:sz="0" w:space="0" w:color="auto"/>
            <w:right w:val="none" w:sz="0" w:space="0" w:color="auto"/>
          </w:divBdr>
        </w:div>
        <w:div w:id="2038265848">
          <w:marLeft w:val="0"/>
          <w:marRight w:val="0"/>
          <w:marTop w:val="0"/>
          <w:marBottom w:val="0"/>
          <w:divBdr>
            <w:top w:val="none" w:sz="0" w:space="0" w:color="auto"/>
            <w:left w:val="none" w:sz="0" w:space="0" w:color="auto"/>
            <w:bottom w:val="none" w:sz="0" w:space="0" w:color="auto"/>
            <w:right w:val="none" w:sz="0" w:space="0" w:color="auto"/>
          </w:divBdr>
        </w:div>
        <w:div w:id="513568817">
          <w:marLeft w:val="0"/>
          <w:marRight w:val="0"/>
          <w:marTop w:val="0"/>
          <w:marBottom w:val="0"/>
          <w:divBdr>
            <w:top w:val="none" w:sz="0" w:space="0" w:color="auto"/>
            <w:left w:val="none" w:sz="0" w:space="0" w:color="auto"/>
            <w:bottom w:val="none" w:sz="0" w:space="0" w:color="auto"/>
            <w:right w:val="none" w:sz="0" w:space="0" w:color="auto"/>
          </w:divBdr>
        </w:div>
        <w:div w:id="536242117">
          <w:marLeft w:val="0"/>
          <w:marRight w:val="0"/>
          <w:marTop w:val="0"/>
          <w:marBottom w:val="0"/>
          <w:divBdr>
            <w:top w:val="none" w:sz="0" w:space="0" w:color="auto"/>
            <w:left w:val="none" w:sz="0" w:space="0" w:color="auto"/>
            <w:bottom w:val="none" w:sz="0" w:space="0" w:color="auto"/>
            <w:right w:val="none" w:sz="0" w:space="0" w:color="auto"/>
          </w:divBdr>
        </w:div>
        <w:div w:id="181748526">
          <w:marLeft w:val="0"/>
          <w:marRight w:val="0"/>
          <w:marTop w:val="0"/>
          <w:marBottom w:val="0"/>
          <w:divBdr>
            <w:top w:val="none" w:sz="0" w:space="0" w:color="auto"/>
            <w:left w:val="none" w:sz="0" w:space="0" w:color="auto"/>
            <w:bottom w:val="none" w:sz="0" w:space="0" w:color="auto"/>
            <w:right w:val="none" w:sz="0" w:space="0" w:color="auto"/>
          </w:divBdr>
        </w:div>
        <w:div w:id="1429497416">
          <w:marLeft w:val="0"/>
          <w:marRight w:val="0"/>
          <w:marTop w:val="0"/>
          <w:marBottom w:val="0"/>
          <w:divBdr>
            <w:top w:val="none" w:sz="0" w:space="0" w:color="auto"/>
            <w:left w:val="none" w:sz="0" w:space="0" w:color="auto"/>
            <w:bottom w:val="none" w:sz="0" w:space="0" w:color="auto"/>
            <w:right w:val="none" w:sz="0" w:space="0" w:color="auto"/>
          </w:divBdr>
        </w:div>
        <w:div w:id="2093693431">
          <w:marLeft w:val="0"/>
          <w:marRight w:val="0"/>
          <w:marTop w:val="0"/>
          <w:marBottom w:val="0"/>
          <w:divBdr>
            <w:top w:val="none" w:sz="0" w:space="0" w:color="auto"/>
            <w:left w:val="none" w:sz="0" w:space="0" w:color="auto"/>
            <w:bottom w:val="none" w:sz="0" w:space="0" w:color="auto"/>
            <w:right w:val="none" w:sz="0" w:space="0" w:color="auto"/>
          </w:divBdr>
        </w:div>
        <w:div w:id="1652102704">
          <w:marLeft w:val="0"/>
          <w:marRight w:val="0"/>
          <w:marTop w:val="0"/>
          <w:marBottom w:val="0"/>
          <w:divBdr>
            <w:top w:val="none" w:sz="0" w:space="0" w:color="auto"/>
            <w:left w:val="none" w:sz="0" w:space="0" w:color="auto"/>
            <w:bottom w:val="none" w:sz="0" w:space="0" w:color="auto"/>
            <w:right w:val="none" w:sz="0" w:space="0" w:color="auto"/>
          </w:divBdr>
        </w:div>
        <w:div w:id="1283145387">
          <w:marLeft w:val="0"/>
          <w:marRight w:val="0"/>
          <w:marTop w:val="0"/>
          <w:marBottom w:val="0"/>
          <w:divBdr>
            <w:top w:val="none" w:sz="0" w:space="0" w:color="auto"/>
            <w:left w:val="none" w:sz="0" w:space="0" w:color="auto"/>
            <w:bottom w:val="none" w:sz="0" w:space="0" w:color="auto"/>
            <w:right w:val="none" w:sz="0" w:space="0" w:color="auto"/>
          </w:divBdr>
        </w:div>
        <w:div w:id="921840087">
          <w:marLeft w:val="0"/>
          <w:marRight w:val="0"/>
          <w:marTop w:val="0"/>
          <w:marBottom w:val="0"/>
          <w:divBdr>
            <w:top w:val="none" w:sz="0" w:space="0" w:color="auto"/>
            <w:left w:val="none" w:sz="0" w:space="0" w:color="auto"/>
            <w:bottom w:val="none" w:sz="0" w:space="0" w:color="auto"/>
            <w:right w:val="none" w:sz="0" w:space="0" w:color="auto"/>
          </w:divBdr>
        </w:div>
        <w:div w:id="620115782">
          <w:marLeft w:val="0"/>
          <w:marRight w:val="0"/>
          <w:marTop w:val="0"/>
          <w:marBottom w:val="0"/>
          <w:divBdr>
            <w:top w:val="none" w:sz="0" w:space="0" w:color="auto"/>
            <w:left w:val="none" w:sz="0" w:space="0" w:color="auto"/>
            <w:bottom w:val="none" w:sz="0" w:space="0" w:color="auto"/>
            <w:right w:val="none" w:sz="0" w:space="0" w:color="auto"/>
          </w:divBdr>
        </w:div>
        <w:div w:id="472066650">
          <w:marLeft w:val="0"/>
          <w:marRight w:val="0"/>
          <w:marTop w:val="0"/>
          <w:marBottom w:val="0"/>
          <w:divBdr>
            <w:top w:val="none" w:sz="0" w:space="0" w:color="auto"/>
            <w:left w:val="none" w:sz="0" w:space="0" w:color="auto"/>
            <w:bottom w:val="none" w:sz="0" w:space="0" w:color="auto"/>
            <w:right w:val="none" w:sz="0" w:space="0" w:color="auto"/>
          </w:divBdr>
        </w:div>
        <w:div w:id="1448506533">
          <w:marLeft w:val="0"/>
          <w:marRight w:val="0"/>
          <w:marTop w:val="0"/>
          <w:marBottom w:val="0"/>
          <w:divBdr>
            <w:top w:val="none" w:sz="0" w:space="0" w:color="auto"/>
            <w:left w:val="none" w:sz="0" w:space="0" w:color="auto"/>
            <w:bottom w:val="none" w:sz="0" w:space="0" w:color="auto"/>
            <w:right w:val="none" w:sz="0" w:space="0" w:color="auto"/>
          </w:divBdr>
        </w:div>
        <w:div w:id="121465930">
          <w:marLeft w:val="0"/>
          <w:marRight w:val="0"/>
          <w:marTop w:val="0"/>
          <w:marBottom w:val="0"/>
          <w:divBdr>
            <w:top w:val="none" w:sz="0" w:space="0" w:color="auto"/>
            <w:left w:val="none" w:sz="0" w:space="0" w:color="auto"/>
            <w:bottom w:val="none" w:sz="0" w:space="0" w:color="auto"/>
            <w:right w:val="none" w:sz="0" w:space="0" w:color="auto"/>
          </w:divBdr>
        </w:div>
        <w:div w:id="99109690">
          <w:marLeft w:val="0"/>
          <w:marRight w:val="0"/>
          <w:marTop w:val="0"/>
          <w:marBottom w:val="0"/>
          <w:divBdr>
            <w:top w:val="none" w:sz="0" w:space="0" w:color="auto"/>
            <w:left w:val="none" w:sz="0" w:space="0" w:color="auto"/>
            <w:bottom w:val="none" w:sz="0" w:space="0" w:color="auto"/>
            <w:right w:val="none" w:sz="0" w:space="0" w:color="auto"/>
          </w:divBdr>
        </w:div>
        <w:div w:id="408313397">
          <w:marLeft w:val="0"/>
          <w:marRight w:val="0"/>
          <w:marTop w:val="0"/>
          <w:marBottom w:val="0"/>
          <w:divBdr>
            <w:top w:val="none" w:sz="0" w:space="0" w:color="auto"/>
            <w:left w:val="none" w:sz="0" w:space="0" w:color="auto"/>
            <w:bottom w:val="none" w:sz="0" w:space="0" w:color="auto"/>
            <w:right w:val="none" w:sz="0" w:space="0" w:color="auto"/>
          </w:divBdr>
        </w:div>
        <w:div w:id="779568528">
          <w:marLeft w:val="0"/>
          <w:marRight w:val="0"/>
          <w:marTop w:val="0"/>
          <w:marBottom w:val="0"/>
          <w:divBdr>
            <w:top w:val="none" w:sz="0" w:space="0" w:color="auto"/>
            <w:left w:val="none" w:sz="0" w:space="0" w:color="auto"/>
            <w:bottom w:val="none" w:sz="0" w:space="0" w:color="auto"/>
            <w:right w:val="none" w:sz="0" w:space="0" w:color="auto"/>
          </w:divBdr>
        </w:div>
        <w:div w:id="908542759">
          <w:marLeft w:val="0"/>
          <w:marRight w:val="0"/>
          <w:marTop w:val="0"/>
          <w:marBottom w:val="0"/>
          <w:divBdr>
            <w:top w:val="none" w:sz="0" w:space="0" w:color="auto"/>
            <w:left w:val="none" w:sz="0" w:space="0" w:color="auto"/>
            <w:bottom w:val="none" w:sz="0" w:space="0" w:color="auto"/>
            <w:right w:val="none" w:sz="0" w:space="0" w:color="auto"/>
          </w:divBdr>
        </w:div>
        <w:div w:id="1079794302">
          <w:marLeft w:val="0"/>
          <w:marRight w:val="0"/>
          <w:marTop w:val="0"/>
          <w:marBottom w:val="0"/>
          <w:divBdr>
            <w:top w:val="none" w:sz="0" w:space="0" w:color="auto"/>
            <w:left w:val="none" w:sz="0" w:space="0" w:color="auto"/>
            <w:bottom w:val="none" w:sz="0" w:space="0" w:color="auto"/>
            <w:right w:val="none" w:sz="0" w:space="0" w:color="auto"/>
          </w:divBdr>
        </w:div>
        <w:div w:id="766072286">
          <w:marLeft w:val="0"/>
          <w:marRight w:val="0"/>
          <w:marTop w:val="0"/>
          <w:marBottom w:val="0"/>
          <w:divBdr>
            <w:top w:val="none" w:sz="0" w:space="0" w:color="auto"/>
            <w:left w:val="none" w:sz="0" w:space="0" w:color="auto"/>
            <w:bottom w:val="none" w:sz="0" w:space="0" w:color="auto"/>
            <w:right w:val="none" w:sz="0" w:space="0" w:color="auto"/>
          </w:divBdr>
        </w:div>
        <w:div w:id="1365785109">
          <w:marLeft w:val="0"/>
          <w:marRight w:val="0"/>
          <w:marTop w:val="0"/>
          <w:marBottom w:val="0"/>
          <w:divBdr>
            <w:top w:val="none" w:sz="0" w:space="0" w:color="auto"/>
            <w:left w:val="none" w:sz="0" w:space="0" w:color="auto"/>
            <w:bottom w:val="none" w:sz="0" w:space="0" w:color="auto"/>
            <w:right w:val="none" w:sz="0" w:space="0" w:color="auto"/>
          </w:divBdr>
        </w:div>
        <w:div w:id="1473906411">
          <w:marLeft w:val="0"/>
          <w:marRight w:val="0"/>
          <w:marTop w:val="0"/>
          <w:marBottom w:val="0"/>
          <w:divBdr>
            <w:top w:val="none" w:sz="0" w:space="0" w:color="auto"/>
            <w:left w:val="none" w:sz="0" w:space="0" w:color="auto"/>
            <w:bottom w:val="none" w:sz="0" w:space="0" w:color="auto"/>
            <w:right w:val="none" w:sz="0" w:space="0" w:color="auto"/>
          </w:divBdr>
        </w:div>
        <w:div w:id="1720277063">
          <w:marLeft w:val="0"/>
          <w:marRight w:val="0"/>
          <w:marTop w:val="0"/>
          <w:marBottom w:val="0"/>
          <w:divBdr>
            <w:top w:val="none" w:sz="0" w:space="0" w:color="auto"/>
            <w:left w:val="none" w:sz="0" w:space="0" w:color="auto"/>
            <w:bottom w:val="none" w:sz="0" w:space="0" w:color="auto"/>
            <w:right w:val="none" w:sz="0" w:space="0" w:color="auto"/>
          </w:divBdr>
        </w:div>
        <w:div w:id="1166942363">
          <w:marLeft w:val="0"/>
          <w:marRight w:val="0"/>
          <w:marTop w:val="0"/>
          <w:marBottom w:val="0"/>
          <w:divBdr>
            <w:top w:val="none" w:sz="0" w:space="0" w:color="auto"/>
            <w:left w:val="none" w:sz="0" w:space="0" w:color="auto"/>
            <w:bottom w:val="none" w:sz="0" w:space="0" w:color="auto"/>
            <w:right w:val="none" w:sz="0" w:space="0" w:color="auto"/>
          </w:divBdr>
        </w:div>
        <w:div w:id="1722047970">
          <w:marLeft w:val="0"/>
          <w:marRight w:val="0"/>
          <w:marTop w:val="0"/>
          <w:marBottom w:val="0"/>
          <w:divBdr>
            <w:top w:val="none" w:sz="0" w:space="0" w:color="auto"/>
            <w:left w:val="none" w:sz="0" w:space="0" w:color="auto"/>
            <w:bottom w:val="none" w:sz="0" w:space="0" w:color="auto"/>
            <w:right w:val="none" w:sz="0" w:space="0" w:color="auto"/>
          </w:divBdr>
        </w:div>
        <w:div w:id="1458644909">
          <w:marLeft w:val="0"/>
          <w:marRight w:val="0"/>
          <w:marTop w:val="0"/>
          <w:marBottom w:val="0"/>
          <w:divBdr>
            <w:top w:val="none" w:sz="0" w:space="0" w:color="auto"/>
            <w:left w:val="none" w:sz="0" w:space="0" w:color="auto"/>
            <w:bottom w:val="none" w:sz="0" w:space="0" w:color="auto"/>
            <w:right w:val="none" w:sz="0" w:space="0" w:color="auto"/>
          </w:divBdr>
        </w:div>
        <w:div w:id="1035931981">
          <w:marLeft w:val="0"/>
          <w:marRight w:val="0"/>
          <w:marTop w:val="0"/>
          <w:marBottom w:val="0"/>
          <w:divBdr>
            <w:top w:val="none" w:sz="0" w:space="0" w:color="auto"/>
            <w:left w:val="none" w:sz="0" w:space="0" w:color="auto"/>
            <w:bottom w:val="none" w:sz="0" w:space="0" w:color="auto"/>
            <w:right w:val="none" w:sz="0" w:space="0" w:color="auto"/>
          </w:divBdr>
        </w:div>
        <w:div w:id="1270166222">
          <w:marLeft w:val="0"/>
          <w:marRight w:val="0"/>
          <w:marTop w:val="0"/>
          <w:marBottom w:val="0"/>
          <w:divBdr>
            <w:top w:val="none" w:sz="0" w:space="0" w:color="auto"/>
            <w:left w:val="none" w:sz="0" w:space="0" w:color="auto"/>
            <w:bottom w:val="none" w:sz="0" w:space="0" w:color="auto"/>
            <w:right w:val="none" w:sz="0" w:space="0" w:color="auto"/>
          </w:divBdr>
        </w:div>
        <w:div w:id="671418223">
          <w:marLeft w:val="0"/>
          <w:marRight w:val="0"/>
          <w:marTop w:val="0"/>
          <w:marBottom w:val="0"/>
          <w:divBdr>
            <w:top w:val="none" w:sz="0" w:space="0" w:color="auto"/>
            <w:left w:val="none" w:sz="0" w:space="0" w:color="auto"/>
            <w:bottom w:val="none" w:sz="0" w:space="0" w:color="auto"/>
            <w:right w:val="none" w:sz="0" w:space="0" w:color="auto"/>
          </w:divBdr>
        </w:div>
        <w:div w:id="1046683173">
          <w:marLeft w:val="0"/>
          <w:marRight w:val="0"/>
          <w:marTop w:val="0"/>
          <w:marBottom w:val="0"/>
          <w:divBdr>
            <w:top w:val="none" w:sz="0" w:space="0" w:color="auto"/>
            <w:left w:val="none" w:sz="0" w:space="0" w:color="auto"/>
            <w:bottom w:val="none" w:sz="0" w:space="0" w:color="auto"/>
            <w:right w:val="none" w:sz="0" w:space="0" w:color="auto"/>
          </w:divBdr>
        </w:div>
        <w:div w:id="111438164">
          <w:marLeft w:val="0"/>
          <w:marRight w:val="0"/>
          <w:marTop w:val="0"/>
          <w:marBottom w:val="0"/>
          <w:divBdr>
            <w:top w:val="none" w:sz="0" w:space="0" w:color="auto"/>
            <w:left w:val="none" w:sz="0" w:space="0" w:color="auto"/>
            <w:bottom w:val="none" w:sz="0" w:space="0" w:color="auto"/>
            <w:right w:val="none" w:sz="0" w:space="0" w:color="auto"/>
          </w:divBdr>
        </w:div>
        <w:div w:id="1424954700">
          <w:marLeft w:val="0"/>
          <w:marRight w:val="0"/>
          <w:marTop w:val="0"/>
          <w:marBottom w:val="0"/>
          <w:divBdr>
            <w:top w:val="none" w:sz="0" w:space="0" w:color="auto"/>
            <w:left w:val="none" w:sz="0" w:space="0" w:color="auto"/>
            <w:bottom w:val="none" w:sz="0" w:space="0" w:color="auto"/>
            <w:right w:val="none" w:sz="0" w:space="0" w:color="auto"/>
          </w:divBdr>
        </w:div>
        <w:div w:id="222449965">
          <w:marLeft w:val="0"/>
          <w:marRight w:val="0"/>
          <w:marTop w:val="0"/>
          <w:marBottom w:val="0"/>
          <w:divBdr>
            <w:top w:val="none" w:sz="0" w:space="0" w:color="auto"/>
            <w:left w:val="none" w:sz="0" w:space="0" w:color="auto"/>
            <w:bottom w:val="none" w:sz="0" w:space="0" w:color="auto"/>
            <w:right w:val="none" w:sz="0" w:space="0" w:color="auto"/>
          </w:divBdr>
        </w:div>
        <w:div w:id="1515916583">
          <w:marLeft w:val="0"/>
          <w:marRight w:val="0"/>
          <w:marTop w:val="0"/>
          <w:marBottom w:val="0"/>
          <w:divBdr>
            <w:top w:val="none" w:sz="0" w:space="0" w:color="auto"/>
            <w:left w:val="none" w:sz="0" w:space="0" w:color="auto"/>
            <w:bottom w:val="none" w:sz="0" w:space="0" w:color="auto"/>
            <w:right w:val="none" w:sz="0" w:space="0" w:color="auto"/>
          </w:divBdr>
        </w:div>
        <w:div w:id="626741631">
          <w:marLeft w:val="0"/>
          <w:marRight w:val="0"/>
          <w:marTop w:val="0"/>
          <w:marBottom w:val="0"/>
          <w:divBdr>
            <w:top w:val="none" w:sz="0" w:space="0" w:color="auto"/>
            <w:left w:val="none" w:sz="0" w:space="0" w:color="auto"/>
            <w:bottom w:val="none" w:sz="0" w:space="0" w:color="auto"/>
            <w:right w:val="none" w:sz="0" w:space="0" w:color="auto"/>
          </w:divBdr>
        </w:div>
        <w:div w:id="280956987">
          <w:marLeft w:val="0"/>
          <w:marRight w:val="0"/>
          <w:marTop w:val="0"/>
          <w:marBottom w:val="0"/>
          <w:divBdr>
            <w:top w:val="none" w:sz="0" w:space="0" w:color="auto"/>
            <w:left w:val="none" w:sz="0" w:space="0" w:color="auto"/>
            <w:bottom w:val="none" w:sz="0" w:space="0" w:color="auto"/>
            <w:right w:val="none" w:sz="0" w:space="0" w:color="auto"/>
          </w:divBdr>
        </w:div>
        <w:div w:id="896549729">
          <w:marLeft w:val="0"/>
          <w:marRight w:val="0"/>
          <w:marTop w:val="0"/>
          <w:marBottom w:val="0"/>
          <w:divBdr>
            <w:top w:val="none" w:sz="0" w:space="0" w:color="auto"/>
            <w:left w:val="none" w:sz="0" w:space="0" w:color="auto"/>
            <w:bottom w:val="none" w:sz="0" w:space="0" w:color="auto"/>
            <w:right w:val="none" w:sz="0" w:space="0" w:color="auto"/>
          </w:divBdr>
        </w:div>
        <w:div w:id="2025739061">
          <w:marLeft w:val="0"/>
          <w:marRight w:val="0"/>
          <w:marTop w:val="0"/>
          <w:marBottom w:val="0"/>
          <w:divBdr>
            <w:top w:val="none" w:sz="0" w:space="0" w:color="auto"/>
            <w:left w:val="none" w:sz="0" w:space="0" w:color="auto"/>
            <w:bottom w:val="none" w:sz="0" w:space="0" w:color="auto"/>
            <w:right w:val="none" w:sz="0" w:space="0" w:color="auto"/>
          </w:divBdr>
        </w:div>
        <w:div w:id="748887269">
          <w:marLeft w:val="0"/>
          <w:marRight w:val="0"/>
          <w:marTop w:val="0"/>
          <w:marBottom w:val="0"/>
          <w:divBdr>
            <w:top w:val="none" w:sz="0" w:space="0" w:color="auto"/>
            <w:left w:val="none" w:sz="0" w:space="0" w:color="auto"/>
            <w:bottom w:val="none" w:sz="0" w:space="0" w:color="auto"/>
            <w:right w:val="none" w:sz="0" w:space="0" w:color="auto"/>
          </w:divBdr>
        </w:div>
        <w:div w:id="425199573">
          <w:marLeft w:val="0"/>
          <w:marRight w:val="0"/>
          <w:marTop w:val="0"/>
          <w:marBottom w:val="0"/>
          <w:divBdr>
            <w:top w:val="none" w:sz="0" w:space="0" w:color="auto"/>
            <w:left w:val="none" w:sz="0" w:space="0" w:color="auto"/>
            <w:bottom w:val="none" w:sz="0" w:space="0" w:color="auto"/>
            <w:right w:val="none" w:sz="0" w:space="0" w:color="auto"/>
          </w:divBdr>
        </w:div>
        <w:div w:id="1854879513">
          <w:marLeft w:val="0"/>
          <w:marRight w:val="0"/>
          <w:marTop w:val="0"/>
          <w:marBottom w:val="0"/>
          <w:divBdr>
            <w:top w:val="none" w:sz="0" w:space="0" w:color="auto"/>
            <w:left w:val="none" w:sz="0" w:space="0" w:color="auto"/>
            <w:bottom w:val="none" w:sz="0" w:space="0" w:color="auto"/>
            <w:right w:val="none" w:sz="0" w:space="0" w:color="auto"/>
          </w:divBdr>
        </w:div>
        <w:div w:id="1298996256">
          <w:marLeft w:val="0"/>
          <w:marRight w:val="0"/>
          <w:marTop w:val="0"/>
          <w:marBottom w:val="0"/>
          <w:divBdr>
            <w:top w:val="none" w:sz="0" w:space="0" w:color="auto"/>
            <w:left w:val="none" w:sz="0" w:space="0" w:color="auto"/>
            <w:bottom w:val="none" w:sz="0" w:space="0" w:color="auto"/>
            <w:right w:val="none" w:sz="0" w:space="0" w:color="auto"/>
          </w:divBdr>
        </w:div>
        <w:div w:id="1965622333">
          <w:marLeft w:val="0"/>
          <w:marRight w:val="0"/>
          <w:marTop w:val="0"/>
          <w:marBottom w:val="0"/>
          <w:divBdr>
            <w:top w:val="none" w:sz="0" w:space="0" w:color="auto"/>
            <w:left w:val="none" w:sz="0" w:space="0" w:color="auto"/>
            <w:bottom w:val="none" w:sz="0" w:space="0" w:color="auto"/>
            <w:right w:val="none" w:sz="0" w:space="0" w:color="auto"/>
          </w:divBdr>
        </w:div>
        <w:div w:id="509027769">
          <w:marLeft w:val="0"/>
          <w:marRight w:val="0"/>
          <w:marTop w:val="0"/>
          <w:marBottom w:val="0"/>
          <w:divBdr>
            <w:top w:val="none" w:sz="0" w:space="0" w:color="auto"/>
            <w:left w:val="none" w:sz="0" w:space="0" w:color="auto"/>
            <w:bottom w:val="none" w:sz="0" w:space="0" w:color="auto"/>
            <w:right w:val="none" w:sz="0" w:space="0" w:color="auto"/>
          </w:divBdr>
        </w:div>
        <w:div w:id="768160904">
          <w:marLeft w:val="0"/>
          <w:marRight w:val="0"/>
          <w:marTop w:val="0"/>
          <w:marBottom w:val="0"/>
          <w:divBdr>
            <w:top w:val="none" w:sz="0" w:space="0" w:color="auto"/>
            <w:left w:val="none" w:sz="0" w:space="0" w:color="auto"/>
            <w:bottom w:val="none" w:sz="0" w:space="0" w:color="auto"/>
            <w:right w:val="none" w:sz="0" w:space="0" w:color="auto"/>
          </w:divBdr>
        </w:div>
        <w:div w:id="1851990013">
          <w:marLeft w:val="0"/>
          <w:marRight w:val="0"/>
          <w:marTop w:val="0"/>
          <w:marBottom w:val="0"/>
          <w:divBdr>
            <w:top w:val="none" w:sz="0" w:space="0" w:color="auto"/>
            <w:left w:val="none" w:sz="0" w:space="0" w:color="auto"/>
            <w:bottom w:val="none" w:sz="0" w:space="0" w:color="auto"/>
            <w:right w:val="none" w:sz="0" w:space="0" w:color="auto"/>
          </w:divBdr>
        </w:div>
        <w:div w:id="982270661">
          <w:marLeft w:val="0"/>
          <w:marRight w:val="0"/>
          <w:marTop w:val="0"/>
          <w:marBottom w:val="0"/>
          <w:divBdr>
            <w:top w:val="none" w:sz="0" w:space="0" w:color="auto"/>
            <w:left w:val="none" w:sz="0" w:space="0" w:color="auto"/>
            <w:bottom w:val="none" w:sz="0" w:space="0" w:color="auto"/>
            <w:right w:val="none" w:sz="0" w:space="0" w:color="auto"/>
          </w:divBdr>
        </w:div>
        <w:div w:id="750540216">
          <w:marLeft w:val="0"/>
          <w:marRight w:val="0"/>
          <w:marTop w:val="0"/>
          <w:marBottom w:val="0"/>
          <w:divBdr>
            <w:top w:val="none" w:sz="0" w:space="0" w:color="auto"/>
            <w:left w:val="none" w:sz="0" w:space="0" w:color="auto"/>
            <w:bottom w:val="none" w:sz="0" w:space="0" w:color="auto"/>
            <w:right w:val="none" w:sz="0" w:space="0" w:color="auto"/>
          </w:divBdr>
        </w:div>
        <w:div w:id="487986726">
          <w:marLeft w:val="0"/>
          <w:marRight w:val="0"/>
          <w:marTop w:val="0"/>
          <w:marBottom w:val="0"/>
          <w:divBdr>
            <w:top w:val="none" w:sz="0" w:space="0" w:color="auto"/>
            <w:left w:val="none" w:sz="0" w:space="0" w:color="auto"/>
            <w:bottom w:val="none" w:sz="0" w:space="0" w:color="auto"/>
            <w:right w:val="none" w:sz="0" w:space="0" w:color="auto"/>
          </w:divBdr>
        </w:div>
        <w:div w:id="1164125318">
          <w:marLeft w:val="0"/>
          <w:marRight w:val="0"/>
          <w:marTop w:val="0"/>
          <w:marBottom w:val="0"/>
          <w:divBdr>
            <w:top w:val="none" w:sz="0" w:space="0" w:color="auto"/>
            <w:left w:val="none" w:sz="0" w:space="0" w:color="auto"/>
            <w:bottom w:val="none" w:sz="0" w:space="0" w:color="auto"/>
            <w:right w:val="none" w:sz="0" w:space="0" w:color="auto"/>
          </w:divBdr>
        </w:div>
        <w:div w:id="945692300">
          <w:marLeft w:val="0"/>
          <w:marRight w:val="0"/>
          <w:marTop w:val="0"/>
          <w:marBottom w:val="0"/>
          <w:divBdr>
            <w:top w:val="none" w:sz="0" w:space="0" w:color="auto"/>
            <w:left w:val="none" w:sz="0" w:space="0" w:color="auto"/>
            <w:bottom w:val="none" w:sz="0" w:space="0" w:color="auto"/>
            <w:right w:val="none" w:sz="0" w:space="0" w:color="auto"/>
          </w:divBdr>
        </w:div>
        <w:div w:id="1803886204">
          <w:marLeft w:val="0"/>
          <w:marRight w:val="0"/>
          <w:marTop w:val="0"/>
          <w:marBottom w:val="0"/>
          <w:divBdr>
            <w:top w:val="none" w:sz="0" w:space="0" w:color="auto"/>
            <w:left w:val="none" w:sz="0" w:space="0" w:color="auto"/>
            <w:bottom w:val="none" w:sz="0" w:space="0" w:color="auto"/>
            <w:right w:val="none" w:sz="0" w:space="0" w:color="auto"/>
          </w:divBdr>
        </w:div>
        <w:div w:id="502281712">
          <w:marLeft w:val="0"/>
          <w:marRight w:val="0"/>
          <w:marTop w:val="0"/>
          <w:marBottom w:val="0"/>
          <w:divBdr>
            <w:top w:val="none" w:sz="0" w:space="0" w:color="auto"/>
            <w:left w:val="none" w:sz="0" w:space="0" w:color="auto"/>
            <w:bottom w:val="none" w:sz="0" w:space="0" w:color="auto"/>
            <w:right w:val="none" w:sz="0" w:space="0" w:color="auto"/>
          </w:divBdr>
        </w:div>
        <w:div w:id="1292900864">
          <w:marLeft w:val="0"/>
          <w:marRight w:val="0"/>
          <w:marTop w:val="0"/>
          <w:marBottom w:val="0"/>
          <w:divBdr>
            <w:top w:val="none" w:sz="0" w:space="0" w:color="auto"/>
            <w:left w:val="none" w:sz="0" w:space="0" w:color="auto"/>
            <w:bottom w:val="none" w:sz="0" w:space="0" w:color="auto"/>
            <w:right w:val="none" w:sz="0" w:space="0" w:color="auto"/>
          </w:divBdr>
        </w:div>
        <w:div w:id="1861621702">
          <w:marLeft w:val="0"/>
          <w:marRight w:val="0"/>
          <w:marTop w:val="0"/>
          <w:marBottom w:val="0"/>
          <w:divBdr>
            <w:top w:val="none" w:sz="0" w:space="0" w:color="auto"/>
            <w:left w:val="none" w:sz="0" w:space="0" w:color="auto"/>
            <w:bottom w:val="none" w:sz="0" w:space="0" w:color="auto"/>
            <w:right w:val="none" w:sz="0" w:space="0" w:color="auto"/>
          </w:divBdr>
        </w:div>
        <w:div w:id="630673886">
          <w:marLeft w:val="0"/>
          <w:marRight w:val="0"/>
          <w:marTop w:val="0"/>
          <w:marBottom w:val="0"/>
          <w:divBdr>
            <w:top w:val="none" w:sz="0" w:space="0" w:color="auto"/>
            <w:left w:val="none" w:sz="0" w:space="0" w:color="auto"/>
            <w:bottom w:val="none" w:sz="0" w:space="0" w:color="auto"/>
            <w:right w:val="none" w:sz="0" w:space="0" w:color="auto"/>
          </w:divBdr>
        </w:div>
        <w:div w:id="1692339012">
          <w:marLeft w:val="0"/>
          <w:marRight w:val="0"/>
          <w:marTop w:val="0"/>
          <w:marBottom w:val="0"/>
          <w:divBdr>
            <w:top w:val="none" w:sz="0" w:space="0" w:color="auto"/>
            <w:left w:val="none" w:sz="0" w:space="0" w:color="auto"/>
            <w:bottom w:val="none" w:sz="0" w:space="0" w:color="auto"/>
            <w:right w:val="none" w:sz="0" w:space="0" w:color="auto"/>
          </w:divBdr>
        </w:div>
        <w:div w:id="732973537">
          <w:marLeft w:val="0"/>
          <w:marRight w:val="0"/>
          <w:marTop w:val="0"/>
          <w:marBottom w:val="0"/>
          <w:divBdr>
            <w:top w:val="none" w:sz="0" w:space="0" w:color="auto"/>
            <w:left w:val="none" w:sz="0" w:space="0" w:color="auto"/>
            <w:bottom w:val="none" w:sz="0" w:space="0" w:color="auto"/>
            <w:right w:val="none" w:sz="0" w:space="0" w:color="auto"/>
          </w:divBdr>
        </w:div>
        <w:div w:id="1665234628">
          <w:marLeft w:val="0"/>
          <w:marRight w:val="0"/>
          <w:marTop w:val="0"/>
          <w:marBottom w:val="0"/>
          <w:divBdr>
            <w:top w:val="none" w:sz="0" w:space="0" w:color="auto"/>
            <w:left w:val="none" w:sz="0" w:space="0" w:color="auto"/>
            <w:bottom w:val="none" w:sz="0" w:space="0" w:color="auto"/>
            <w:right w:val="none" w:sz="0" w:space="0" w:color="auto"/>
          </w:divBdr>
        </w:div>
        <w:div w:id="2000187235">
          <w:marLeft w:val="0"/>
          <w:marRight w:val="0"/>
          <w:marTop w:val="0"/>
          <w:marBottom w:val="0"/>
          <w:divBdr>
            <w:top w:val="none" w:sz="0" w:space="0" w:color="auto"/>
            <w:left w:val="none" w:sz="0" w:space="0" w:color="auto"/>
            <w:bottom w:val="none" w:sz="0" w:space="0" w:color="auto"/>
            <w:right w:val="none" w:sz="0" w:space="0" w:color="auto"/>
          </w:divBdr>
        </w:div>
        <w:div w:id="1495801063">
          <w:marLeft w:val="0"/>
          <w:marRight w:val="0"/>
          <w:marTop w:val="0"/>
          <w:marBottom w:val="0"/>
          <w:divBdr>
            <w:top w:val="none" w:sz="0" w:space="0" w:color="auto"/>
            <w:left w:val="none" w:sz="0" w:space="0" w:color="auto"/>
            <w:bottom w:val="none" w:sz="0" w:space="0" w:color="auto"/>
            <w:right w:val="none" w:sz="0" w:space="0" w:color="auto"/>
          </w:divBdr>
        </w:div>
        <w:div w:id="1506819494">
          <w:marLeft w:val="0"/>
          <w:marRight w:val="0"/>
          <w:marTop w:val="0"/>
          <w:marBottom w:val="0"/>
          <w:divBdr>
            <w:top w:val="none" w:sz="0" w:space="0" w:color="auto"/>
            <w:left w:val="none" w:sz="0" w:space="0" w:color="auto"/>
            <w:bottom w:val="none" w:sz="0" w:space="0" w:color="auto"/>
            <w:right w:val="none" w:sz="0" w:space="0" w:color="auto"/>
          </w:divBdr>
        </w:div>
        <w:div w:id="786390850">
          <w:marLeft w:val="0"/>
          <w:marRight w:val="0"/>
          <w:marTop w:val="0"/>
          <w:marBottom w:val="0"/>
          <w:divBdr>
            <w:top w:val="none" w:sz="0" w:space="0" w:color="auto"/>
            <w:left w:val="none" w:sz="0" w:space="0" w:color="auto"/>
            <w:bottom w:val="none" w:sz="0" w:space="0" w:color="auto"/>
            <w:right w:val="none" w:sz="0" w:space="0" w:color="auto"/>
          </w:divBdr>
        </w:div>
        <w:div w:id="130558138">
          <w:marLeft w:val="0"/>
          <w:marRight w:val="0"/>
          <w:marTop w:val="0"/>
          <w:marBottom w:val="0"/>
          <w:divBdr>
            <w:top w:val="none" w:sz="0" w:space="0" w:color="auto"/>
            <w:left w:val="none" w:sz="0" w:space="0" w:color="auto"/>
            <w:bottom w:val="none" w:sz="0" w:space="0" w:color="auto"/>
            <w:right w:val="none" w:sz="0" w:space="0" w:color="auto"/>
          </w:divBdr>
        </w:div>
        <w:div w:id="57479718">
          <w:marLeft w:val="0"/>
          <w:marRight w:val="0"/>
          <w:marTop w:val="0"/>
          <w:marBottom w:val="0"/>
          <w:divBdr>
            <w:top w:val="none" w:sz="0" w:space="0" w:color="auto"/>
            <w:left w:val="none" w:sz="0" w:space="0" w:color="auto"/>
            <w:bottom w:val="none" w:sz="0" w:space="0" w:color="auto"/>
            <w:right w:val="none" w:sz="0" w:space="0" w:color="auto"/>
          </w:divBdr>
        </w:div>
        <w:div w:id="1190341638">
          <w:marLeft w:val="0"/>
          <w:marRight w:val="0"/>
          <w:marTop w:val="0"/>
          <w:marBottom w:val="0"/>
          <w:divBdr>
            <w:top w:val="none" w:sz="0" w:space="0" w:color="auto"/>
            <w:left w:val="none" w:sz="0" w:space="0" w:color="auto"/>
            <w:bottom w:val="none" w:sz="0" w:space="0" w:color="auto"/>
            <w:right w:val="none" w:sz="0" w:space="0" w:color="auto"/>
          </w:divBdr>
        </w:div>
        <w:div w:id="2142770475">
          <w:marLeft w:val="0"/>
          <w:marRight w:val="0"/>
          <w:marTop w:val="0"/>
          <w:marBottom w:val="0"/>
          <w:divBdr>
            <w:top w:val="none" w:sz="0" w:space="0" w:color="auto"/>
            <w:left w:val="none" w:sz="0" w:space="0" w:color="auto"/>
            <w:bottom w:val="none" w:sz="0" w:space="0" w:color="auto"/>
            <w:right w:val="none" w:sz="0" w:space="0" w:color="auto"/>
          </w:divBdr>
        </w:div>
        <w:div w:id="497381807">
          <w:marLeft w:val="0"/>
          <w:marRight w:val="0"/>
          <w:marTop w:val="0"/>
          <w:marBottom w:val="0"/>
          <w:divBdr>
            <w:top w:val="none" w:sz="0" w:space="0" w:color="auto"/>
            <w:left w:val="none" w:sz="0" w:space="0" w:color="auto"/>
            <w:bottom w:val="none" w:sz="0" w:space="0" w:color="auto"/>
            <w:right w:val="none" w:sz="0" w:space="0" w:color="auto"/>
          </w:divBdr>
        </w:div>
        <w:div w:id="1950356961">
          <w:marLeft w:val="0"/>
          <w:marRight w:val="0"/>
          <w:marTop w:val="0"/>
          <w:marBottom w:val="0"/>
          <w:divBdr>
            <w:top w:val="none" w:sz="0" w:space="0" w:color="auto"/>
            <w:left w:val="none" w:sz="0" w:space="0" w:color="auto"/>
            <w:bottom w:val="none" w:sz="0" w:space="0" w:color="auto"/>
            <w:right w:val="none" w:sz="0" w:space="0" w:color="auto"/>
          </w:divBdr>
        </w:div>
        <w:div w:id="1914897046">
          <w:marLeft w:val="0"/>
          <w:marRight w:val="0"/>
          <w:marTop w:val="0"/>
          <w:marBottom w:val="0"/>
          <w:divBdr>
            <w:top w:val="none" w:sz="0" w:space="0" w:color="auto"/>
            <w:left w:val="none" w:sz="0" w:space="0" w:color="auto"/>
            <w:bottom w:val="none" w:sz="0" w:space="0" w:color="auto"/>
            <w:right w:val="none" w:sz="0" w:space="0" w:color="auto"/>
          </w:divBdr>
        </w:div>
        <w:div w:id="1098021419">
          <w:marLeft w:val="0"/>
          <w:marRight w:val="0"/>
          <w:marTop w:val="0"/>
          <w:marBottom w:val="0"/>
          <w:divBdr>
            <w:top w:val="none" w:sz="0" w:space="0" w:color="auto"/>
            <w:left w:val="none" w:sz="0" w:space="0" w:color="auto"/>
            <w:bottom w:val="none" w:sz="0" w:space="0" w:color="auto"/>
            <w:right w:val="none" w:sz="0" w:space="0" w:color="auto"/>
          </w:divBdr>
        </w:div>
        <w:div w:id="1729065470">
          <w:marLeft w:val="0"/>
          <w:marRight w:val="0"/>
          <w:marTop w:val="0"/>
          <w:marBottom w:val="0"/>
          <w:divBdr>
            <w:top w:val="none" w:sz="0" w:space="0" w:color="auto"/>
            <w:left w:val="none" w:sz="0" w:space="0" w:color="auto"/>
            <w:bottom w:val="none" w:sz="0" w:space="0" w:color="auto"/>
            <w:right w:val="none" w:sz="0" w:space="0" w:color="auto"/>
          </w:divBdr>
        </w:div>
        <w:div w:id="1443110954">
          <w:marLeft w:val="0"/>
          <w:marRight w:val="0"/>
          <w:marTop w:val="0"/>
          <w:marBottom w:val="0"/>
          <w:divBdr>
            <w:top w:val="none" w:sz="0" w:space="0" w:color="auto"/>
            <w:left w:val="none" w:sz="0" w:space="0" w:color="auto"/>
            <w:bottom w:val="none" w:sz="0" w:space="0" w:color="auto"/>
            <w:right w:val="none" w:sz="0" w:space="0" w:color="auto"/>
          </w:divBdr>
        </w:div>
        <w:div w:id="37509146">
          <w:marLeft w:val="0"/>
          <w:marRight w:val="0"/>
          <w:marTop w:val="0"/>
          <w:marBottom w:val="0"/>
          <w:divBdr>
            <w:top w:val="none" w:sz="0" w:space="0" w:color="auto"/>
            <w:left w:val="none" w:sz="0" w:space="0" w:color="auto"/>
            <w:bottom w:val="none" w:sz="0" w:space="0" w:color="auto"/>
            <w:right w:val="none" w:sz="0" w:space="0" w:color="auto"/>
          </w:divBdr>
        </w:div>
        <w:div w:id="1837912350">
          <w:marLeft w:val="0"/>
          <w:marRight w:val="0"/>
          <w:marTop w:val="0"/>
          <w:marBottom w:val="0"/>
          <w:divBdr>
            <w:top w:val="none" w:sz="0" w:space="0" w:color="auto"/>
            <w:left w:val="none" w:sz="0" w:space="0" w:color="auto"/>
            <w:bottom w:val="none" w:sz="0" w:space="0" w:color="auto"/>
            <w:right w:val="none" w:sz="0" w:space="0" w:color="auto"/>
          </w:divBdr>
        </w:div>
        <w:div w:id="118885520">
          <w:marLeft w:val="0"/>
          <w:marRight w:val="0"/>
          <w:marTop w:val="0"/>
          <w:marBottom w:val="0"/>
          <w:divBdr>
            <w:top w:val="none" w:sz="0" w:space="0" w:color="auto"/>
            <w:left w:val="none" w:sz="0" w:space="0" w:color="auto"/>
            <w:bottom w:val="none" w:sz="0" w:space="0" w:color="auto"/>
            <w:right w:val="none" w:sz="0" w:space="0" w:color="auto"/>
          </w:divBdr>
        </w:div>
        <w:div w:id="2022663707">
          <w:marLeft w:val="0"/>
          <w:marRight w:val="0"/>
          <w:marTop w:val="0"/>
          <w:marBottom w:val="0"/>
          <w:divBdr>
            <w:top w:val="none" w:sz="0" w:space="0" w:color="auto"/>
            <w:left w:val="none" w:sz="0" w:space="0" w:color="auto"/>
            <w:bottom w:val="none" w:sz="0" w:space="0" w:color="auto"/>
            <w:right w:val="none" w:sz="0" w:space="0" w:color="auto"/>
          </w:divBdr>
        </w:div>
        <w:div w:id="1334214086">
          <w:marLeft w:val="0"/>
          <w:marRight w:val="0"/>
          <w:marTop w:val="0"/>
          <w:marBottom w:val="0"/>
          <w:divBdr>
            <w:top w:val="none" w:sz="0" w:space="0" w:color="auto"/>
            <w:left w:val="none" w:sz="0" w:space="0" w:color="auto"/>
            <w:bottom w:val="none" w:sz="0" w:space="0" w:color="auto"/>
            <w:right w:val="none" w:sz="0" w:space="0" w:color="auto"/>
          </w:divBdr>
        </w:div>
        <w:div w:id="1288969628">
          <w:marLeft w:val="0"/>
          <w:marRight w:val="0"/>
          <w:marTop w:val="0"/>
          <w:marBottom w:val="0"/>
          <w:divBdr>
            <w:top w:val="none" w:sz="0" w:space="0" w:color="auto"/>
            <w:left w:val="none" w:sz="0" w:space="0" w:color="auto"/>
            <w:bottom w:val="none" w:sz="0" w:space="0" w:color="auto"/>
            <w:right w:val="none" w:sz="0" w:space="0" w:color="auto"/>
          </w:divBdr>
        </w:div>
        <w:div w:id="1826781880">
          <w:marLeft w:val="0"/>
          <w:marRight w:val="0"/>
          <w:marTop w:val="0"/>
          <w:marBottom w:val="0"/>
          <w:divBdr>
            <w:top w:val="none" w:sz="0" w:space="0" w:color="auto"/>
            <w:left w:val="none" w:sz="0" w:space="0" w:color="auto"/>
            <w:bottom w:val="none" w:sz="0" w:space="0" w:color="auto"/>
            <w:right w:val="none" w:sz="0" w:space="0" w:color="auto"/>
          </w:divBdr>
        </w:div>
        <w:div w:id="67383117">
          <w:marLeft w:val="0"/>
          <w:marRight w:val="0"/>
          <w:marTop w:val="0"/>
          <w:marBottom w:val="0"/>
          <w:divBdr>
            <w:top w:val="none" w:sz="0" w:space="0" w:color="auto"/>
            <w:left w:val="none" w:sz="0" w:space="0" w:color="auto"/>
            <w:bottom w:val="none" w:sz="0" w:space="0" w:color="auto"/>
            <w:right w:val="none" w:sz="0" w:space="0" w:color="auto"/>
          </w:divBdr>
        </w:div>
        <w:div w:id="864170928">
          <w:marLeft w:val="0"/>
          <w:marRight w:val="0"/>
          <w:marTop w:val="0"/>
          <w:marBottom w:val="0"/>
          <w:divBdr>
            <w:top w:val="none" w:sz="0" w:space="0" w:color="auto"/>
            <w:left w:val="none" w:sz="0" w:space="0" w:color="auto"/>
            <w:bottom w:val="none" w:sz="0" w:space="0" w:color="auto"/>
            <w:right w:val="none" w:sz="0" w:space="0" w:color="auto"/>
          </w:divBdr>
        </w:div>
        <w:div w:id="1846283365">
          <w:marLeft w:val="0"/>
          <w:marRight w:val="0"/>
          <w:marTop w:val="0"/>
          <w:marBottom w:val="0"/>
          <w:divBdr>
            <w:top w:val="none" w:sz="0" w:space="0" w:color="auto"/>
            <w:left w:val="none" w:sz="0" w:space="0" w:color="auto"/>
            <w:bottom w:val="none" w:sz="0" w:space="0" w:color="auto"/>
            <w:right w:val="none" w:sz="0" w:space="0" w:color="auto"/>
          </w:divBdr>
        </w:div>
        <w:div w:id="483397016">
          <w:marLeft w:val="0"/>
          <w:marRight w:val="0"/>
          <w:marTop w:val="0"/>
          <w:marBottom w:val="0"/>
          <w:divBdr>
            <w:top w:val="none" w:sz="0" w:space="0" w:color="auto"/>
            <w:left w:val="none" w:sz="0" w:space="0" w:color="auto"/>
            <w:bottom w:val="none" w:sz="0" w:space="0" w:color="auto"/>
            <w:right w:val="none" w:sz="0" w:space="0" w:color="auto"/>
          </w:divBdr>
        </w:div>
        <w:div w:id="307394089">
          <w:marLeft w:val="0"/>
          <w:marRight w:val="0"/>
          <w:marTop w:val="0"/>
          <w:marBottom w:val="0"/>
          <w:divBdr>
            <w:top w:val="none" w:sz="0" w:space="0" w:color="auto"/>
            <w:left w:val="none" w:sz="0" w:space="0" w:color="auto"/>
            <w:bottom w:val="none" w:sz="0" w:space="0" w:color="auto"/>
            <w:right w:val="none" w:sz="0" w:space="0" w:color="auto"/>
          </w:divBdr>
        </w:div>
        <w:div w:id="688219454">
          <w:marLeft w:val="0"/>
          <w:marRight w:val="0"/>
          <w:marTop w:val="0"/>
          <w:marBottom w:val="0"/>
          <w:divBdr>
            <w:top w:val="none" w:sz="0" w:space="0" w:color="auto"/>
            <w:left w:val="none" w:sz="0" w:space="0" w:color="auto"/>
            <w:bottom w:val="none" w:sz="0" w:space="0" w:color="auto"/>
            <w:right w:val="none" w:sz="0" w:space="0" w:color="auto"/>
          </w:divBdr>
        </w:div>
        <w:div w:id="529880090">
          <w:marLeft w:val="0"/>
          <w:marRight w:val="0"/>
          <w:marTop w:val="0"/>
          <w:marBottom w:val="0"/>
          <w:divBdr>
            <w:top w:val="none" w:sz="0" w:space="0" w:color="auto"/>
            <w:left w:val="none" w:sz="0" w:space="0" w:color="auto"/>
            <w:bottom w:val="none" w:sz="0" w:space="0" w:color="auto"/>
            <w:right w:val="none" w:sz="0" w:space="0" w:color="auto"/>
          </w:divBdr>
        </w:div>
        <w:div w:id="439957519">
          <w:marLeft w:val="0"/>
          <w:marRight w:val="0"/>
          <w:marTop w:val="0"/>
          <w:marBottom w:val="0"/>
          <w:divBdr>
            <w:top w:val="none" w:sz="0" w:space="0" w:color="auto"/>
            <w:left w:val="none" w:sz="0" w:space="0" w:color="auto"/>
            <w:bottom w:val="none" w:sz="0" w:space="0" w:color="auto"/>
            <w:right w:val="none" w:sz="0" w:space="0" w:color="auto"/>
          </w:divBdr>
        </w:div>
        <w:div w:id="556818919">
          <w:marLeft w:val="0"/>
          <w:marRight w:val="0"/>
          <w:marTop w:val="0"/>
          <w:marBottom w:val="0"/>
          <w:divBdr>
            <w:top w:val="none" w:sz="0" w:space="0" w:color="auto"/>
            <w:left w:val="none" w:sz="0" w:space="0" w:color="auto"/>
            <w:bottom w:val="none" w:sz="0" w:space="0" w:color="auto"/>
            <w:right w:val="none" w:sz="0" w:space="0" w:color="auto"/>
          </w:divBdr>
        </w:div>
        <w:div w:id="2140419837">
          <w:marLeft w:val="0"/>
          <w:marRight w:val="0"/>
          <w:marTop w:val="0"/>
          <w:marBottom w:val="0"/>
          <w:divBdr>
            <w:top w:val="none" w:sz="0" w:space="0" w:color="auto"/>
            <w:left w:val="none" w:sz="0" w:space="0" w:color="auto"/>
            <w:bottom w:val="none" w:sz="0" w:space="0" w:color="auto"/>
            <w:right w:val="none" w:sz="0" w:space="0" w:color="auto"/>
          </w:divBdr>
        </w:div>
        <w:div w:id="687760570">
          <w:marLeft w:val="0"/>
          <w:marRight w:val="0"/>
          <w:marTop w:val="0"/>
          <w:marBottom w:val="0"/>
          <w:divBdr>
            <w:top w:val="none" w:sz="0" w:space="0" w:color="auto"/>
            <w:left w:val="none" w:sz="0" w:space="0" w:color="auto"/>
            <w:bottom w:val="none" w:sz="0" w:space="0" w:color="auto"/>
            <w:right w:val="none" w:sz="0" w:space="0" w:color="auto"/>
          </w:divBdr>
        </w:div>
        <w:div w:id="1289047745">
          <w:marLeft w:val="0"/>
          <w:marRight w:val="0"/>
          <w:marTop w:val="0"/>
          <w:marBottom w:val="0"/>
          <w:divBdr>
            <w:top w:val="none" w:sz="0" w:space="0" w:color="auto"/>
            <w:left w:val="none" w:sz="0" w:space="0" w:color="auto"/>
            <w:bottom w:val="none" w:sz="0" w:space="0" w:color="auto"/>
            <w:right w:val="none" w:sz="0" w:space="0" w:color="auto"/>
          </w:divBdr>
        </w:div>
        <w:div w:id="1804032616">
          <w:marLeft w:val="0"/>
          <w:marRight w:val="0"/>
          <w:marTop w:val="0"/>
          <w:marBottom w:val="0"/>
          <w:divBdr>
            <w:top w:val="none" w:sz="0" w:space="0" w:color="auto"/>
            <w:left w:val="none" w:sz="0" w:space="0" w:color="auto"/>
            <w:bottom w:val="none" w:sz="0" w:space="0" w:color="auto"/>
            <w:right w:val="none" w:sz="0" w:space="0" w:color="auto"/>
          </w:divBdr>
        </w:div>
        <w:div w:id="1947232311">
          <w:marLeft w:val="0"/>
          <w:marRight w:val="0"/>
          <w:marTop w:val="0"/>
          <w:marBottom w:val="0"/>
          <w:divBdr>
            <w:top w:val="none" w:sz="0" w:space="0" w:color="auto"/>
            <w:left w:val="none" w:sz="0" w:space="0" w:color="auto"/>
            <w:bottom w:val="none" w:sz="0" w:space="0" w:color="auto"/>
            <w:right w:val="none" w:sz="0" w:space="0" w:color="auto"/>
          </w:divBdr>
        </w:div>
        <w:div w:id="1015766442">
          <w:marLeft w:val="0"/>
          <w:marRight w:val="0"/>
          <w:marTop w:val="0"/>
          <w:marBottom w:val="0"/>
          <w:divBdr>
            <w:top w:val="none" w:sz="0" w:space="0" w:color="auto"/>
            <w:left w:val="none" w:sz="0" w:space="0" w:color="auto"/>
            <w:bottom w:val="none" w:sz="0" w:space="0" w:color="auto"/>
            <w:right w:val="none" w:sz="0" w:space="0" w:color="auto"/>
          </w:divBdr>
        </w:div>
        <w:div w:id="1504860496">
          <w:marLeft w:val="0"/>
          <w:marRight w:val="0"/>
          <w:marTop w:val="0"/>
          <w:marBottom w:val="0"/>
          <w:divBdr>
            <w:top w:val="none" w:sz="0" w:space="0" w:color="auto"/>
            <w:left w:val="none" w:sz="0" w:space="0" w:color="auto"/>
            <w:bottom w:val="none" w:sz="0" w:space="0" w:color="auto"/>
            <w:right w:val="none" w:sz="0" w:space="0" w:color="auto"/>
          </w:divBdr>
        </w:div>
        <w:div w:id="1901091866">
          <w:marLeft w:val="0"/>
          <w:marRight w:val="0"/>
          <w:marTop w:val="0"/>
          <w:marBottom w:val="0"/>
          <w:divBdr>
            <w:top w:val="none" w:sz="0" w:space="0" w:color="auto"/>
            <w:left w:val="none" w:sz="0" w:space="0" w:color="auto"/>
            <w:bottom w:val="none" w:sz="0" w:space="0" w:color="auto"/>
            <w:right w:val="none" w:sz="0" w:space="0" w:color="auto"/>
          </w:divBdr>
        </w:div>
        <w:div w:id="1944996007">
          <w:marLeft w:val="0"/>
          <w:marRight w:val="0"/>
          <w:marTop w:val="0"/>
          <w:marBottom w:val="0"/>
          <w:divBdr>
            <w:top w:val="none" w:sz="0" w:space="0" w:color="auto"/>
            <w:left w:val="none" w:sz="0" w:space="0" w:color="auto"/>
            <w:bottom w:val="none" w:sz="0" w:space="0" w:color="auto"/>
            <w:right w:val="none" w:sz="0" w:space="0" w:color="auto"/>
          </w:divBdr>
        </w:div>
        <w:div w:id="1454250879">
          <w:marLeft w:val="0"/>
          <w:marRight w:val="0"/>
          <w:marTop w:val="0"/>
          <w:marBottom w:val="0"/>
          <w:divBdr>
            <w:top w:val="none" w:sz="0" w:space="0" w:color="auto"/>
            <w:left w:val="none" w:sz="0" w:space="0" w:color="auto"/>
            <w:bottom w:val="none" w:sz="0" w:space="0" w:color="auto"/>
            <w:right w:val="none" w:sz="0" w:space="0" w:color="auto"/>
          </w:divBdr>
        </w:div>
        <w:div w:id="2002736749">
          <w:marLeft w:val="0"/>
          <w:marRight w:val="0"/>
          <w:marTop w:val="0"/>
          <w:marBottom w:val="0"/>
          <w:divBdr>
            <w:top w:val="none" w:sz="0" w:space="0" w:color="auto"/>
            <w:left w:val="none" w:sz="0" w:space="0" w:color="auto"/>
            <w:bottom w:val="none" w:sz="0" w:space="0" w:color="auto"/>
            <w:right w:val="none" w:sz="0" w:space="0" w:color="auto"/>
          </w:divBdr>
        </w:div>
        <w:div w:id="1048917995">
          <w:marLeft w:val="0"/>
          <w:marRight w:val="0"/>
          <w:marTop w:val="0"/>
          <w:marBottom w:val="0"/>
          <w:divBdr>
            <w:top w:val="none" w:sz="0" w:space="0" w:color="auto"/>
            <w:left w:val="none" w:sz="0" w:space="0" w:color="auto"/>
            <w:bottom w:val="none" w:sz="0" w:space="0" w:color="auto"/>
            <w:right w:val="none" w:sz="0" w:space="0" w:color="auto"/>
          </w:divBdr>
        </w:div>
        <w:div w:id="1343556749">
          <w:marLeft w:val="0"/>
          <w:marRight w:val="0"/>
          <w:marTop w:val="0"/>
          <w:marBottom w:val="0"/>
          <w:divBdr>
            <w:top w:val="none" w:sz="0" w:space="0" w:color="auto"/>
            <w:left w:val="none" w:sz="0" w:space="0" w:color="auto"/>
            <w:bottom w:val="none" w:sz="0" w:space="0" w:color="auto"/>
            <w:right w:val="none" w:sz="0" w:space="0" w:color="auto"/>
          </w:divBdr>
        </w:div>
        <w:div w:id="2082562773">
          <w:marLeft w:val="0"/>
          <w:marRight w:val="0"/>
          <w:marTop w:val="0"/>
          <w:marBottom w:val="0"/>
          <w:divBdr>
            <w:top w:val="none" w:sz="0" w:space="0" w:color="auto"/>
            <w:left w:val="none" w:sz="0" w:space="0" w:color="auto"/>
            <w:bottom w:val="none" w:sz="0" w:space="0" w:color="auto"/>
            <w:right w:val="none" w:sz="0" w:space="0" w:color="auto"/>
          </w:divBdr>
        </w:div>
        <w:div w:id="923148405">
          <w:marLeft w:val="0"/>
          <w:marRight w:val="0"/>
          <w:marTop w:val="0"/>
          <w:marBottom w:val="0"/>
          <w:divBdr>
            <w:top w:val="none" w:sz="0" w:space="0" w:color="auto"/>
            <w:left w:val="none" w:sz="0" w:space="0" w:color="auto"/>
            <w:bottom w:val="none" w:sz="0" w:space="0" w:color="auto"/>
            <w:right w:val="none" w:sz="0" w:space="0" w:color="auto"/>
          </w:divBdr>
        </w:div>
        <w:div w:id="1021468255">
          <w:marLeft w:val="0"/>
          <w:marRight w:val="0"/>
          <w:marTop w:val="0"/>
          <w:marBottom w:val="0"/>
          <w:divBdr>
            <w:top w:val="none" w:sz="0" w:space="0" w:color="auto"/>
            <w:left w:val="none" w:sz="0" w:space="0" w:color="auto"/>
            <w:bottom w:val="none" w:sz="0" w:space="0" w:color="auto"/>
            <w:right w:val="none" w:sz="0" w:space="0" w:color="auto"/>
          </w:divBdr>
        </w:div>
        <w:div w:id="105972295">
          <w:marLeft w:val="0"/>
          <w:marRight w:val="0"/>
          <w:marTop w:val="0"/>
          <w:marBottom w:val="0"/>
          <w:divBdr>
            <w:top w:val="none" w:sz="0" w:space="0" w:color="auto"/>
            <w:left w:val="none" w:sz="0" w:space="0" w:color="auto"/>
            <w:bottom w:val="none" w:sz="0" w:space="0" w:color="auto"/>
            <w:right w:val="none" w:sz="0" w:space="0" w:color="auto"/>
          </w:divBdr>
        </w:div>
        <w:div w:id="1497457297">
          <w:marLeft w:val="0"/>
          <w:marRight w:val="0"/>
          <w:marTop w:val="0"/>
          <w:marBottom w:val="0"/>
          <w:divBdr>
            <w:top w:val="none" w:sz="0" w:space="0" w:color="auto"/>
            <w:left w:val="none" w:sz="0" w:space="0" w:color="auto"/>
            <w:bottom w:val="none" w:sz="0" w:space="0" w:color="auto"/>
            <w:right w:val="none" w:sz="0" w:space="0" w:color="auto"/>
          </w:divBdr>
        </w:div>
        <w:div w:id="117529301">
          <w:marLeft w:val="0"/>
          <w:marRight w:val="0"/>
          <w:marTop w:val="0"/>
          <w:marBottom w:val="0"/>
          <w:divBdr>
            <w:top w:val="none" w:sz="0" w:space="0" w:color="auto"/>
            <w:left w:val="none" w:sz="0" w:space="0" w:color="auto"/>
            <w:bottom w:val="none" w:sz="0" w:space="0" w:color="auto"/>
            <w:right w:val="none" w:sz="0" w:space="0" w:color="auto"/>
          </w:divBdr>
        </w:div>
        <w:div w:id="1193227190">
          <w:marLeft w:val="0"/>
          <w:marRight w:val="0"/>
          <w:marTop w:val="0"/>
          <w:marBottom w:val="0"/>
          <w:divBdr>
            <w:top w:val="none" w:sz="0" w:space="0" w:color="auto"/>
            <w:left w:val="none" w:sz="0" w:space="0" w:color="auto"/>
            <w:bottom w:val="none" w:sz="0" w:space="0" w:color="auto"/>
            <w:right w:val="none" w:sz="0" w:space="0" w:color="auto"/>
          </w:divBdr>
        </w:div>
        <w:div w:id="1555776017">
          <w:marLeft w:val="0"/>
          <w:marRight w:val="0"/>
          <w:marTop w:val="0"/>
          <w:marBottom w:val="0"/>
          <w:divBdr>
            <w:top w:val="none" w:sz="0" w:space="0" w:color="auto"/>
            <w:left w:val="none" w:sz="0" w:space="0" w:color="auto"/>
            <w:bottom w:val="none" w:sz="0" w:space="0" w:color="auto"/>
            <w:right w:val="none" w:sz="0" w:space="0" w:color="auto"/>
          </w:divBdr>
        </w:div>
        <w:div w:id="598568196">
          <w:marLeft w:val="0"/>
          <w:marRight w:val="0"/>
          <w:marTop w:val="0"/>
          <w:marBottom w:val="0"/>
          <w:divBdr>
            <w:top w:val="none" w:sz="0" w:space="0" w:color="auto"/>
            <w:left w:val="none" w:sz="0" w:space="0" w:color="auto"/>
            <w:bottom w:val="none" w:sz="0" w:space="0" w:color="auto"/>
            <w:right w:val="none" w:sz="0" w:space="0" w:color="auto"/>
          </w:divBdr>
        </w:div>
        <w:div w:id="1437943719">
          <w:marLeft w:val="0"/>
          <w:marRight w:val="0"/>
          <w:marTop w:val="0"/>
          <w:marBottom w:val="0"/>
          <w:divBdr>
            <w:top w:val="none" w:sz="0" w:space="0" w:color="auto"/>
            <w:left w:val="none" w:sz="0" w:space="0" w:color="auto"/>
            <w:bottom w:val="none" w:sz="0" w:space="0" w:color="auto"/>
            <w:right w:val="none" w:sz="0" w:space="0" w:color="auto"/>
          </w:divBdr>
        </w:div>
        <w:div w:id="1615136482">
          <w:marLeft w:val="0"/>
          <w:marRight w:val="0"/>
          <w:marTop w:val="0"/>
          <w:marBottom w:val="0"/>
          <w:divBdr>
            <w:top w:val="none" w:sz="0" w:space="0" w:color="auto"/>
            <w:left w:val="none" w:sz="0" w:space="0" w:color="auto"/>
            <w:bottom w:val="none" w:sz="0" w:space="0" w:color="auto"/>
            <w:right w:val="none" w:sz="0" w:space="0" w:color="auto"/>
          </w:divBdr>
        </w:div>
        <w:div w:id="2009822134">
          <w:marLeft w:val="0"/>
          <w:marRight w:val="0"/>
          <w:marTop w:val="0"/>
          <w:marBottom w:val="0"/>
          <w:divBdr>
            <w:top w:val="none" w:sz="0" w:space="0" w:color="auto"/>
            <w:left w:val="none" w:sz="0" w:space="0" w:color="auto"/>
            <w:bottom w:val="none" w:sz="0" w:space="0" w:color="auto"/>
            <w:right w:val="none" w:sz="0" w:space="0" w:color="auto"/>
          </w:divBdr>
        </w:div>
        <w:div w:id="910192741">
          <w:marLeft w:val="0"/>
          <w:marRight w:val="0"/>
          <w:marTop w:val="0"/>
          <w:marBottom w:val="0"/>
          <w:divBdr>
            <w:top w:val="none" w:sz="0" w:space="0" w:color="auto"/>
            <w:left w:val="none" w:sz="0" w:space="0" w:color="auto"/>
            <w:bottom w:val="none" w:sz="0" w:space="0" w:color="auto"/>
            <w:right w:val="none" w:sz="0" w:space="0" w:color="auto"/>
          </w:divBdr>
        </w:div>
        <w:div w:id="2134664207">
          <w:marLeft w:val="0"/>
          <w:marRight w:val="0"/>
          <w:marTop w:val="0"/>
          <w:marBottom w:val="0"/>
          <w:divBdr>
            <w:top w:val="none" w:sz="0" w:space="0" w:color="auto"/>
            <w:left w:val="none" w:sz="0" w:space="0" w:color="auto"/>
            <w:bottom w:val="none" w:sz="0" w:space="0" w:color="auto"/>
            <w:right w:val="none" w:sz="0" w:space="0" w:color="auto"/>
          </w:divBdr>
        </w:div>
        <w:div w:id="1051882404">
          <w:marLeft w:val="0"/>
          <w:marRight w:val="0"/>
          <w:marTop w:val="0"/>
          <w:marBottom w:val="0"/>
          <w:divBdr>
            <w:top w:val="none" w:sz="0" w:space="0" w:color="auto"/>
            <w:left w:val="none" w:sz="0" w:space="0" w:color="auto"/>
            <w:bottom w:val="none" w:sz="0" w:space="0" w:color="auto"/>
            <w:right w:val="none" w:sz="0" w:space="0" w:color="auto"/>
          </w:divBdr>
        </w:div>
        <w:div w:id="1928346704">
          <w:marLeft w:val="0"/>
          <w:marRight w:val="0"/>
          <w:marTop w:val="0"/>
          <w:marBottom w:val="0"/>
          <w:divBdr>
            <w:top w:val="none" w:sz="0" w:space="0" w:color="auto"/>
            <w:left w:val="none" w:sz="0" w:space="0" w:color="auto"/>
            <w:bottom w:val="none" w:sz="0" w:space="0" w:color="auto"/>
            <w:right w:val="none" w:sz="0" w:space="0" w:color="auto"/>
          </w:divBdr>
        </w:div>
        <w:div w:id="1480877589">
          <w:marLeft w:val="0"/>
          <w:marRight w:val="0"/>
          <w:marTop w:val="0"/>
          <w:marBottom w:val="0"/>
          <w:divBdr>
            <w:top w:val="none" w:sz="0" w:space="0" w:color="auto"/>
            <w:left w:val="none" w:sz="0" w:space="0" w:color="auto"/>
            <w:bottom w:val="none" w:sz="0" w:space="0" w:color="auto"/>
            <w:right w:val="none" w:sz="0" w:space="0" w:color="auto"/>
          </w:divBdr>
        </w:div>
        <w:div w:id="1810440976">
          <w:marLeft w:val="0"/>
          <w:marRight w:val="0"/>
          <w:marTop w:val="0"/>
          <w:marBottom w:val="0"/>
          <w:divBdr>
            <w:top w:val="none" w:sz="0" w:space="0" w:color="auto"/>
            <w:left w:val="none" w:sz="0" w:space="0" w:color="auto"/>
            <w:bottom w:val="none" w:sz="0" w:space="0" w:color="auto"/>
            <w:right w:val="none" w:sz="0" w:space="0" w:color="auto"/>
          </w:divBdr>
        </w:div>
        <w:div w:id="733820085">
          <w:marLeft w:val="0"/>
          <w:marRight w:val="0"/>
          <w:marTop w:val="0"/>
          <w:marBottom w:val="0"/>
          <w:divBdr>
            <w:top w:val="none" w:sz="0" w:space="0" w:color="auto"/>
            <w:left w:val="none" w:sz="0" w:space="0" w:color="auto"/>
            <w:bottom w:val="none" w:sz="0" w:space="0" w:color="auto"/>
            <w:right w:val="none" w:sz="0" w:space="0" w:color="auto"/>
          </w:divBdr>
        </w:div>
        <w:div w:id="711661016">
          <w:marLeft w:val="0"/>
          <w:marRight w:val="0"/>
          <w:marTop w:val="0"/>
          <w:marBottom w:val="0"/>
          <w:divBdr>
            <w:top w:val="none" w:sz="0" w:space="0" w:color="auto"/>
            <w:left w:val="none" w:sz="0" w:space="0" w:color="auto"/>
            <w:bottom w:val="none" w:sz="0" w:space="0" w:color="auto"/>
            <w:right w:val="none" w:sz="0" w:space="0" w:color="auto"/>
          </w:divBdr>
        </w:div>
        <w:div w:id="330838769">
          <w:marLeft w:val="0"/>
          <w:marRight w:val="0"/>
          <w:marTop w:val="0"/>
          <w:marBottom w:val="0"/>
          <w:divBdr>
            <w:top w:val="none" w:sz="0" w:space="0" w:color="auto"/>
            <w:left w:val="none" w:sz="0" w:space="0" w:color="auto"/>
            <w:bottom w:val="none" w:sz="0" w:space="0" w:color="auto"/>
            <w:right w:val="none" w:sz="0" w:space="0" w:color="auto"/>
          </w:divBdr>
        </w:div>
        <w:div w:id="1473325373">
          <w:marLeft w:val="0"/>
          <w:marRight w:val="0"/>
          <w:marTop w:val="0"/>
          <w:marBottom w:val="0"/>
          <w:divBdr>
            <w:top w:val="none" w:sz="0" w:space="0" w:color="auto"/>
            <w:left w:val="none" w:sz="0" w:space="0" w:color="auto"/>
            <w:bottom w:val="none" w:sz="0" w:space="0" w:color="auto"/>
            <w:right w:val="none" w:sz="0" w:space="0" w:color="auto"/>
          </w:divBdr>
        </w:div>
        <w:div w:id="504174302">
          <w:marLeft w:val="0"/>
          <w:marRight w:val="0"/>
          <w:marTop w:val="0"/>
          <w:marBottom w:val="0"/>
          <w:divBdr>
            <w:top w:val="none" w:sz="0" w:space="0" w:color="auto"/>
            <w:left w:val="none" w:sz="0" w:space="0" w:color="auto"/>
            <w:bottom w:val="none" w:sz="0" w:space="0" w:color="auto"/>
            <w:right w:val="none" w:sz="0" w:space="0" w:color="auto"/>
          </w:divBdr>
        </w:div>
        <w:div w:id="1526016807">
          <w:marLeft w:val="0"/>
          <w:marRight w:val="0"/>
          <w:marTop w:val="0"/>
          <w:marBottom w:val="0"/>
          <w:divBdr>
            <w:top w:val="none" w:sz="0" w:space="0" w:color="auto"/>
            <w:left w:val="none" w:sz="0" w:space="0" w:color="auto"/>
            <w:bottom w:val="none" w:sz="0" w:space="0" w:color="auto"/>
            <w:right w:val="none" w:sz="0" w:space="0" w:color="auto"/>
          </w:divBdr>
        </w:div>
        <w:div w:id="468136147">
          <w:marLeft w:val="0"/>
          <w:marRight w:val="0"/>
          <w:marTop w:val="0"/>
          <w:marBottom w:val="0"/>
          <w:divBdr>
            <w:top w:val="none" w:sz="0" w:space="0" w:color="auto"/>
            <w:left w:val="none" w:sz="0" w:space="0" w:color="auto"/>
            <w:bottom w:val="none" w:sz="0" w:space="0" w:color="auto"/>
            <w:right w:val="none" w:sz="0" w:space="0" w:color="auto"/>
          </w:divBdr>
        </w:div>
        <w:div w:id="398746383">
          <w:marLeft w:val="0"/>
          <w:marRight w:val="0"/>
          <w:marTop w:val="0"/>
          <w:marBottom w:val="0"/>
          <w:divBdr>
            <w:top w:val="none" w:sz="0" w:space="0" w:color="auto"/>
            <w:left w:val="none" w:sz="0" w:space="0" w:color="auto"/>
            <w:bottom w:val="none" w:sz="0" w:space="0" w:color="auto"/>
            <w:right w:val="none" w:sz="0" w:space="0" w:color="auto"/>
          </w:divBdr>
        </w:div>
        <w:div w:id="1375228110">
          <w:marLeft w:val="0"/>
          <w:marRight w:val="0"/>
          <w:marTop w:val="0"/>
          <w:marBottom w:val="0"/>
          <w:divBdr>
            <w:top w:val="none" w:sz="0" w:space="0" w:color="auto"/>
            <w:left w:val="none" w:sz="0" w:space="0" w:color="auto"/>
            <w:bottom w:val="none" w:sz="0" w:space="0" w:color="auto"/>
            <w:right w:val="none" w:sz="0" w:space="0" w:color="auto"/>
          </w:divBdr>
        </w:div>
        <w:div w:id="239218696">
          <w:marLeft w:val="0"/>
          <w:marRight w:val="0"/>
          <w:marTop w:val="0"/>
          <w:marBottom w:val="0"/>
          <w:divBdr>
            <w:top w:val="none" w:sz="0" w:space="0" w:color="auto"/>
            <w:left w:val="none" w:sz="0" w:space="0" w:color="auto"/>
            <w:bottom w:val="none" w:sz="0" w:space="0" w:color="auto"/>
            <w:right w:val="none" w:sz="0" w:space="0" w:color="auto"/>
          </w:divBdr>
        </w:div>
        <w:div w:id="884484308">
          <w:marLeft w:val="0"/>
          <w:marRight w:val="0"/>
          <w:marTop w:val="0"/>
          <w:marBottom w:val="0"/>
          <w:divBdr>
            <w:top w:val="none" w:sz="0" w:space="0" w:color="auto"/>
            <w:left w:val="none" w:sz="0" w:space="0" w:color="auto"/>
            <w:bottom w:val="none" w:sz="0" w:space="0" w:color="auto"/>
            <w:right w:val="none" w:sz="0" w:space="0" w:color="auto"/>
          </w:divBdr>
        </w:div>
        <w:div w:id="1784495953">
          <w:marLeft w:val="0"/>
          <w:marRight w:val="0"/>
          <w:marTop w:val="0"/>
          <w:marBottom w:val="0"/>
          <w:divBdr>
            <w:top w:val="none" w:sz="0" w:space="0" w:color="auto"/>
            <w:left w:val="none" w:sz="0" w:space="0" w:color="auto"/>
            <w:bottom w:val="none" w:sz="0" w:space="0" w:color="auto"/>
            <w:right w:val="none" w:sz="0" w:space="0" w:color="auto"/>
          </w:divBdr>
        </w:div>
        <w:div w:id="372734910">
          <w:marLeft w:val="0"/>
          <w:marRight w:val="0"/>
          <w:marTop w:val="0"/>
          <w:marBottom w:val="0"/>
          <w:divBdr>
            <w:top w:val="none" w:sz="0" w:space="0" w:color="auto"/>
            <w:left w:val="none" w:sz="0" w:space="0" w:color="auto"/>
            <w:bottom w:val="none" w:sz="0" w:space="0" w:color="auto"/>
            <w:right w:val="none" w:sz="0" w:space="0" w:color="auto"/>
          </w:divBdr>
        </w:div>
        <w:div w:id="1128938426">
          <w:marLeft w:val="0"/>
          <w:marRight w:val="0"/>
          <w:marTop w:val="0"/>
          <w:marBottom w:val="0"/>
          <w:divBdr>
            <w:top w:val="none" w:sz="0" w:space="0" w:color="auto"/>
            <w:left w:val="none" w:sz="0" w:space="0" w:color="auto"/>
            <w:bottom w:val="none" w:sz="0" w:space="0" w:color="auto"/>
            <w:right w:val="none" w:sz="0" w:space="0" w:color="auto"/>
          </w:divBdr>
        </w:div>
        <w:div w:id="1867329839">
          <w:marLeft w:val="0"/>
          <w:marRight w:val="0"/>
          <w:marTop w:val="0"/>
          <w:marBottom w:val="0"/>
          <w:divBdr>
            <w:top w:val="none" w:sz="0" w:space="0" w:color="auto"/>
            <w:left w:val="none" w:sz="0" w:space="0" w:color="auto"/>
            <w:bottom w:val="none" w:sz="0" w:space="0" w:color="auto"/>
            <w:right w:val="none" w:sz="0" w:space="0" w:color="auto"/>
          </w:divBdr>
        </w:div>
        <w:div w:id="2136677751">
          <w:marLeft w:val="0"/>
          <w:marRight w:val="0"/>
          <w:marTop w:val="0"/>
          <w:marBottom w:val="0"/>
          <w:divBdr>
            <w:top w:val="none" w:sz="0" w:space="0" w:color="auto"/>
            <w:left w:val="none" w:sz="0" w:space="0" w:color="auto"/>
            <w:bottom w:val="none" w:sz="0" w:space="0" w:color="auto"/>
            <w:right w:val="none" w:sz="0" w:space="0" w:color="auto"/>
          </w:divBdr>
        </w:div>
        <w:div w:id="1588154661">
          <w:marLeft w:val="0"/>
          <w:marRight w:val="0"/>
          <w:marTop w:val="0"/>
          <w:marBottom w:val="0"/>
          <w:divBdr>
            <w:top w:val="none" w:sz="0" w:space="0" w:color="auto"/>
            <w:left w:val="none" w:sz="0" w:space="0" w:color="auto"/>
            <w:bottom w:val="none" w:sz="0" w:space="0" w:color="auto"/>
            <w:right w:val="none" w:sz="0" w:space="0" w:color="auto"/>
          </w:divBdr>
        </w:div>
        <w:div w:id="674502346">
          <w:marLeft w:val="0"/>
          <w:marRight w:val="0"/>
          <w:marTop w:val="0"/>
          <w:marBottom w:val="0"/>
          <w:divBdr>
            <w:top w:val="none" w:sz="0" w:space="0" w:color="auto"/>
            <w:left w:val="none" w:sz="0" w:space="0" w:color="auto"/>
            <w:bottom w:val="none" w:sz="0" w:space="0" w:color="auto"/>
            <w:right w:val="none" w:sz="0" w:space="0" w:color="auto"/>
          </w:divBdr>
        </w:div>
        <w:div w:id="1132484814">
          <w:marLeft w:val="0"/>
          <w:marRight w:val="0"/>
          <w:marTop w:val="0"/>
          <w:marBottom w:val="0"/>
          <w:divBdr>
            <w:top w:val="none" w:sz="0" w:space="0" w:color="auto"/>
            <w:left w:val="none" w:sz="0" w:space="0" w:color="auto"/>
            <w:bottom w:val="none" w:sz="0" w:space="0" w:color="auto"/>
            <w:right w:val="none" w:sz="0" w:space="0" w:color="auto"/>
          </w:divBdr>
        </w:div>
        <w:div w:id="2116360129">
          <w:marLeft w:val="0"/>
          <w:marRight w:val="0"/>
          <w:marTop w:val="0"/>
          <w:marBottom w:val="0"/>
          <w:divBdr>
            <w:top w:val="none" w:sz="0" w:space="0" w:color="auto"/>
            <w:left w:val="none" w:sz="0" w:space="0" w:color="auto"/>
            <w:bottom w:val="none" w:sz="0" w:space="0" w:color="auto"/>
            <w:right w:val="none" w:sz="0" w:space="0" w:color="auto"/>
          </w:divBdr>
        </w:div>
        <w:div w:id="1481581711">
          <w:marLeft w:val="0"/>
          <w:marRight w:val="0"/>
          <w:marTop w:val="0"/>
          <w:marBottom w:val="0"/>
          <w:divBdr>
            <w:top w:val="none" w:sz="0" w:space="0" w:color="auto"/>
            <w:left w:val="none" w:sz="0" w:space="0" w:color="auto"/>
            <w:bottom w:val="none" w:sz="0" w:space="0" w:color="auto"/>
            <w:right w:val="none" w:sz="0" w:space="0" w:color="auto"/>
          </w:divBdr>
        </w:div>
        <w:div w:id="263348272">
          <w:marLeft w:val="0"/>
          <w:marRight w:val="0"/>
          <w:marTop w:val="0"/>
          <w:marBottom w:val="0"/>
          <w:divBdr>
            <w:top w:val="none" w:sz="0" w:space="0" w:color="auto"/>
            <w:left w:val="none" w:sz="0" w:space="0" w:color="auto"/>
            <w:bottom w:val="none" w:sz="0" w:space="0" w:color="auto"/>
            <w:right w:val="none" w:sz="0" w:space="0" w:color="auto"/>
          </w:divBdr>
        </w:div>
        <w:div w:id="1014723645">
          <w:marLeft w:val="0"/>
          <w:marRight w:val="0"/>
          <w:marTop w:val="0"/>
          <w:marBottom w:val="0"/>
          <w:divBdr>
            <w:top w:val="none" w:sz="0" w:space="0" w:color="auto"/>
            <w:left w:val="none" w:sz="0" w:space="0" w:color="auto"/>
            <w:bottom w:val="none" w:sz="0" w:space="0" w:color="auto"/>
            <w:right w:val="none" w:sz="0" w:space="0" w:color="auto"/>
          </w:divBdr>
        </w:div>
        <w:div w:id="1996257301">
          <w:marLeft w:val="0"/>
          <w:marRight w:val="0"/>
          <w:marTop w:val="0"/>
          <w:marBottom w:val="0"/>
          <w:divBdr>
            <w:top w:val="none" w:sz="0" w:space="0" w:color="auto"/>
            <w:left w:val="none" w:sz="0" w:space="0" w:color="auto"/>
            <w:bottom w:val="none" w:sz="0" w:space="0" w:color="auto"/>
            <w:right w:val="none" w:sz="0" w:space="0" w:color="auto"/>
          </w:divBdr>
        </w:div>
        <w:div w:id="1615557705">
          <w:marLeft w:val="0"/>
          <w:marRight w:val="0"/>
          <w:marTop w:val="0"/>
          <w:marBottom w:val="0"/>
          <w:divBdr>
            <w:top w:val="none" w:sz="0" w:space="0" w:color="auto"/>
            <w:left w:val="none" w:sz="0" w:space="0" w:color="auto"/>
            <w:bottom w:val="none" w:sz="0" w:space="0" w:color="auto"/>
            <w:right w:val="none" w:sz="0" w:space="0" w:color="auto"/>
          </w:divBdr>
        </w:div>
        <w:div w:id="926381796">
          <w:marLeft w:val="0"/>
          <w:marRight w:val="0"/>
          <w:marTop w:val="0"/>
          <w:marBottom w:val="0"/>
          <w:divBdr>
            <w:top w:val="none" w:sz="0" w:space="0" w:color="auto"/>
            <w:left w:val="none" w:sz="0" w:space="0" w:color="auto"/>
            <w:bottom w:val="none" w:sz="0" w:space="0" w:color="auto"/>
            <w:right w:val="none" w:sz="0" w:space="0" w:color="auto"/>
          </w:divBdr>
        </w:div>
        <w:div w:id="1018046684">
          <w:marLeft w:val="0"/>
          <w:marRight w:val="0"/>
          <w:marTop w:val="0"/>
          <w:marBottom w:val="0"/>
          <w:divBdr>
            <w:top w:val="none" w:sz="0" w:space="0" w:color="auto"/>
            <w:left w:val="none" w:sz="0" w:space="0" w:color="auto"/>
            <w:bottom w:val="none" w:sz="0" w:space="0" w:color="auto"/>
            <w:right w:val="none" w:sz="0" w:space="0" w:color="auto"/>
          </w:divBdr>
        </w:div>
        <w:div w:id="644087877">
          <w:marLeft w:val="0"/>
          <w:marRight w:val="0"/>
          <w:marTop w:val="0"/>
          <w:marBottom w:val="0"/>
          <w:divBdr>
            <w:top w:val="none" w:sz="0" w:space="0" w:color="auto"/>
            <w:left w:val="none" w:sz="0" w:space="0" w:color="auto"/>
            <w:bottom w:val="none" w:sz="0" w:space="0" w:color="auto"/>
            <w:right w:val="none" w:sz="0" w:space="0" w:color="auto"/>
          </w:divBdr>
        </w:div>
        <w:div w:id="1878278201">
          <w:marLeft w:val="0"/>
          <w:marRight w:val="0"/>
          <w:marTop w:val="0"/>
          <w:marBottom w:val="0"/>
          <w:divBdr>
            <w:top w:val="none" w:sz="0" w:space="0" w:color="auto"/>
            <w:left w:val="none" w:sz="0" w:space="0" w:color="auto"/>
            <w:bottom w:val="none" w:sz="0" w:space="0" w:color="auto"/>
            <w:right w:val="none" w:sz="0" w:space="0" w:color="auto"/>
          </w:divBdr>
        </w:div>
        <w:div w:id="1862238092">
          <w:marLeft w:val="0"/>
          <w:marRight w:val="0"/>
          <w:marTop w:val="0"/>
          <w:marBottom w:val="0"/>
          <w:divBdr>
            <w:top w:val="none" w:sz="0" w:space="0" w:color="auto"/>
            <w:left w:val="none" w:sz="0" w:space="0" w:color="auto"/>
            <w:bottom w:val="none" w:sz="0" w:space="0" w:color="auto"/>
            <w:right w:val="none" w:sz="0" w:space="0" w:color="auto"/>
          </w:divBdr>
        </w:div>
        <w:div w:id="1032463345">
          <w:marLeft w:val="0"/>
          <w:marRight w:val="0"/>
          <w:marTop w:val="0"/>
          <w:marBottom w:val="0"/>
          <w:divBdr>
            <w:top w:val="none" w:sz="0" w:space="0" w:color="auto"/>
            <w:left w:val="none" w:sz="0" w:space="0" w:color="auto"/>
            <w:bottom w:val="none" w:sz="0" w:space="0" w:color="auto"/>
            <w:right w:val="none" w:sz="0" w:space="0" w:color="auto"/>
          </w:divBdr>
        </w:div>
        <w:div w:id="1595631681">
          <w:marLeft w:val="0"/>
          <w:marRight w:val="0"/>
          <w:marTop w:val="0"/>
          <w:marBottom w:val="0"/>
          <w:divBdr>
            <w:top w:val="none" w:sz="0" w:space="0" w:color="auto"/>
            <w:left w:val="none" w:sz="0" w:space="0" w:color="auto"/>
            <w:bottom w:val="none" w:sz="0" w:space="0" w:color="auto"/>
            <w:right w:val="none" w:sz="0" w:space="0" w:color="auto"/>
          </w:divBdr>
        </w:div>
        <w:div w:id="746802195">
          <w:marLeft w:val="0"/>
          <w:marRight w:val="0"/>
          <w:marTop w:val="0"/>
          <w:marBottom w:val="0"/>
          <w:divBdr>
            <w:top w:val="none" w:sz="0" w:space="0" w:color="auto"/>
            <w:left w:val="none" w:sz="0" w:space="0" w:color="auto"/>
            <w:bottom w:val="none" w:sz="0" w:space="0" w:color="auto"/>
            <w:right w:val="none" w:sz="0" w:space="0" w:color="auto"/>
          </w:divBdr>
        </w:div>
        <w:div w:id="376860165">
          <w:marLeft w:val="0"/>
          <w:marRight w:val="0"/>
          <w:marTop w:val="0"/>
          <w:marBottom w:val="0"/>
          <w:divBdr>
            <w:top w:val="none" w:sz="0" w:space="0" w:color="auto"/>
            <w:left w:val="none" w:sz="0" w:space="0" w:color="auto"/>
            <w:bottom w:val="none" w:sz="0" w:space="0" w:color="auto"/>
            <w:right w:val="none" w:sz="0" w:space="0" w:color="auto"/>
          </w:divBdr>
        </w:div>
        <w:div w:id="1688368092">
          <w:marLeft w:val="0"/>
          <w:marRight w:val="0"/>
          <w:marTop w:val="0"/>
          <w:marBottom w:val="0"/>
          <w:divBdr>
            <w:top w:val="none" w:sz="0" w:space="0" w:color="auto"/>
            <w:left w:val="none" w:sz="0" w:space="0" w:color="auto"/>
            <w:bottom w:val="none" w:sz="0" w:space="0" w:color="auto"/>
            <w:right w:val="none" w:sz="0" w:space="0" w:color="auto"/>
          </w:divBdr>
        </w:div>
        <w:div w:id="1615017972">
          <w:marLeft w:val="0"/>
          <w:marRight w:val="0"/>
          <w:marTop w:val="0"/>
          <w:marBottom w:val="0"/>
          <w:divBdr>
            <w:top w:val="none" w:sz="0" w:space="0" w:color="auto"/>
            <w:left w:val="none" w:sz="0" w:space="0" w:color="auto"/>
            <w:bottom w:val="none" w:sz="0" w:space="0" w:color="auto"/>
            <w:right w:val="none" w:sz="0" w:space="0" w:color="auto"/>
          </w:divBdr>
        </w:div>
        <w:div w:id="720635432">
          <w:marLeft w:val="0"/>
          <w:marRight w:val="0"/>
          <w:marTop w:val="0"/>
          <w:marBottom w:val="0"/>
          <w:divBdr>
            <w:top w:val="none" w:sz="0" w:space="0" w:color="auto"/>
            <w:left w:val="none" w:sz="0" w:space="0" w:color="auto"/>
            <w:bottom w:val="none" w:sz="0" w:space="0" w:color="auto"/>
            <w:right w:val="none" w:sz="0" w:space="0" w:color="auto"/>
          </w:divBdr>
        </w:div>
        <w:div w:id="928270044">
          <w:marLeft w:val="0"/>
          <w:marRight w:val="0"/>
          <w:marTop w:val="0"/>
          <w:marBottom w:val="0"/>
          <w:divBdr>
            <w:top w:val="none" w:sz="0" w:space="0" w:color="auto"/>
            <w:left w:val="none" w:sz="0" w:space="0" w:color="auto"/>
            <w:bottom w:val="none" w:sz="0" w:space="0" w:color="auto"/>
            <w:right w:val="none" w:sz="0" w:space="0" w:color="auto"/>
          </w:divBdr>
        </w:div>
        <w:div w:id="126630287">
          <w:marLeft w:val="0"/>
          <w:marRight w:val="0"/>
          <w:marTop w:val="0"/>
          <w:marBottom w:val="0"/>
          <w:divBdr>
            <w:top w:val="none" w:sz="0" w:space="0" w:color="auto"/>
            <w:left w:val="none" w:sz="0" w:space="0" w:color="auto"/>
            <w:bottom w:val="none" w:sz="0" w:space="0" w:color="auto"/>
            <w:right w:val="none" w:sz="0" w:space="0" w:color="auto"/>
          </w:divBdr>
        </w:div>
        <w:div w:id="1219586562">
          <w:marLeft w:val="0"/>
          <w:marRight w:val="0"/>
          <w:marTop w:val="0"/>
          <w:marBottom w:val="0"/>
          <w:divBdr>
            <w:top w:val="none" w:sz="0" w:space="0" w:color="auto"/>
            <w:left w:val="none" w:sz="0" w:space="0" w:color="auto"/>
            <w:bottom w:val="none" w:sz="0" w:space="0" w:color="auto"/>
            <w:right w:val="none" w:sz="0" w:space="0" w:color="auto"/>
          </w:divBdr>
        </w:div>
        <w:div w:id="2076731488">
          <w:marLeft w:val="0"/>
          <w:marRight w:val="0"/>
          <w:marTop w:val="0"/>
          <w:marBottom w:val="0"/>
          <w:divBdr>
            <w:top w:val="none" w:sz="0" w:space="0" w:color="auto"/>
            <w:left w:val="none" w:sz="0" w:space="0" w:color="auto"/>
            <w:bottom w:val="none" w:sz="0" w:space="0" w:color="auto"/>
            <w:right w:val="none" w:sz="0" w:space="0" w:color="auto"/>
          </w:divBdr>
        </w:div>
        <w:div w:id="1128550699">
          <w:marLeft w:val="0"/>
          <w:marRight w:val="0"/>
          <w:marTop w:val="0"/>
          <w:marBottom w:val="0"/>
          <w:divBdr>
            <w:top w:val="none" w:sz="0" w:space="0" w:color="auto"/>
            <w:left w:val="none" w:sz="0" w:space="0" w:color="auto"/>
            <w:bottom w:val="none" w:sz="0" w:space="0" w:color="auto"/>
            <w:right w:val="none" w:sz="0" w:space="0" w:color="auto"/>
          </w:divBdr>
        </w:div>
        <w:div w:id="1833715791">
          <w:marLeft w:val="0"/>
          <w:marRight w:val="0"/>
          <w:marTop w:val="0"/>
          <w:marBottom w:val="0"/>
          <w:divBdr>
            <w:top w:val="none" w:sz="0" w:space="0" w:color="auto"/>
            <w:left w:val="none" w:sz="0" w:space="0" w:color="auto"/>
            <w:bottom w:val="none" w:sz="0" w:space="0" w:color="auto"/>
            <w:right w:val="none" w:sz="0" w:space="0" w:color="auto"/>
          </w:divBdr>
        </w:div>
        <w:div w:id="353071504">
          <w:marLeft w:val="0"/>
          <w:marRight w:val="0"/>
          <w:marTop w:val="0"/>
          <w:marBottom w:val="0"/>
          <w:divBdr>
            <w:top w:val="none" w:sz="0" w:space="0" w:color="auto"/>
            <w:left w:val="none" w:sz="0" w:space="0" w:color="auto"/>
            <w:bottom w:val="none" w:sz="0" w:space="0" w:color="auto"/>
            <w:right w:val="none" w:sz="0" w:space="0" w:color="auto"/>
          </w:divBdr>
        </w:div>
        <w:div w:id="1488325474">
          <w:marLeft w:val="0"/>
          <w:marRight w:val="0"/>
          <w:marTop w:val="0"/>
          <w:marBottom w:val="0"/>
          <w:divBdr>
            <w:top w:val="none" w:sz="0" w:space="0" w:color="auto"/>
            <w:left w:val="none" w:sz="0" w:space="0" w:color="auto"/>
            <w:bottom w:val="none" w:sz="0" w:space="0" w:color="auto"/>
            <w:right w:val="none" w:sz="0" w:space="0" w:color="auto"/>
          </w:divBdr>
        </w:div>
        <w:div w:id="949896513">
          <w:marLeft w:val="0"/>
          <w:marRight w:val="0"/>
          <w:marTop w:val="0"/>
          <w:marBottom w:val="0"/>
          <w:divBdr>
            <w:top w:val="none" w:sz="0" w:space="0" w:color="auto"/>
            <w:left w:val="none" w:sz="0" w:space="0" w:color="auto"/>
            <w:bottom w:val="none" w:sz="0" w:space="0" w:color="auto"/>
            <w:right w:val="none" w:sz="0" w:space="0" w:color="auto"/>
          </w:divBdr>
        </w:div>
        <w:div w:id="1706756624">
          <w:marLeft w:val="0"/>
          <w:marRight w:val="0"/>
          <w:marTop w:val="0"/>
          <w:marBottom w:val="0"/>
          <w:divBdr>
            <w:top w:val="none" w:sz="0" w:space="0" w:color="auto"/>
            <w:left w:val="none" w:sz="0" w:space="0" w:color="auto"/>
            <w:bottom w:val="none" w:sz="0" w:space="0" w:color="auto"/>
            <w:right w:val="none" w:sz="0" w:space="0" w:color="auto"/>
          </w:divBdr>
        </w:div>
        <w:div w:id="451167397">
          <w:marLeft w:val="0"/>
          <w:marRight w:val="0"/>
          <w:marTop w:val="0"/>
          <w:marBottom w:val="0"/>
          <w:divBdr>
            <w:top w:val="none" w:sz="0" w:space="0" w:color="auto"/>
            <w:left w:val="none" w:sz="0" w:space="0" w:color="auto"/>
            <w:bottom w:val="none" w:sz="0" w:space="0" w:color="auto"/>
            <w:right w:val="none" w:sz="0" w:space="0" w:color="auto"/>
          </w:divBdr>
        </w:div>
        <w:div w:id="260258273">
          <w:marLeft w:val="0"/>
          <w:marRight w:val="0"/>
          <w:marTop w:val="0"/>
          <w:marBottom w:val="0"/>
          <w:divBdr>
            <w:top w:val="none" w:sz="0" w:space="0" w:color="auto"/>
            <w:left w:val="none" w:sz="0" w:space="0" w:color="auto"/>
            <w:bottom w:val="none" w:sz="0" w:space="0" w:color="auto"/>
            <w:right w:val="none" w:sz="0" w:space="0" w:color="auto"/>
          </w:divBdr>
        </w:div>
        <w:div w:id="883906549">
          <w:marLeft w:val="0"/>
          <w:marRight w:val="0"/>
          <w:marTop w:val="0"/>
          <w:marBottom w:val="0"/>
          <w:divBdr>
            <w:top w:val="none" w:sz="0" w:space="0" w:color="auto"/>
            <w:left w:val="none" w:sz="0" w:space="0" w:color="auto"/>
            <w:bottom w:val="none" w:sz="0" w:space="0" w:color="auto"/>
            <w:right w:val="none" w:sz="0" w:space="0" w:color="auto"/>
          </w:divBdr>
        </w:div>
        <w:div w:id="2100709590">
          <w:marLeft w:val="0"/>
          <w:marRight w:val="0"/>
          <w:marTop w:val="0"/>
          <w:marBottom w:val="0"/>
          <w:divBdr>
            <w:top w:val="none" w:sz="0" w:space="0" w:color="auto"/>
            <w:left w:val="none" w:sz="0" w:space="0" w:color="auto"/>
            <w:bottom w:val="none" w:sz="0" w:space="0" w:color="auto"/>
            <w:right w:val="none" w:sz="0" w:space="0" w:color="auto"/>
          </w:divBdr>
        </w:div>
        <w:div w:id="1415514503">
          <w:marLeft w:val="0"/>
          <w:marRight w:val="0"/>
          <w:marTop w:val="0"/>
          <w:marBottom w:val="0"/>
          <w:divBdr>
            <w:top w:val="none" w:sz="0" w:space="0" w:color="auto"/>
            <w:left w:val="none" w:sz="0" w:space="0" w:color="auto"/>
            <w:bottom w:val="none" w:sz="0" w:space="0" w:color="auto"/>
            <w:right w:val="none" w:sz="0" w:space="0" w:color="auto"/>
          </w:divBdr>
        </w:div>
        <w:div w:id="263001680">
          <w:marLeft w:val="0"/>
          <w:marRight w:val="0"/>
          <w:marTop w:val="0"/>
          <w:marBottom w:val="0"/>
          <w:divBdr>
            <w:top w:val="none" w:sz="0" w:space="0" w:color="auto"/>
            <w:left w:val="none" w:sz="0" w:space="0" w:color="auto"/>
            <w:bottom w:val="none" w:sz="0" w:space="0" w:color="auto"/>
            <w:right w:val="none" w:sz="0" w:space="0" w:color="auto"/>
          </w:divBdr>
        </w:div>
        <w:div w:id="347682205">
          <w:marLeft w:val="0"/>
          <w:marRight w:val="0"/>
          <w:marTop w:val="0"/>
          <w:marBottom w:val="0"/>
          <w:divBdr>
            <w:top w:val="none" w:sz="0" w:space="0" w:color="auto"/>
            <w:left w:val="none" w:sz="0" w:space="0" w:color="auto"/>
            <w:bottom w:val="none" w:sz="0" w:space="0" w:color="auto"/>
            <w:right w:val="none" w:sz="0" w:space="0" w:color="auto"/>
          </w:divBdr>
        </w:div>
        <w:div w:id="1660041177">
          <w:marLeft w:val="0"/>
          <w:marRight w:val="0"/>
          <w:marTop w:val="0"/>
          <w:marBottom w:val="0"/>
          <w:divBdr>
            <w:top w:val="none" w:sz="0" w:space="0" w:color="auto"/>
            <w:left w:val="none" w:sz="0" w:space="0" w:color="auto"/>
            <w:bottom w:val="none" w:sz="0" w:space="0" w:color="auto"/>
            <w:right w:val="none" w:sz="0" w:space="0" w:color="auto"/>
          </w:divBdr>
        </w:div>
        <w:div w:id="399250388">
          <w:marLeft w:val="0"/>
          <w:marRight w:val="0"/>
          <w:marTop w:val="0"/>
          <w:marBottom w:val="0"/>
          <w:divBdr>
            <w:top w:val="none" w:sz="0" w:space="0" w:color="auto"/>
            <w:left w:val="none" w:sz="0" w:space="0" w:color="auto"/>
            <w:bottom w:val="none" w:sz="0" w:space="0" w:color="auto"/>
            <w:right w:val="none" w:sz="0" w:space="0" w:color="auto"/>
          </w:divBdr>
        </w:div>
        <w:div w:id="789587918">
          <w:marLeft w:val="0"/>
          <w:marRight w:val="0"/>
          <w:marTop w:val="0"/>
          <w:marBottom w:val="0"/>
          <w:divBdr>
            <w:top w:val="none" w:sz="0" w:space="0" w:color="auto"/>
            <w:left w:val="none" w:sz="0" w:space="0" w:color="auto"/>
            <w:bottom w:val="none" w:sz="0" w:space="0" w:color="auto"/>
            <w:right w:val="none" w:sz="0" w:space="0" w:color="auto"/>
          </w:divBdr>
        </w:div>
        <w:div w:id="269358625">
          <w:marLeft w:val="0"/>
          <w:marRight w:val="0"/>
          <w:marTop w:val="0"/>
          <w:marBottom w:val="0"/>
          <w:divBdr>
            <w:top w:val="none" w:sz="0" w:space="0" w:color="auto"/>
            <w:left w:val="none" w:sz="0" w:space="0" w:color="auto"/>
            <w:bottom w:val="none" w:sz="0" w:space="0" w:color="auto"/>
            <w:right w:val="none" w:sz="0" w:space="0" w:color="auto"/>
          </w:divBdr>
        </w:div>
        <w:div w:id="47732452">
          <w:marLeft w:val="0"/>
          <w:marRight w:val="0"/>
          <w:marTop w:val="0"/>
          <w:marBottom w:val="0"/>
          <w:divBdr>
            <w:top w:val="none" w:sz="0" w:space="0" w:color="auto"/>
            <w:left w:val="none" w:sz="0" w:space="0" w:color="auto"/>
            <w:bottom w:val="none" w:sz="0" w:space="0" w:color="auto"/>
            <w:right w:val="none" w:sz="0" w:space="0" w:color="auto"/>
          </w:divBdr>
        </w:div>
        <w:div w:id="167798344">
          <w:marLeft w:val="0"/>
          <w:marRight w:val="0"/>
          <w:marTop w:val="0"/>
          <w:marBottom w:val="0"/>
          <w:divBdr>
            <w:top w:val="none" w:sz="0" w:space="0" w:color="auto"/>
            <w:left w:val="none" w:sz="0" w:space="0" w:color="auto"/>
            <w:bottom w:val="none" w:sz="0" w:space="0" w:color="auto"/>
            <w:right w:val="none" w:sz="0" w:space="0" w:color="auto"/>
          </w:divBdr>
        </w:div>
        <w:div w:id="1909001209">
          <w:marLeft w:val="0"/>
          <w:marRight w:val="0"/>
          <w:marTop w:val="0"/>
          <w:marBottom w:val="0"/>
          <w:divBdr>
            <w:top w:val="none" w:sz="0" w:space="0" w:color="auto"/>
            <w:left w:val="none" w:sz="0" w:space="0" w:color="auto"/>
            <w:bottom w:val="none" w:sz="0" w:space="0" w:color="auto"/>
            <w:right w:val="none" w:sz="0" w:space="0" w:color="auto"/>
          </w:divBdr>
        </w:div>
        <w:div w:id="1400833612">
          <w:marLeft w:val="0"/>
          <w:marRight w:val="0"/>
          <w:marTop w:val="0"/>
          <w:marBottom w:val="0"/>
          <w:divBdr>
            <w:top w:val="none" w:sz="0" w:space="0" w:color="auto"/>
            <w:left w:val="none" w:sz="0" w:space="0" w:color="auto"/>
            <w:bottom w:val="none" w:sz="0" w:space="0" w:color="auto"/>
            <w:right w:val="none" w:sz="0" w:space="0" w:color="auto"/>
          </w:divBdr>
        </w:div>
        <w:div w:id="747267798">
          <w:marLeft w:val="0"/>
          <w:marRight w:val="0"/>
          <w:marTop w:val="0"/>
          <w:marBottom w:val="0"/>
          <w:divBdr>
            <w:top w:val="none" w:sz="0" w:space="0" w:color="auto"/>
            <w:left w:val="none" w:sz="0" w:space="0" w:color="auto"/>
            <w:bottom w:val="none" w:sz="0" w:space="0" w:color="auto"/>
            <w:right w:val="none" w:sz="0" w:space="0" w:color="auto"/>
          </w:divBdr>
        </w:div>
        <w:div w:id="1375496235">
          <w:marLeft w:val="0"/>
          <w:marRight w:val="0"/>
          <w:marTop w:val="0"/>
          <w:marBottom w:val="0"/>
          <w:divBdr>
            <w:top w:val="none" w:sz="0" w:space="0" w:color="auto"/>
            <w:left w:val="none" w:sz="0" w:space="0" w:color="auto"/>
            <w:bottom w:val="none" w:sz="0" w:space="0" w:color="auto"/>
            <w:right w:val="none" w:sz="0" w:space="0" w:color="auto"/>
          </w:divBdr>
        </w:div>
        <w:div w:id="1319653645">
          <w:marLeft w:val="0"/>
          <w:marRight w:val="0"/>
          <w:marTop w:val="0"/>
          <w:marBottom w:val="0"/>
          <w:divBdr>
            <w:top w:val="none" w:sz="0" w:space="0" w:color="auto"/>
            <w:left w:val="none" w:sz="0" w:space="0" w:color="auto"/>
            <w:bottom w:val="none" w:sz="0" w:space="0" w:color="auto"/>
            <w:right w:val="none" w:sz="0" w:space="0" w:color="auto"/>
          </w:divBdr>
        </w:div>
        <w:div w:id="1964843733">
          <w:marLeft w:val="0"/>
          <w:marRight w:val="0"/>
          <w:marTop w:val="0"/>
          <w:marBottom w:val="0"/>
          <w:divBdr>
            <w:top w:val="none" w:sz="0" w:space="0" w:color="auto"/>
            <w:left w:val="none" w:sz="0" w:space="0" w:color="auto"/>
            <w:bottom w:val="none" w:sz="0" w:space="0" w:color="auto"/>
            <w:right w:val="none" w:sz="0" w:space="0" w:color="auto"/>
          </w:divBdr>
        </w:div>
        <w:div w:id="1456557065">
          <w:marLeft w:val="0"/>
          <w:marRight w:val="0"/>
          <w:marTop w:val="0"/>
          <w:marBottom w:val="0"/>
          <w:divBdr>
            <w:top w:val="none" w:sz="0" w:space="0" w:color="auto"/>
            <w:left w:val="none" w:sz="0" w:space="0" w:color="auto"/>
            <w:bottom w:val="none" w:sz="0" w:space="0" w:color="auto"/>
            <w:right w:val="none" w:sz="0" w:space="0" w:color="auto"/>
          </w:divBdr>
        </w:div>
        <w:div w:id="145126898">
          <w:marLeft w:val="0"/>
          <w:marRight w:val="0"/>
          <w:marTop w:val="0"/>
          <w:marBottom w:val="0"/>
          <w:divBdr>
            <w:top w:val="none" w:sz="0" w:space="0" w:color="auto"/>
            <w:left w:val="none" w:sz="0" w:space="0" w:color="auto"/>
            <w:bottom w:val="none" w:sz="0" w:space="0" w:color="auto"/>
            <w:right w:val="none" w:sz="0" w:space="0" w:color="auto"/>
          </w:divBdr>
        </w:div>
        <w:div w:id="1855340060">
          <w:marLeft w:val="0"/>
          <w:marRight w:val="0"/>
          <w:marTop w:val="0"/>
          <w:marBottom w:val="0"/>
          <w:divBdr>
            <w:top w:val="none" w:sz="0" w:space="0" w:color="auto"/>
            <w:left w:val="none" w:sz="0" w:space="0" w:color="auto"/>
            <w:bottom w:val="none" w:sz="0" w:space="0" w:color="auto"/>
            <w:right w:val="none" w:sz="0" w:space="0" w:color="auto"/>
          </w:divBdr>
        </w:div>
        <w:div w:id="1677876308">
          <w:marLeft w:val="0"/>
          <w:marRight w:val="0"/>
          <w:marTop w:val="0"/>
          <w:marBottom w:val="0"/>
          <w:divBdr>
            <w:top w:val="none" w:sz="0" w:space="0" w:color="auto"/>
            <w:left w:val="none" w:sz="0" w:space="0" w:color="auto"/>
            <w:bottom w:val="none" w:sz="0" w:space="0" w:color="auto"/>
            <w:right w:val="none" w:sz="0" w:space="0" w:color="auto"/>
          </w:divBdr>
        </w:div>
        <w:div w:id="525949028">
          <w:marLeft w:val="0"/>
          <w:marRight w:val="0"/>
          <w:marTop w:val="0"/>
          <w:marBottom w:val="0"/>
          <w:divBdr>
            <w:top w:val="none" w:sz="0" w:space="0" w:color="auto"/>
            <w:left w:val="none" w:sz="0" w:space="0" w:color="auto"/>
            <w:bottom w:val="none" w:sz="0" w:space="0" w:color="auto"/>
            <w:right w:val="none" w:sz="0" w:space="0" w:color="auto"/>
          </w:divBdr>
        </w:div>
        <w:div w:id="379598622">
          <w:marLeft w:val="0"/>
          <w:marRight w:val="0"/>
          <w:marTop w:val="0"/>
          <w:marBottom w:val="0"/>
          <w:divBdr>
            <w:top w:val="none" w:sz="0" w:space="0" w:color="auto"/>
            <w:left w:val="none" w:sz="0" w:space="0" w:color="auto"/>
            <w:bottom w:val="none" w:sz="0" w:space="0" w:color="auto"/>
            <w:right w:val="none" w:sz="0" w:space="0" w:color="auto"/>
          </w:divBdr>
        </w:div>
        <w:div w:id="528107565">
          <w:marLeft w:val="0"/>
          <w:marRight w:val="0"/>
          <w:marTop w:val="0"/>
          <w:marBottom w:val="0"/>
          <w:divBdr>
            <w:top w:val="none" w:sz="0" w:space="0" w:color="auto"/>
            <w:left w:val="none" w:sz="0" w:space="0" w:color="auto"/>
            <w:bottom w:val="none" w:sz="0" w:space="0" w:color="auto"/>
            <w:right w:val="none" w:sz="0" w:space="0" w:color="auto"/>
          </w:divBdr>
        </w:div>
        <w:div w:id="206573631">
          <w:marLeft w:val="0"/>
          <w:marRight w:val="0"/>
          <w:marTop w:val="0"/>
          <w:marBottom w:val="0"/>
          <w:divBdr>
            <w:top w:val="none" w:sz="0" w:space="0" w:color="auto"/>
            <w:left w:val="none" w:sz="0" w:space="0" w:color="auto"/>
            <w:bottom w:val="none" w:sz="0" w:space="0" w:color="auto"/>
            <w:right w:val="none" w:sz="0" w:space="0" w:color="auto"/>
          </w:divBdr>
        </w:div>
        <w:div w:id="1166748616">
          <w:marLeft w:val="0"/>
          <w:marRight w:val="0"/>
          <w:marTop w:val="0"/>
          <w:marBottom w:val="0"/>
          <w:divBdr>
            <w:top w:val="none" w:sz="0" w:space="0" w:color="auto"/>
            <w:left w:val="none" w:sz="0" w:space="0" w:color="auto"/>
            <w:bottom w:val="none" w:sz="0" w:space="0" w:color="auto"/>
            <w:right w:val="none" w:sz="0" w:space="0" w:color="auto"/>
          </w:divBdr>
        </w:div>
        <w:div w:id="882136712">
          <w:marLeft w:val="0"/>
          <w:marRight w:val="0"/>
          <w:marTop w:val="0"/>
          <w:marBottom w:val="0"/>
          <w:divBdr>
            <w:top w:val="none" w:sz="0" w:space="0" w:color="auto"/>
            <w:left w:val="none" w:sz="0" w:space="0" w:color="auto"/>
            <w:bottom w:val="none" w:sz="0" w:space="0" w:color="auto"/>
            <w:right w:val="none" w:sz="0" w:space="0" w:color="auto"/>
          </w:divBdr>
        </w:div>
        <w:div w:id="970600309">
          <w:marLeft w:val="0"/>
          <w:marRight w:val="0"/>
          <w:marTop w:val="0"/>
          <w:marBottom w:val="0"/>
          <w:divBdr>
            <w:top w:val="none" w:sz="0" w:space="0" w:color="auto"/>
            <w:left w:val="none" w:sz="0" w:space="0" w:color="auto"/>
            <w:bottom w:val="none" w:sz="0" w:space="0" w:color="auto"/>
            <w:right w:val="none" w:sz="0" w:space="0" w:color="auto"/>
          </w:divBdr>
        </w:div>
        <w:div w:id="621233068">
          <w:marLeft w:val="0"/>
          <w:marRight w:val="0"/>
          <w:marTop w:val="0"/>
          <w:marBottom w:val="0"/>
          <w:divBdr>
            <w:top w:val="none" w:sz="0" w:space="0" w:color="auto"/>
            <w:left w:val="none" w:sz="0" w:space="0" w:color="auto"/>
            <w:bottom w:val="none" w:sz="0" w:space="0" w:color="auto"/>
            <w:right w:val="none" w:sz="0" w:space="0" w:color="auto"/>
          </w:divBdr>
        </w:div>
        <w:div w:id="765540624">
          <w:marLeft w:val="0"/>
          <w:marRight w:val="0"/>
          <w:marTop w:val="0"/>
          <w:marBottom w:val="0"/>
          <w:divBdr>
            <w:top w:val="none" w:sz="0" w:space="0" w:color="auto"/>
            <w:left w:val="none" w:sz="0" w:space="0" w:color="auto"/>
            <w:bottom w:val="none" w:sz="0" w:space="0" w:color="auto"/>
            <w:right w:val="none" w:sz="0" w:space="0" w:color="auto"/>
          </w:divBdr>
        </w:div>
        <w:div w:id="1031419430">
          <w:marLeft w:val="0"/>
          <w:marRight w:val="0"/>
          <w:marTop w:val="0"/>
          <w:marBottom w:val="0"/>
          <w:divBdr>
            <w:top w:val="none" w:sz="0" w:space="0" w:color="auto"/>
            <w:left w:val="none" w:sz="0" w:space="0" w:color="auto"/>
            <w:bottom w:val="none" w:sz="0" w:space="0" w:color="auto"/>
            <w:right w:val="none" w:sz="0" w:space="0" w:color="auto"/>
          </w:divBdr>
        </w:div>
        <w:div w:id="1643654405">
          <w:marLeft w:val="0"/>
          <w:marRight w:val="0"/>
          <w:marTop w:val="0"/>
          <w:marBottom w:val="0"/>
          <w:divBdr>
            <w:top w:val="none" w:sz="0" w:space="0" w:color="auto"/>
            <w:left w:val="none" w:sz="0" w:space="0" w:color="auto"/>
            <w:bottom w:val="none" w:sz="0" w:space="0" w:color="auto"/>
            <w:right w:val="none" w:sz="0" w:space="0" w:color="auto"/>
          </w:divBdr>
        </w:div>
        <w:div w:id="917254867">
          <w:marLeft w:val="0"/>
          <w:marRight w:val="0"/>
          <w:marTop w:val="0"/>
          <w:marBottom w:val="0"/>
          <w:divBdr>
            <w:top w:val="none" w:sz="0" w:space="0" w:color="auto"/>
            <w:left w:val="none" w:sz="0" w:space="0" w:color="auto"/>
            <w:bottom w:val="none" w:sz="0" w:space="0" w:color="auto"/>
            <w:right w:val="none" w:sz="0" w:space="0" w:color="auto"/>
          </w:divBdr>
        </w:div>
        <w:div w:id="1377122605">
          <w:marLeft w:val="0"/>
          <w:marRight w:val="0"/>
          <w:marTop w:val="0"/>
          <w:marBottom w:val="0"/>
          <w:divBdr>
            <w:top w:val="none" w:sz="0" w:space="0" w:color="auto"/>
            <w:left w:val="none" w:sz="0" w:space="0" w:color="auto"/>
            <w:bottom w:val="none" w:sz="0" w:space="0" w:color="auto"/>
            <w:right w:val="none" w:sz="0" w:space="0" w:color="auto"/>
          </w:divBdr>
        </w:div>
        <w:div w:id="71585772">
          <w:marLeft w:val="0"/>
          <w:marRight w:val="0"/>
          <w:marTop w:val="0"/>
          <w:marBottom w:val="0"/>
          <w:divBdr>
            <w:top w:val="none" w:sz="0" w:space="0" w:color="auto"/>
            <w:left w:val="none" w:sz="0" w:space="0" w:color="auto"/>
            <w:bottom w:val="none" w:sz="0" w:space="0" w:color="auto"/>
            <w:right w:val="none" w:sz="0" w:space="0" w:color="auto"/>
          </w:divBdr>
        </w:div>
        <w:div w:id="810025209">
          <w:marLeft w:val="0"/>
          <w:marRight w:val="0"/>
          <w:marTop w:val="0"/>
          <w:marBottom w:val="0"/>
          <w:divBdr>
            <w:top w:val="none" w:sz="0" w:space="0" w:color="auto"/>
            <w:left w:val="none" w:sz="0" w:space="0" w:color="auto"/>
            <w:bottom w:val="none" w:sz="0" w:space="0" w:color="auto"/>
            <w:right w:val="none" w:sz="0" w:space="0" w:color="auto"/>
          </w:divBdr>
        </w:div>
        <w:div w:id="1657685714">
          <w:marLeft w:val="0"/>
          <w:marRight w:val="0"/>
          <w:marTop w:val="0"/>
          <w:marBottom w:val="0"/>
          <w:divBdr>
            <w:top w:val="none" w:sz="0" w:space="0" w:color="auto"/>
            <w:left w:val="none" w:sz="0" w:space="0" w:color="auto"/>
            <w:bottom w:val="none" w:sz="0" w:space="0" w:color="auto"/>
            <w:right w:val="none" w:sz="0" w:space="0" w:color="auto"/>
          </w:divBdr>
        </w:div>
        <w:div w:id="240531595">
          <w:marLeft w:val="0"/>
          <w:marRight w:val="0"/>
          <w:marTop w:val="0"/>
          <w:marBottom w:val="0"/>
          <w:divBdr>
            <w:top w:val="none" w:sz="0" w:space="0" w:color="auto"/>
            <w:left w:val="none" w:sz="0" w:space="0" w:color="auto"/>
            <w:bottom w:val="none" w:sz="0" w:space="0" w:color="auto"/>
            <w:right w:val="none" w:sz="0" w:space="0" w:color="auto"/>
          </w:divBdr>
        </w:div>
        <w:div w:id="1020473404">
          <w:marLeft w:val="0"/>
          <w:marRight w:val="0"/>
          <w:marTop w:val="0"/>
          <w:marBottom w:val="0"/>
          <w:divBdr>
            <w:top w:val="none" w:sz="0" w:space="0" w:color="auto"/>
            <w:left w:val="none" w:sz="0" w:space="0" w:color="auto"/>
            <w:bottom w:val="none" w:sz="0" w:space="0" w:color="auto"/>
            <w:right w:val="none" w:sz="0" w:space="0" w:color="auto"/>
          </w:divBdr>
        </w:div>
        <w:div w:id="1930036837">
          <w:marLeft w:val="0"/>
          <w:marRight w:val="0"/>
          <w:marTop w:val="0"/>
          <w:marBottom w:val="0"/>
          <w:divBdr>
            <w:top w:val="none" w:sz="0" w:space="0" w:color="auto"/>
            <w:left w:val="none" w:sz="0" w:space="0" w:color="auto"/>
            <w:bottom w:val="none" w:sz="0" w:space="0" w:color="auto"/>
            <w:right w:val="none" w:sz="0" w:space="0" w:color="auto"/>
          </w:divBdr>
        </w:div>
        <w:div w:id="1690453389">
          <w:marLeft w:val="0"/>
          <w:marRight w:val="0"/>
          <w:marTop w:val="0"/>
          <w:marBottom w:val="0"/>
          <w:divBdr>
            <w:top w:val="none" w:sz="0" w:space="0" w:color="auto"/>
            <w:left w:val="none" w:sz="0" w:space="0" w:color="auto"/>
            <w:bottom w:val="none" w:sz="0" w:space="0" w:color="auto"/>
            <w:right w:val="none" w:sz="0" w:space="0" w:color="auto"/>
          </w:divBdr>
        </w:div>
        <w:div w:id="1220481233">
          <w:marLeft w:val="0"/>
          <w:marRight w:val="0"/>
          <w:marTop w:val="0"/>
          <w:marBottom w:val="0"/>
          <w:divBdr>
            <w:top w:val="none" w:sz="0" w:space="0" w:color="auto"/>
            <w:left w:val="none" w:sz="0" w:space="0" w:color="auto"/>
            <w:bottom w:val="none" w:sz="0" w:space="0" w:color="auto"/>
            <w:right w:val="none" w:sz="0" w:space="0" w:color="auto"/>
          </w:divBdr>
        </w:div>
        <w:div w:id="993946258">
          <w:marLeft w:val="0"/>
          <w:marRight w:val="0"/>
          <w:marTop w:val="0"/>
          <w:marBottom w:val="0"/>
          <w:divBdr>
            <w:top w:val="none" w:sz="0" w:space="0" w:color="auto"/>
            <w:left w:val="none" w:sz="0" w:space="0" w:color="auto"/>
            <w:bottom w:val="none" w:sz="0" w:space="0" w:color="auto"/>
            <w:right w:val="none" w:sz="0" w:space="0" w:color="auto"/>
          </w:divBdr>
        </w:div>
        <w:div w:id="428161082">
          <w:marLeft w:val="0"/>
          <w:marRight w:val="0"/>
          <w:marTop w:val="0"/>
          <w:marBottom w:val="0"/>
          <w:divBdr>
            <w:top w:val="none" w:sz="0" w:space="0" w:color="auto"/>
            <w:left w:val="none" w:sz="0" w:space="0" w:color="auto"/>
            <w:bottom w:val="none" w:sz="0" w:space="0" w:color="auto"/>
            <w:right w:val="none" w:sz="0" w:space="0" w:color="auto"/>
          </w:divBdr>
        </w:div>
        <w:div w:id="612634423">
          <w:marLeft w:val="0"/>
          <w:marRight w:val="0"/>
          <w:marTop w:val="0"/>
          <w:marBottom w:val="0"/>
          <w:divBdr>
            <w:top w:val="none" w:sz="0" w:space="0" w:color="auto"/>
            <w:left w:val="none" w:sz="0" w:space="0" w:color="auto"/>
            <w:bottom w:val="none" w:sz="0" w:space="0" w:color="auto"/>
            <w:right w:val="none" w:sz="0" w:space="0" w:color="auto"/>
          </w:divBdr>
        </w:div>
        <w:div w:id="920407205">
          <w:marLeft w:val="0"/>
          <w:marRight w:val="0"/>
          <w:marTop w:val="0"/>
          <w:marBottom w:val="0"/>
          <w:divBdr>
            <w:top w:val="none" w:sz="0" w:space="0" w:color="auto"/>
            <w:left w:val="none" w:sz="0" w:space="0" w:color="auto"/>
            <w:bottom w:val="none" w:sz="0" w:space="0" w:color="auto"/>
            <w:right w:val="none" w:sz="0" w:space="0" w:color="auto"/>
          </w:divBdr>
        </w:div>
        <w:div w:id="2064525695">
          <w:marLeft w:val="0"/>
          <w:marRight w:val="0"/>
          <w:marTop w:val="0"/>
          <w:marBottom w:val="0"/>
          <w:divBdr>
            <w:top w:val="none" w:sz="0" w:space="0" w:color="auto"/>
            <w:left w:val="none" w:sz="0" w:space="0" w:color="auto"/>
            <w:bottom w:val="none" w:sz="0" w:space="0" w:color="auto"/>
            <w:right w:val="none" w:sz="0" w:space="0" w:color="auto"/>
          </w:divBdr>
        </w:div>
        <w:div w:id="158885696">
          <w:marLeft w:val="0"/>
          <w:marRight w:val="0"/>
          <w:marTop w:val="0"/>
          <w:marBottom w:val="0"/>
          <w:divBdr>
            <w:top w:val="none" w:sz="0" w:space="0" w:color="auto"/>
            <w:left w:val="none" w:sz="0" w:space="0" w:color="auto"/>
            <w:bottom w:val="none" w:sz="0" w:space="0" w:color="auto"/>
            <w:right w:val="none" w:sz="0" w:space="0" w:color="auto"/>
          </w:divBdr>
        </w:div>
        <w:div w:id="790323302">
          <w:marLeft w:val="0"/>
          <w:marRight w:val="0"/>
          <w:marTop w:val="0"/>
          <w:marBottom w:val="0"/>
          <w:divBdr>
            <w:top w:val="none" w:sz="0" w:space="0" w:color="auto"/>
            <w:left w:val="none" w:sz="0" w:space="0" w:color="auto"/>
            <w:bottom w:val="none" w:sz="0" w:space="0" w:color="auto"/>
            <w:right w:val="none" w:sz="0" w:space="0" w:color="auto"/>
          </w:divBdr>
        </w:div>
        <w:div w:id="1169827892">
          <w:marLeft w:val="0"/>
          <w:marRight w:val="0"/>
          <w:marTop w:val="0"/>
          <w:marBottom w:val="0"/>
          <w:divBdr>
            <w:top w:val="none" w:sz="0" w:space="0" w:color="auto"/>
            <w:left w:val="none" w:sz="0" w:space="0" w:color="auto"/>
            <w:bottom w:val="none" w:sz="0" w:space="0" w:color="auto"/>
            <w:right w:val="none" w:sz="0" w:space="0" w:color="auto"/>
          </w:divBdr>
        </w:div>
        <w:div w:id="315231713">
          <w:marLeft w:val="0"/>
          <w:marRight w:val="0"/>
          <w:marTop w:val="0"/>
          <w:marBottom w:val="0"/>
          <w:divBdr>
            <w:top w:val="none" w:sz="0" w:space="0" w:color="auto"/>
            <w:left w:val="none" w:sz="0" w:space="0" w:color="auto"/>
            <w:bottom w:val="none" w:sz="0" w:space="0" w:color="auto"/>
            <w:right w:val="none" w:sz="0" w:space="0" w:color="auto"/>
          </w:divBdr>
        </w:div>
        <w:div w:id="22756777">
          <w:marLeft w:val="0"/>
          <w:marRight w:val="0"/>
          <w:marTop w:val="0"/>
          <w:marBottom w:val="0"/>
          <w:divBdr>
            <w:top w:val="none" w:sz="0" w:space="0" w:color="auto"/>
            <w:left w:val="none" w:sz="0" w:space="0" w:color="auto"/>
            <w:bottom w:val="none" w:sz="0" w:space="0" w:color="auto"/>
            <w:right w:val="none" w:sz="0" w:space="0" w:color="auto"/>
          </w:divBdr>
        </w:div>
        <w:div w:id="597254573">
          <w:marLeft w:val="0"/>
          <w:marRight w:val="0"/>
          <w:marTop w:val="0"/>
          <w:marBottom w:val="0"/>
          <w:divBdr>
            <w:top w:val="none" w:sz="0" w:space="0" w:color="auto"/>
            <w:left w:val="none" w:sz="0" w:space="0" w:color="auto"/>
            <w:bottom w:val="none" w:sz="0" w:space="0" w:color="auto"/>
            <w:right w:val="none" w:sz="0" w:space="0" w:color="auto"/>
          </w:divBdr>
        </w:div>
        <w:div w:id="1432385965">
          <w:marLeft w:val="0"/>
          <w:marRight w:val="0"/>
          <w:marTop w:val="0"/>
          <w:marBottom w:val="0"/>
          <w:divBdr>
            <w:top w:val="none" w:sz="0" w:space="0" w:color="auto"/>
            <w:left w:val="none" w:sz="0" w:space="0" w:color="auto"/>
            <w:bottom w:val="none" w:sz="0" w:space="0" w:color="auto"/>
            <w:right w:val="none" w:sz="0" w:space="0" w:color="auto"/>
          </w:divBdr>
        </w:div>
        <w:div w:id="51658370">
          <w:marLeft w:val="0"/>
          <w:marRight w:val="0"/>
          <w:marTop w:val="0"/>
          <w:marBottom w:val="0"/>
          <w:divBdr>
            <w:top w:val="none" w:sz="0" w:space="0" w:color="auto"/>
            <w:left w:val="none" w:sz="0" w:space="0" w:color="auto"/>
            <w:bottom w:val="none" w:sz="0" w:space="0" w:color="auto"/>
            <w:right w:val="none" w:sz="0" w:space="0" w:color="auto"/>
          </w:divBdr>
        </w:div>
        <w:div w:id="632100305">
          <w:marLeft w:val="0"/>
          <w:marRight w:val="0"/>
          <w:marTop w:val="0"/>
          <w:marBottom w:val="0"/>
          <w:divBdr>
            <w:top w:val="none" w:sz="0" w:space="0" w:color="auto"/>
            <w:left w:val="none" w:sz="0" w:space="0" w:color="auto"/>
            <w:bottom w:val="none" w:sz="0" w:space="0" w:color="auto"/>
            <w:right w:val="none" w:sz="0" w:space="0" w:color="auto"/>
          </w:divBdr>
        </w:div>
        <w:div w:id="2080710783">
          <w:marLeft w:val="0"/>
          <w:marRight w:val="0"/>
          <w:marTop w:val="0"/>
          <w:marBottom w:val="0"/>
          <w:divBdr>
            <w:top w:val="none" w:sz="0" w:space="0" w:color="auto"/>
            <w:left w:val="none" w:sz="0" w:space="0" w:color="auto"/>
            <w:bottom w:val="none" w:sz="0" w:space="0" w:color="auto"/>
            <w:right w:val="none" w:sz="0" w:space="0" w:color="auto"/>
          </w:divBdr>
        </w:div>
        <w:div w:id="1236937019">
          <w:marLeft w:val="0"/>
          <w:marRight w:val="0"/>
          <w:marTop w:val="0"/>
          <w:marBottom w:val="0"/>
          <w:divBdr>
            <w:top w:val="none" w:sz="0" w:space="0" w:color="auto"/>
            <w:left w:val="none" w:sz="0" w:space="0" w:color="auto"/>
            <w:bottom w:val="none" w:sz="0" w:space="0" w:color="auto"/>
            <w:right w:val="none" w:sz="0" w:space="0" w:color="auto"/>
          </w:divBdr>
        </w:div>
        <w:div w:id="1419213817">
          <w:marLeft w:val="0"/>
          <w:marRight w:val="0"/>
          <w:marTop w:val="0"/>
          <w:marBottom w:val="0"/>
          <w:divBdr>
            <w:top w:val="none" w:sz="0" w:space="0" w:color="auto"/>
            <w:left w:val="none" w:sz="0" w:space="0" w:color="auto"/>
            <w:bottom w:val="none" w:sz="0" w:space="0" w:color="auto"/>
            <w:right w:val="none" w:sz="0" w:space="0" w:color="auto"/>
          </w:divBdr>
        </w:div>
        <w:div w:id="523829640">
          <w:marLeft w:val="0"/>
          <w:marRight w:val="0"/>
          <w:marTop w:val="0"/>
          <w:marBottom w:val="0"/>
          <w:divBdr>
            <w:top w:val="none" w:sz="0" w:space="0" w:color="auto"/>
            <w:left w:val="none" w:sz="0" w:space="0" w:color="auto"/>
            <w:bottom w:val="none" w:sz="0" w:space="0" w:color="auto"/>
            <w:right w:val="none" w:sz="0" w:space="0" w:color="auto"/>
          </w:divBdr>
        </w:div>
        <w:div w:id="1000278930">
          <w:marLeft w:val="0"/>
          <w:marRight w:val="0"/>
          <w:marTop w:val="0"/>
          <w:marBottom w:val="0"/>
          <w:divBdr>
            <w:top w:val="none" w:sz="0" w:space="0" w:color="auto"/>
            <w:left w:val="none" w:sz="0" w:space="0" w:color="auto"/>
            <w:bottom w:val="none" w:sz="0" w:space="0" w:color="auto"/>
            <w:right w:val="none" w:sz="0" w:space="0" w:color="auto"/>
          </w:divBdr>
        </w:div>
        <w:div w:id="1956525295">
          <w:marLeft w:val="0"/>
          <w:marRight w:val="0"/>
          <w:marTop w:val="0"/>
          <w:marBottom w:val="0"/>
          <w:divBdr>
            <w:top w:val="none" w:sz="0" w:space="0" w:color="auto"/>
            <w:left w:val="none" w:sz="0" w:space="0" w:color="auto"/>
            <w:bottom w:val="none" w:sz="0" w:space="0" w:color="auto"/>
            <w:right w:val="none" w:sz="0" w:space="0" w:color="auto"/>
          </w:divBdr>
        </w:div>
        <w:div w:id="1388918136">
          <w:marLeft w:val="0"/>
          <w:marRight w:val="0"/>
          <w:marTop w:val="0"/>
          <w:marBottom w:val="0"/>
          <w:divBdr>
            <w:top w:val="none" w:sz="0" w:space="0" w:color="auto"/>
            <w:left w:val="none" w:sz="0" w:space="0" w:color="auto"/>
            <w:bottom w:val="none" w:sz="0" w:space="0" w:color="auto"/>
            <w:right w:val="none" w:sz="0" w:space="0" w:color="auto"/>
          </w:divBdr>
        </w:div>
        <w:div w:id="1485774375">
          <w:marLeft w:val="0"/>
          <w:marRight w:val="0"/>
          <w:marTop w:val="0"/>
          <w:marBottom w:val="0"/>
          <w:divBdr>
            <w:top w:val="none" w:sz="0" w:space="0" w:color="auto"/>
            <w:left w:val="none" w:sz="0" w:space="0" w:color="auto"/>
            <w:bottom w:val="none" w:sz="0" w:space="0" w:color="auto"/>
            <w:right w:val="none" w:sz="0" w:space="0" w:color="auto"/>
          </w:divBdr>
        </w:div>
        <w:div w:id="1283417063">
          <w:marLeft w:val="0"/>
          <w:marRight w:val="0"/>
          <w:marTop w:val="0"/>
          <w:marBottom w:val="0"/>
          <w:divBdr>
            <w:top w:val="none" w:sz="0" w:space="0" w:color="auto"/>
            <w:left w:val="none" w:sz="0" w:space="0" w:color="auto"/>
            <w:bottom w:val="none" w:sz="0" w:space="0" w:color="auto"/>
            <w:right w:val="none" w:sz="0" w:space="0" w:color="auto"/>
          </w:divBdr>
        </w:div>
        <w:div w:id="1144389994">
          <w:marLeft w:val="0"/>
          <w:marRight w:val="0"/>
          <w:marTop w:val="0"/>
          <w:marBottom w:val="0"/>
          <w:divBdr>
            <w:top w:val="none" w:sz="0" w:space="0" w:color="auto"/>
            <w:left w:val="none" w:sz="0" w:space="0" w:color="auto"/>
            <w:bottom w:val="none" w:sz="0" w:space="0" w:color="auto"/>
            <w:right w:val="none" w:sz="0" w:space="0" w:color="auto"/>
          </w:divBdr>
        </w:div>
        <w:div w:id="909117096">
          <w:marLeft w:val="0"/>
          <w:marRight w:val="0"/>
          <w:marTop w:val="0"/>
          <w:marBottom w:val="0"/>
          <w:divBdr>
            <w:top w:val="none" w:sz="0" w:space="0" w:color="auto"/>
            <w:left w:val="none" w:sz="0" w:space="0" w:color="auto"/>
            <w:bottom w:val="none" w:sz="0" w:space="0" w:color="auto"/>
            <w:right w:val="none" w:sz="0" w:space="0" w:color="auto"/>
          </w:divBdr>
        </w:div>
        <w:div w:id="1715886577">
          <w:marLeft w:val="0"/>
          <w:marRight w:val="0"/>
          <w:marTop w:val="0"/>
          <w:marBottom w:val="0"/>
          <w:divBdr>
            <w:top w:val="none" w:sz="0" w:space="0" w:color="auto"/>
            <w:left w:val="none" w:sz="0" w:space="0" w:color="auto"/>
            <w:bottom w:val="none" w:sz="0" w:space="0" w:color="auto"/>
            <w:right w:val="none" w:sz="0" w:space="0" w:color="auto"/>
          </w:divBdr>
        </w:div>
        <w:div w:id="566455166">
          <w:marLeft w:val="0"/>
          <w:marRight w:val="0"/>
          <w:marTop w:val="0"/>
          <w:marBottom w:val="0"/>
          <w:divBdr>
            <w:top w:val="none" w:sz="0" w:space="0" w:color="auto"/>
            <w:left w:val="none" w:sz="0" w:space="0" w:color="auto"/>
            <w:bottom w:val="none" w:sz="0" w:space="0" w:color="auto"/>
            <w:right w:val="none" w:sz="0" w:space="0" w:color="auto"/>
          </w:divBdr>
        </w:div>
        <w:div w:id="1816684531">
          <w:marLeft w:val="0"/>
          <w:marRight w:val="0"/>
          <w:marTop w:val="0"/>
          <w:marBottom w:val="0"/>
          <w:divBdr>
            <w:top w:val="none" w:sz="0" w:space="0" w:color="auto"/>
            <w:left w:val="none" w:sz="0" w:space="0" w:color="auto"/>
            <w:bottom w:val="none" w:sz="0" w:space="0" w:color="auto"/>
            <w:right w:val="none" w:sz="0" w:space="0" w:color="auto"/>
          </w:divBdr>
        </w:div>
        <w:div w:id="18553403">
          <w:marLeft w:val="0"/>
          <w:marRight w:val="0"/>
          <w:marTop w:val="0"/>
          <w:marBottom w:val="0"/>
          <w:divBdr>
            <w:top w:val="none" w:sz="0" w:space="0" w:color="auto"/>
            <w:left w:val="none" w:sz="0" w:space="0" w:color="auto"/>
            <w:bottom w:val="none" w:sz="0" w:space="0" w:color="auto"/>
            <w:right w:val="none" w:sz="0" w:space="0" w:color="auto"/>
          </w:divBdr>
        </w:div>
        <w:div w:id="1336036002">
          <w:marLeft w:val="0"/>
          <w:marRight w:val="0"/>
          <w:marTop w:val="0"/>
          <w:marBottom w:val="0"/>
          <w:divBdr>
            <w:top w:val="none" w:sz="0" w:space="0" w:color="auto"/>
            <w:left w:val="none" w:sz="0" w:space="0" w:color="auto"/>
            <w:bottom w:val="none" w:sz="0" w:space="0" w:color="auto"/>
            <w:right w:val="none" w:sz="0" w:space="0" w:color="auto"/>
          </w:divBdr>
        </w:div>
        <w:div w:id="1366567046">
          <w:marLeft w:val="0"/>
          <w:marRight w:val="0"/>
          <w:marTop w:val="0"/>
          <w:marBottom w:val="0"/>
          <w:divBdr>
            <w:top w:val="none" w:sz="0" w:space="0" w:color="auto"/>
            <w:left w:val="none" w:sz="0" w:space="0" w:color="auto"/>
            <w:bottom w:val="none" w:sz="0" w:space="0" w:color="auto"/>
            <w:right w:val="none" w:sz="0" w:space="0" w:color="auto"/>
          </w:divBdr>
        </w:div>
        <w:div w:id="584731199">
          <w:marLeft w:val="0"/>
          <w:marRight w:val="0"/>
          <w:marTop w:val="0"/>
          <w:marBottom w:val="0"/>
          <w:divBdr>
            <w:top w:val="none" w:sz="0" w:space="0" w:color="auto"/>
            <w:left w:val="none" w:sz="0" w:space="0" w:color="auto"/>
            <w:bottom w:val="none" w:sz="0" w:space="0" w:color="auto"/>
            <w:right w:val="none" w:sz="0" w:space="0" w:color="auto"/>
          </w:divBdr>
        </w:div>
        <w:div w:id="1872186801">
          <w:marLeft w:val="0"/>
          <w:marRight w:val="0"/>
          <w:marTop w:val="0"/>
          <w:marBottom w:val="0"/>
          <w:divBdr>
            <w:top w:val="none" w:sz="0" w:space="0" w:color="auto"/>
            <w:left w:val="none" w:sz="0" w:space="0" w:color="auto"/>
            <w:bottom w:val="none" w:sz="0" w:space="0" w:color="auto"/>
            <w:right w:val="none" w:sz="0" w:space="0" w:color="auto"/>
          </w:divBdr>
        </w:div>
        <w:div w:id="646130920">
          <w:marLeft w:val="0"/>
          <w:marRight w:val="0"/>
          <w:marTop w:val="0"/>
          <w:marBottom w:val="0"/>
          <w:divBdr>
            <w:top w:val="none" w:sz="0" w:space="0" w:color="auto"/>
            <w:left w:val="none" w:sz="0" w:space="0" w:color="auto"/>
            <w:bottom w:val="none" w:sz="0" w:space="0" w:color="auto"/>
            <w:right w:val="none" w:sz="0" w:space="0" w:color="auto"/>
          </w:divBdr>
        </w:div>
        <w:div w:id="1723869695">
          <w:marLeft w:val="0"/>
          <w:marRight w:val="0"/>
          <w:marTop w:val="0"/>
          <w:marBottom w:val="0"/>
          <w:divBdr>
            <w:top w:val="none" w:sz="0" w:space="0" w:color="auto"/>
            <w:left w:val="none" w:sz="0" w:space="0" w:color="auto"/>
            <w:bottom w:val="none" w:sz="0" w:space="0" w:color="auto"/>
            <w:right w:val="none" w:sz="0" w:space="0" w:color="auto"/>
          </w:divBdr>
        </w:div>
        <w:div w:id="830829222">
          <w:marLeft w:val="0"/>
          <w:marRight w:val="0"/>
          <w:marTop w:val="0"/>
          <w:marBottom w:val="0"/>
          <w:divBdr>
            <w:top w:val="none" w:sz="0" w:space="0" w:color="auto"/>
            <w:left w:val="none" w:sz="0" w:space="0" w:color="auto"/>
            <w:bottom w:val="none" w:sz="0" w:space="0" w:color="auto"/>
            <w:right w:val="none" w:sz="0" w:space="0" w:color="auto"/>
          </w:divBdr>
        </w:div>
        <w:div w:id="2075084747">
          <w:marLeft w:val="0"/>
          <w:marRight w:val="0"/>
          <w:marTop w:val="0"/>
          <w:marBottom w:val="0"/>
          <w:divBdr>
            <w:top w:val="none" w:sz="0" w:space="0" w:color="auto"/>
            <w:left w:val="none" w:sz="0" w:space="0" w:color="auto"/>
            <w:bottom w:val="none" w:sz="0" w:space="0" w:color="auto"/>
            <w:right w:val="none" w:sz="0" w:space="0" w:color="auto"/>
          </w:divBdr>
        </w:div>
        <w:div w:id="1537691746">
          <w:marLeft w:val="0"/>
          <w:marRight w:val="0"/>
          <w:marTop w:val="0"/>
          <w:marBottom w:val="0"/>
          <w:divBdr>
            <w:top w:val="none" w:sz="0" w:space="0" w:color="auto"/>
            <w:left w:val="none" w:sz="0" w:space="0" w:color="auto"/>
            <w:bottom w:val="none" w:sz="0" w:space="0" w:color="auto"/>
            <w:right w:val="none" w:sz="0" w:space="0" w:color="auto"/>
          </w:divBdr>
        </w:div>
        <w:div w:id="1522233932">
          <w:marLeft w:val="0"/>
          <w:marRight w:val="0"/>
          <w:marTop w:val="0"/>
          <w:marBottom w:val="0"/>
          <w:divBdr>
            <w:top w:val="none" w:sz="0" w:space="0" w:color="auto"/>
            <w:left w:val="none" w:sz="0" w:space="0" w:color="auto"/>
            <w:bottom w:val="none" w:sz="0" w:space="0" w:color="auto"/>
            <w:right w:val="none" w:sz="0" w:space="0" w:color="auto"/>
          </w:divBdr>
        </w:div>
        <w:div w:id="1713531045">
          <w:marLeft w:val="0"/>
          <w:marRight w:val="0"/>
          <w:marTop w:val="0"/>
          <w:marBottom w:val="0"/>
          <w:divBdr>
            <w:top w:val="none" w:sz="0" w:space="0" w:color="auto"/>
            <w:left w:val="none" w:sz="0" w:space="0" w:color="auto"/>
            <w:bottom w:val="none" w:sz="0" w:space="0" w:color="auto"/>
            <w:right w:val="none" w:sz="0" w:space="0" w:color="auto"/>
          </w:divBdr>
        </w:div>
        <w:div w:id="850992235">
          <w:marLeft w:val="0"/>
          <w:marRight w:val="0"/>
          <w:marTop w:val="0"/>
          <w:marBottom w:val="0"/>
          <w:divBdr>
            <w:top w:val="none" w:sz="0" w:space="0" w:color="auto"/>
            <w:left w:val="none" w:sz="0" w:space="0" w:color="auto"/>
            <w:bottom w:val="none" w:sz="0" w:space="0" w:color="auto"/>
            <w:right w:val="none" w:sz="0" w:space="0" w:color="auto"/>
          </w:divBdr>
        </w:div>
        <w:div w:id="1127818253">
          <w:marLeft w:val="0"/>
          <w:marRight w:val="0"/>
          <w:marTop w:val="0"/>
          <w:marBottom w:val="0"/>
          <w:divBdr>
            <w:top w:val="none" w:sz="0" w:space="0" w:color="auto"/>
            <w:left w:val="none" w:sz="0" w:space="0" w:color="auto"/>
            <w:bottom w:val="none" w:sz="0" w:space="0" w:color="auto"/>
            <w:right w:val="none" w:sz="0" w:space="0" w:color="auto"/>
          </w:divBdr>
        </w:div>
        <w:div w:id="522060088">
          <w:marLeft w:val="0"/>
          <w:marRight w:val="0"/>
          <w:marTop w:val="0"/>
          <w:marBottom w:val="0"/>
          <w:divBdr>
            <w:top w:val="none" w:sz="0" w:space="0" w:color="auto"/>
            <w:left w:val="none" w:sz="0" w:space="0" w:color="auto"/>
            <w:bottom w:val="none" w:sz="0" w:space="0" w:color="auto"/>
            <w:right w:val="none" w:sz="0" w:space="0" w:color="auto"/>
          </w:divBdr>
        </w:div>
        <w:div w:id="1088650155">
          <w:marLeft w:val="0"/>
          <w:marRight w:val="0"/>
          <w:marTop w:val="0"/>
          <w:marBottom w:val="0"/>
          <w:divBdr>
            <w:top w:val="none" w:sz="0" w:space="0" w:color="auto"/>
            <w:left w:val="none" w:sz="0" w:space="0" w:color="auto"/>
            <w:bottom w:val="none" w:sz="0" w:space="0" w:color="auto"/>
            <w:right w:val="none" w:sz="0" w:space="0" w:color="auto"/>
          </w:divBdr>
        </w:div>
        <w:div w:id="1897204479">
          <w:marLeft w:val="0"/>
          <w:marRight w:val="0"/>
          <w:marTop w:val="0"/>
          <w:marBottom w:val="0"/>
          <w:divBdr>
            <w:top w:val="none" w:sz="0" w:space="0" w:color="auto"/>
            <w:left w:val="none" w:sz="0" w:space="0" w:color="auto"/>
            <w:bottom w:val="none" w:sz="0" w:space="0" w:color="auto"/>
            <w:right w:val="none" w:sz="0" w:space="0" w:color="auto"/>
          </w:divBdr>
        </w:div>
        <w:div w:id="1663385692">
          <w:marLeft w:val="0"/>
          <w:marRight w:val="0"/>
          <w:marTop w:val="0"/>
          <w:marBottom w:val="0"/>
          <w:divBdr>
            <w:top w:val="none" w:sz="0" w:space="0" w:color="auto"/>
            <w:left w:val="none" w:sz="0" w:space="0" w:color="auto"/>
            <w:bottom w:val="none" w:sz="0" w:space="0" w:color="auto"/>
            <w:right w:val="none" w:sz="0" w:space="0" w:color="auto"/>
          </w:divBdr>
        </w:div>
        <w:div w:id="376587984">
          <w:marLeft w:val="0"/>
          <w:marRight w:val="0"/>
          <w:marTop w:val="0"/>
          <w:marBottom w:val="0"/>
          <w:divBdr>
            <w:top w:val="none" w:sz="0" w:space="0" w:color="auto"/>
            <w:left w:val="none" w:sz="0" w:space="0" w:color="auto"/>
            <w:bottom w:val="none" w:sz="0" w:space="0" w:color="auto"/>
            <w:right w:val="none" w:sz="0" w:space="0" w:color="auto"/>
          </w:divBdr>
        </w:div>
        <w:div w:id="1086421381">
          <w:marLeft w:val="0"/>
          <w:marRight w:val="0"/>
          <w:marTop w:val="0"/>
          <w:marBottom w:val="0"/>
          <w:divBdr>
            <w:top w:val="none" w:sz="0" w:space="0" w:color="auto"/>
            <w:left w:val="none" w:sz="0" w:space="0" w:color="auto"/>
            <w:bottom w:val="none" w:sz="0" w:space="0" w:color="auto"/>
            <w:right w:val="none" w:sz="0" w:space="0" w:color="auto"/>
          </w:divBdr>
        </w:div>
        <w:div w:id="264726031">
          <w:marLeft w:val="0"/>
          <w:marRight w:val="0"/>
          <w:marTop w:val="0"/>
          <w:marBottom w:val="0"/>
          <w:divBdr>
            <w:top w:val="none" w:sz="0" w:space="0" w:color="auto"/>
            <w:left w:val="none" w:sz="0" w:space="0" w:color="auto"/>
            <w:bottom w:val="none" w:sz="0" w:space="0" w:color="auto"/>
            <w:right w:val="none" w:sz="0" w:space="0" w:color="auto"/>
          </w:divBdr>
        </w:div>
        <w:div w:id="1653369197">
          <w:marLeft w:val="0"/>
          <w:marRight w:val="0"/>
          <w:marTop w:val="0"/>
          <w:marBottom w:val="0"/>
          <w:divBdr>
            <w:top w:val="none" w:sz="0" w:space="0" w:color="auto"/>
            <w:left w:val="none" w:sz="0" w:space="0" w:color="auto"/>
            <w:bottom w:val="none" w:sz="0" w:space="0" w:color="auto"/>
            <w:right w:val="none" w:sz="0" w:space="0" w:color="auto"/>
          </w:divBdr>
        </w:div>
        <w:div w:id="888958625">
          <w:marLeft w:val="0"/>
          <w:marRight w:val="0"/>
          <w:marTop w:val="0"/>
          <w:marBottom w:val="0"/>
          <w:divBdr>
            <w:top w:val="none" w:sz="0" w:space="0" w:color="auto"/>
            <w:left w:val="none" w:sz="0" w:space="0" w:color="auto"/>
            <w:bottom w:val="none" w:sz="0" w:space="0" w:color="auto"/>
            <w:right w:val="none" w:sz="0" w:space="0" w:color="auto"/>
          </w:divBdr>
        </w:div>
        <w:div w:id="1360352506">
          <w:marLeft w:val="0"/>
          <w:marRight w:val="0"/>
          <w:marTop w:val="0"/>
          <w:marBottom w:val="0"/>
          <w:divBdr>
            <w:top w:val="none" w:sz="0" w:space="0" w:color="auto"/>
            <w:left w:val="none" w:sz="0" w:space="0" w:color="auto"/>
            <w:bottom w:val="none" w:sz="0" w:space="0" w:color="auto"/>
            <w:right w:val="none" w:sz="0" w:space="0" w:color="auto"/>
          </w:divBdr>
        </w:div>
        <w:div w:id="564950109">
          <w:marLeft w:val="0"/>
          <w:marRight w:val="0"/>
          <w:marTop w:val="0"/>
          <w:marBottom w:val="0"/>
          <w:divBdr>
            <w:top w:val="none" w:sz="0" w:space="0" w:color="auto"/>
            <w:left w:val="none" w:sz="0" w:space="0" w:color="auto"/>
            <w:bottom w:val="none" w:sz="0" w:space="0" w:color="auto"/>
            <w:right w:val="none" w:sz="0" w:space="0" w:color="auto"/>
          </w:divBdr>
        </w:div>
        <w:div w:id="801188813">
          <w:marLeft w:val="0"/>
          <w:marRight w:val="0"/>
          <w:marTop w:val="0"/>
          <w:marBottom w:val="0"/>
          <w:divBdr>
            <w:top w:val="none" w:sz="0" w:space="0" w:color="auto"/>
            <w:left w:val="none" w:sz="0" w:space="0" w:color="auto"/>
            <w:bottom w:val="none" w:sz="0" w:space="0" w:color="auto"/>
            <w:right w:val="none" w:sz="0" w:space="0" w:color="auto"/>
          </w:divBdr>
        </w:div>
        <w:div w:id="1654599070">
          <w:marLeft w:val="0"/>
          <w:marRight w:val="0"/>
          <w:marTop w:val="0"/>
          <w:marBottom w:val="0"/>
          <w:divBdr>
            <w:top w:val="none" w:sz="0" w:space="0" w:color="auto"/>
            <w:left w:val="none" w:sz="0" w:space="0" w:color="auto"/>
            <w:bottom w:val="none" w:sz="0" w:space="0" w:color="auto"/>
            <w:right w:val="none" w:sz="0" w:space="0" w:color="auto"/>
          </w:divBdr>
        </w:div>
        <w:div w:id="309553377">
          <w:marLeft w:val="0"/>
          <w:marRight w:val="0"/>
          <w:marTop w:val="0"/>
          <w:marBottom w:val="0"/>
          <w:divBdr>
            <w:top w:val="none" w:sz="0" w:space="0" w:color="auto"/>
            <w:left w:val="none" w:sz="0" w:space="0" w:color="auto"/>
            <w:bottom w:val="none" w:sz="0" w:space="0" w:color="auto"/>
            <w:right w:val="none" w:sz="0" w:space="0" w:color="auto"/>
          </w:divBdr>
        </w:div>
        <w:div w:id="415783956">
          <w:marLeft w:val="0"/>
          <w:marRight w:val="0"/>
          <w:marTop w:val="0"/>
          <w:marBottom w:val="0"/>
          <w:divBdr>
            <w:top w:val="none" w:sz="0" w:space="0" w:color="auto"/>
            <w:left w:val="none" w:sz="0" w:space="0" w:color="auto"/>
            <w:bottom w:val="none" w:sz="0" w:space="0" w:color="auto"/>
            <w:right w:val="none" w:sz="0" w:space="0" w:color="auto"/>
          </w:divBdr>
        </w:div>
        <w:div w:id="532573449">
          <w:marLeft w:val="0"/>
          <w:marRight w:val="0"/>
          <w:marTop w:val="0"/>
          <w:marBottom w:val="0"/>
          <w:divBdr>
            <w:top w:val="none" w:sz="0" w:space="0" w:color="auto"/>
            <w:left w:val="none" w:sz="0" w:space="0" w:color="auto"/>
            <w:bottom w:val="none" w:sz="0" w:space="0" w:color="auto"/>
            <w:right w:val="none" w:sz="0" w:space="0" w:color="auto"/>
          </w:divBdr>
        </w:div>
        <w:div w:id="542865759">
          <w:marLeft w:val="0"/>
          <w:marRight w:val="0"/>
          <w:marTop w:val="0"/>
          <w:marBottom w:val="0"/>
          <w:divBdr>
            <w:top w:val="none" w:sz="0" w:space="0" w:color="auto"/>
            <w:left w:val="none" w:sz="0" w:space="0" w:color="auto"/>
            <w:bottom w:val="none" w:sz="0" w:space="0" w:color="auto"/>
            <w:right w:val="none" w:sz="0" w:space="0" w:color="auto"/>
          </w:divBdr>
        </w:div>
        <w:div w:id="1758556961">
          <w:marLeft w:val="0"/>
          <w:marRight w:val="0"/>
          <w:marTop w:val="0"/>
          <w:marBottom w:val="0"/>
          <w:divBdr>
            <w:top w:val="none" w:sz="0" w:space="0" w:color="auto"/>
            <w:left w:val="none" w:sz="0" w:space="0" w:color="auto"/>
            <w:bottom w:val="none" w:sz="0" w:space="0" w:color="auto"/>
            <w:right w:val="none" w:sz="0" w:space="0" w:color="auto"/>
          </w:divBdr>
        </w:div>
        <w:div w:id="1614555366">
          <w:marLeft w:val="0"/>
          <w:marRight w:val="0"/>
          <w:marTop w:val="0"/>
          <w:marBottom w:val="0"/>
          <w:divBdr>
            <w:top w:val="none" w:sz="0" w:space="0" w:color="auto"/>
            <w:left w:val="none" w:sz="0" w:space="0" w:color="auto"/>
            <w:bottom w:val="none" w:sz="0" w:space="0" w:color="auto"/>
            <w:right w:val="none" w:sz="0" w:space="0" w:color="auto"/>
          </w:divBdr>
        </w:div>
        <w:div w:id="458694218">
          <w:marLeft w:val="0"/>
          <w:marRight w:val="0"/>
          <w:marTop w:val="0"/>
          <w:marBottom w:val="0"/>
          <w:divBdr>
            <w:top w:val="none" w:sz="0" w:space="0" w:color="auto"/>
            <w:left w:val="none" w:sz="0" w:space="0" w:color="auto"/>
            <w:bottom w:val="none" w:sz="0" w:space="0" w:color="auto"/>
            <w:right w:val="none" w:sz="0" w:space="0" w:color="auto"/>
          </w:divBdr>
        </w:div>
        <w:div w:id="293868884">
          <w:marLeft w:val="0"/>
          <w:marRight w:val="0"/>
          <w:marTop w:val="0"/>
          <w:marBottom w:val="0"/>
          <w:divBdr>
            <w:top w:val="none" w:sz="0" w:space="0" w:color="auto"/>
            <w:left w:val="none" w:sz="0" w:space="0" w:color="auto"/>
            <w:bottom w:val="none" w:sz="0" w:space="0" w:color="auto"/>
            <w:right w:val="none" w:sz="0" w:space="0" w:color="auto"/>
          </w:divBdr>
        </w:div>
        <w:div w:id="1101148780">
          <w:marLeft w:val="0"/>
          <w:marRight w:val="0"/>
          <w:marTop w:val="0"/>
          <w:marBottom w:val="0"/>
          <w:divBdr>
            <w:top w:val="none" w:sz="0" w:space="0" w:color="auto"/>
            <w:left w:val="none" w:sz="0" w:space="0" w:color="auto"/>
            <w:bottom w:val="none" w:sz="0" w:space="0" w:color="auto"/>
            <w:right w:val="none" w:sz="0" w:space="0" w:color="auto"/>
          </w:divBdr>
        </w:div>
        <w:div w:id="1699698650">
          <w:marLeft w:val="0"/>
          <w:marRight w:val="0"/>
          <w:marTop w:val="0"/>
          <w:marBottom w:val="0"/>
          <w:divBdr>
            <w:top w:val="none" w:sz="0" w:space="0" w:color="auto"/>
            <w:left w:val="none" w:sz="0" w:space="0" w:color="auto"/>
            <w:bottom w:val="none" w:sz="0" w:space="0" w:color="auto"/>
            <w:right w:val="none" w:sz="0" w:space="0" w:color="auto"/>
          </w:divBdr>
        </w:div>
        <w:div w:id="1994945858">
          <w:marLeft w:val="0"/>
          <w:marRight w:val="0"/>
          <w:marTop w:val="0"/>
          <w:marBottom w:val="0"/>
          <w:divBdr>
            <w:top w:val="none" w:sz="0" w:space="0" w:color="auto"/>
            <w:left w:val="none" w:sz="0" w:space="0" w:color="auto"/>
            <w:bottom w:val="none" w:sz="0" w:space="0" w:color="auto"/>
            <w:right w:val="none" w:sz="0" w:space="0" w:color="auto"/>
          </w:divBdr>
        </w:div>
        <w:div w:id="50463921">
          <w:marLeft w:val="0"/>
          <w:marRight w:val="0"/>
          <w:marTop w:val="0"/>
          <w:marBottom w:val="0"/>
          <w:divBdr>
            <w:top w:val="none" w:sz="0" w:space="0" w:color="auto"/>
            <w:left w:val="none" w:sz="0" w:space="0" w:color="auto"/>
            <w:bottom w:val="none" w:sz="0" w:space="0" w:color="auto"/>
            <w:right w:val="none" w:sz="0" w:space="0" w:color="auto"/>
          </w:divBdr>
        </w:div>
        <w:div w:id="141122926">
          <w:marLeft w:val="0"/>
          <w:marRight w:val="0"/>
          <w:marTop w:val="0"/>
          <w:marBottom w:val="0"/>
          <w:divBdr>
            <w:top w:val="none" w:sz="0" w:space="0" w:color="auto"/>
            <w:left w:val="none" w:sz="0" w:space="0" w:color="auto"/>
            <w:bottom w:val="none" w:sz="0" w:space="0" w:color="auto"/>
            <w:right w:val="none" w:sz="0" w:space="0" w:color="auto"/>
          </w:divBdr>
        </w:div>
        <w:div w:id="1572081277">
          <w:marLeft w:val="0"/>
          <w:marRight w:val="0"/>
          <w:marTop w:val="0"/>
          <w:marBottom w:val="0"/>
          <w:divBdr>
            <w:top w:val="none" w:sz="0" w:space="0" w:color="auto"/>
            <w:left w:val="none" w:sz="0" w:space="0" w:color="auto"/>
            <w:bottom w:val="none" w:sz="0" w:space="0" w:color="auto"/>
            <w:right w:val="none" w:sz="0" w:space="0" w:color="auto"/>
          </w:divBdr>
        </w:div>
        <w:div w:id="2132429614">
          <w:marLeft w:val="0"/>
          <w:marRight w:val="0"/>
          <w:marTop w:val="0"/>
          <w:marBottom w:val="0"/>
          <w:divBdr>
            <w:top w:val="none" w:sz="0" w:space="0" w:color="auto"/>
            <w:left w:val="none" w:sz="0" w:space="0" w:color="auto"/>
            <w:bottom w:val="none" w:sz="0" w:space="0" w:color="auto"/>
            <w:right w:val="none" w:sz="0" w:space="0" w:color="auto"/>
          </w:divBdr>
        </w:div>
        <w:div w:id="1215045387">
          <w:marLeft w:val="0"/>
          <w:marRight w:val="0"/>
          <w:marTop w:val="0"/>
          <w:marBottom w:val="0"/>
          <w:divBdr>
            <w:top w:val="none" w:sz="0" w:space="0" w:color="auto"/>
            <w:left w:val="none" w:sz="0" w:space="0" w:color="auto"/>
            <w:bottom w:val="none" w:sz="0" w:space="0" w:color="auto"/>
            <w:right w:val="none" w:sz="0" w:space="0" w:color="auto"/>
          </w:divBdr>
        </w:div>
        <w:div w:id="2030451325">
          <w:marLeft w:val="0"/>
          <w:marRight w:val="0"/>
          <w:marTop w:val="0"/>
          <w:marBottom w:val="0"/>
          <w:divBdr>
            <w:top w:val="none" w:sz="0" w:space="0" w:color="auto"/>
            <w:left w:val="none" w:sz="0" w:space="0" w:color="auto"/>
            <w:bottom w:val="none" w:sz="0" w:space="0" w:color="auto"/>
            <w:right w:val="none" w:sz="0" w:space="0" w:color="auto"/>
          </w:divBdr>
        </w:div>
        <w:div w:id="1463381914">
          <w:marLeft w:val="0"/>
          <w:marRight w:val="0"/>
          <w:marTop w:val="0"/>
          <w:marBottom w:val="0"/>
          <w:divBdr>
            <w:top w:val="none" w:sz="0" w:space="0" w:color="auto"/>
            <w:left w:val="none" w:sz="0" w:space="0" w:color="auto"/>
            <w:bottom w:val="none" w:sz="0" w:space="0" w:color="auto"/>
            <w:right w:val="none" w:sz="0" w:space="0" w:color="auto"/>
          </w:divBdr>
        </w:div>
        <w:div w:id="241107579">
          <w:marLeft w:val="0"/>
          <w:marRight w:val="0"/>
          <w:marTop w:val="0"/>
          <w:marBottom w:val="0"/>
          <w:divBdr>
            <w:top w:val="none" w:sz="0" w:space="0" w:color="auto"/>
            <w:left w:val="none" w:sz="0" w:space="0" w:color="auto"/>
            <w:bottom w:val="none" w:sz="0" w:space="0" w:color="auto"/>
            <w:right w:val="none" w:sz="0" w:space="0" w:color="auto"/>
          </w:divBdr>
        </w:div>
        <w:div w:id="794566834">
          <w:marLeft w:val="0"/>
          <w:marRight w:val="0"/>
          <w:marTop w:val="0"/>
          <w:marBottom w:val="0"/>
          <w:divBdr>
            <w:top w:val="none" w:sz="0" w:space="0" w:color="auto"/>
            <w:left w:val="none" w:sz="0" w:space="0" w:color="auto"/>
            <w:bottom w:val="none" w:sz="0" w:space="0" w:color="auto"/>
            <w:right w:val="none" w:sz="0" w:space="0" w:color="auto"/>
          </w:divBdr>
        </w:div>
        <w:div w:id="1369839860">
          <w:marLeft w:val="0"/>
          <w:marRight w:val="0"/>
          <w:marTop w:val="0"/>
          <w:marBottom w:val="0"/>
          <w:divBdr>
            <w:top w:val="none" w:sz="0" w:space="0" w:color="auto"/>
            <w:left w:val="none" w:sz="0" w:space="0" w:color="auto"/>
            <w:bottom w:val="none" w:sz="0" w:space="0" w:color="auto"/>
            <w:right w:val="none" w:sz="0" w:space="0" w:color="auto"/>
          </w:divBdr>
        </w:div>
        <w:div w:id="1559173242">
          <w:marLeft w:val="0"/>
          <w:marRight w:val="0"/>
          <w:marTop w:val="0"/>
          <w:marBottom w:val="0"/>
          <w:divBdr>
            <w:top w:val="none" w:sz="0" w:space="0" w:color="auto"/>
            <w:left w:val="none" w:sz="0" w:space="0" w:color="auto"/>
            <w:bottom w:val="none" w:sz="0" w:space="0" w:color="auto"/>
            <w:right w:val="none" w:sz="0" w:space="0" w:color="auto"/>
          </w:divBdr>
        </w:div>
        <w:div w:id="252201931">
          <w:marLeft w:val="0"/>
          <w:marRight w:val="0"/>
          <w:marTop w:val="0"/>
          <w:marBottom w:val="0"/>
          <w:divBdr>
            <w:top w:val="none" w:sz="0" w:space="0" w:color="auto"/>
            <w:left w:val="none" w:sz="0" w:space="0" w:color="auto"/>
            <w:bottom w:val="none" w:sz="0" w:space="0" w:color="auto"/>
            <w:right w:val="none" w:sz="0" w:space="0" w:color="auto"/>
          </w:divBdr>
        </w:div>
        <w:div w:id="1360475797">
          <w:marLeft w:val="0"/>
          <w:marRight w:val="0"/>
          <w:marTop w:val="0"/>
          <w:marBottom w:val="0"/>
          <w:divBdr>
            <w:top w:val="none" w:sz="0" w:space="0" w:color="auto"/>
            <w:left w:val="none" w:sz="0" w:space="0" w:color="auto"/>
            <w:bottom w:val="none" w:sz="0" w:space="0" w:color="auto"/>
            <w:right w:val="none" w:sz="0" w:space="0" w:color="auto"/>
          </w:divBdr>
        </w:div>
        <w:div w:id="2080904569">
          <w:marLeft w:val="0"/>
          <w:marRight w:val="0"/>
          <w:marTop w:val="0"/>
          <w:marBottom w:val="0"/>
          <w:divBdr>
            <w:top w:val="none" w:sz="0" w:space="0" w:color="auto"/>
            <w:left w:val="none" w:sz="0" w:space="0" w:color="auto"/>
            <w:bottom w:val="none" w:sz="0" w:space="0" w:color="auto"/>
            <w:right w:val="none" w:sz="0" w:space="0" w:color="auto"/>
          </w:divBdr>
        </w:div>
        <w:div w:id="1129670023">
          <w:marLeft w:val="0"/>
          <w:marRight w:val="0"/>
          <w:marTop w:val="0"/>
          <w:marBottom w:val="0"/>
          <w:divBdr>
            <w:top w:val="none" w:sz="0" w:space="0" w:color="auto"/>
            <w:left w:val="none" w:sz="0" w:space="0" w:color="auto"/>
            <w:bottom w:val="none" w:sz="0" w:space="0" w:color="auto"/>
            <w:right w:val="none" w:sz="0" w:space="0" w:color="auto"/>
          </w:divBdr>
        </w:div>
        <w:div w:id="105128344">
          <w:marLeft w:val="0"/>
          <w:marRight w:val="0"/>
          <w:marTop w:val="0"/>
          <w:marBottom w:val="0"/>
          <w:divBdr>
            <w:top w:val="none" w:sz="0" w:space="0" w:color="auto"/>
            <w:left w:val="none" w:sz="0" w:space="0" w:color="auto"/>
            <w:bottom w:val="none" w:sz="0" w:space="0" w:color="auto"/>
            <w:right w:val="none" w:sz="0" w:space="0" w:color="auto"/>
          </w:divBdr>
        </w:div>
        <w:div w:id="1264612557">
          <w:marLeft w:val="0"/>
          <w:marRight w:val="0"/>
          <w:marTop w:val="0"/>
          <w:marBottom w:val="0"/>
          <w:divBdr>
            <w:top w:val="none" w:sz="0" w:space="0" w:color="auto"/>
            <w:left w:val="none" w:sz="0" w:space="0" w:color="auto"/>
            <w:bottom w:val="none" w:sz="0" w:space="0" w:color="auto"/>
            <w:right w:val="none" w:sz="0" w:space="0" w:color="auto"/>
          </w:divBdr>
        </w:div>
        <w:div w:id="2065106646">
          <w:marLeft w:val="0"/>
          <w:marRight w:val="0"/>
          <w:marTop w:val="0"/>
          <w:marBottom w:val="0"/>
          <w:divBdr>
            <w:top w:val="none" w:sz="0" w:space="0" w:color="auto"/>
            <w:left w:val="none" w:sz="0" w:space="0" w:color="auto"/>
            <w:bottom w:val="none" w:sz="0" w:space="0" w:color="auto"/>
            <w:right w:val="none" w:sz="0" w:space="0" w:color="auto"/>
          </w:divBdr>
        </w:div>
        <w:div w:id="1317800595">
          <w:marLeft w:val="0"/>
          <w:marRight w:val="0"/>
          <w:marTop w:val="0"/>
          <w:marBottom w:val="0"/>
          <w:divBdr>
            <w:top w:val="none" w:sz="0" w:space="0" w:color="auto"/>
            <w:left w:val="none" w:sz="0" w:space="0" w:color="auto"/>
            <w:bottom w:val="none" w:sz="0" w:space="0" w:color="auto"/>
            <w:right w:val="none" w:sz="0" w:space="0" w:color="auto"/>
          </w:divBdr>
        </w:div>
        <w:div w:id="812874147">
          <w:marLeft w:val="0"/>
          <w:marRight w:val="0"/>
          <w:marTop w:val="0"/>
          <w:marBottom w:val="0"/>
          <w:divBdr>
            <w:top w:val="none" w:sz="0" w:space="0" w:color="auto"/>
            <w:left w:val="none" w:sz="0" w:space="0" w:color="auto"/>
            <w:bottom w:val="none" w:sz="0" w:space="0" w:color="auto"/>
            <w:right w:val="none" w:sz="0" w:space="0" w:color="auto"/>
          </w:divBdr>
        </w:div>
        <w:div w:id="49967280">
          <w:marLeft w:val="0"/>
          <w:marRight w:val="0"/>
          <w:marTop w:val="0"/>
          <w:marBottom w:val="0"/>
          <w:divBdr>
            <w:top w:val="none" w:sz="0" w:space="0" w:color="auto"/>
            <w:left w:val="none" w:sz="0" w:space="0" w:color="auto"/>
            <w:bottom w:val="none" w:sz="0" w:space="0" w:color="auto"/>
            <w:right w:val="none" w:sz="0" w:space="0" w:color="auto"/>
          </w:divBdr>
        </w:div>
        <w:div w:id="915284155">
          <w:marLeft w:val="0"/>
          <w:marRight w:val="0"/>
          <w:marTop w:val="0"/>
          <w:marBottom w:val="0"/>
          <w:divBdr>
            <w:top w:val="none" w:sz="0" w:space="0" w:color="auto"/>
            <w:left w:val="none" w:sz="0" w:space="0" w:color="auto"/>
            <w:bottom w:val="none" w:sz="0" w:space="0" w:color="auto"/>
            <w:right w:val="none" w:sz="0" w:space="0" w:color="auto"/>
          </w:divBdr>
        </w:div>
        <w:div w:id="743995264">
          <w:marLeft w:val="0"/>
          <w:marRight w:val="0"/>
          <w:marTop w:val="0"/>
          <w:marBottom w:val="0"/>
          <w:divBdr>
            <w:top w:val="none" w:sz="0" w:space="0" w:color="auto"/>
            <w:left w:val="none" w:sz="0" w:space="0" w:color="auto"/>
            <w:bottom w:val="none" w:sz="0" w:space="0" w:color="auto"/>
            <w:right w:val="none" w:sz="0" w:space="0" w:color="auto"/>
          </w:divBdr>
        </w:div>
        <w:div w:id="537082273">
          <w:marLeft w:val="0"/>
          <w:marRight w:val="0"/>
          <w:marTop w:val="0"/>
          <w:marBottom w:val="0"/>
          <w:divBdr>
            <w:top w:val="none" w:sz="0" w:space="0" w:color="auto"/>
            <w:left w:val="none" w:sz="0" w:space="0" w:color="auto"/>
            <w:bottom w:val="none" w:sz="0" w:space="0" w:color="auto"/>
            <w:right w:val="none" w:sz="0" w:space="0" w:color="auto"/>
          </w:divBdr>
        </w:div>
        <w:div w:id="2032141539">
          <w:marLeft w:val="0"/>
          <w:marRight w:val="0"/>
          <w:marTop w:val="0"/>
          <w:marBottom w:val="0"/>
          <w:divBdr>
            <w:top w:val="none" w:sz="0" w:space="0" w:color="auto"/>
            <w:left w:val="none" w:sz="0" w:space="0" w:color="auto"/>
            <w:bottom w:val="none" w:sz="0" w:space="0" w:color="auto"/>
            <w:right w:val="none" w:sz="0" w:space="0" w:color="auto"/>
          </w:divBdr>
        </w:div>
        <w:div w:id="99647229">
          <w:marLeft w:val="0"/>
          <w:marRight w:val="0"/>
          <w:marTop w:val="0"/>
          <w:marBottom w:val="0"/>
          <w:divBdr>
            <w:top w:val="none" w:sz="0" w:space="0" w:color="auto"/>
            <w:left w:val="none" w:sz="0" w:space="0" w:color="auto"/>
            <w:bottom w:val="none" w:sz="0" w:space="0" w:color="auto"/>
            <w:right w:val="none" w:sz="0" w:space="0" w:color="auto"/>
          </w:divBdr>
        </w:div>
        <w:div w:id="1369641155">
          <w:marLeft w:val="0"/>
          <w:marRight w:val="0"/>
          <w:marTop w:val="0"/>
          <w:marBottom w:val="0"/>
          <w:divBdr>
            <w:top w:val="none" w:sz="0" w:space="0" w:color="auto"/>
            <w:left w:val="none" w:sz="0" w:space="0" w:color="auto"/>
            <w:bottom w:val="none" w:sz="0" w:space="0" w:color="auto"/>
            <w:right w:val="none" w:sz="0" w:space="0" w:color="auto"/>
          </w:divBdr>
        </w:div>
        <w:div w:id="376972636">
          <w:marLeft w:val="0"/>
          <w:marRight w:val="0"/>
          <w:marTop w:val="0"/>
          <w:marBottom w:val="0"/>
          <w:divBdr>
            <w:top w:val="none" w:sz="0" w:space="0" w:color="auto"/>
            <w:left w:val="none" w:sz="0" w:space="0" w:color="auto"/>
            <w:bottom w:val="none" w:sz="0" w:space="0" w:color="auto"/>
            <w:right w:val="none" w:sz="0" w:space="0" w:color="auto"/>
          </w:divBdr>
        </w:div>
        <w:div w:id="1115907066">
          <w:marLeft w:val="0"/>
          <w:marRight w:val="0"/>
          <w:marTop w:val="0"/>
          <w:marBottom w:val="0"/>
          <w:divBdr>
            <w:top w:val="none" w:sz="0" w:space="0" w:color="auto"/>
            <w:left w:val="none" w:sz="0" w:space="0" w:color="auto"/>
            <w:bottom w:val="none" w:sz="0" w:space="0" w:color="auto"/>
            <w:right w:val="none" w:sz="0" w:space="0" w:color="auto"/>
          </w:divBdr>
        </w:div>
        <w:div w:id="425156320">
          <w:marLeft w:val="0"/>
          <w:marRight w:val="0"/>
          <w:marTop w:val="0"/>
          <w:marBottom w:val="0"/>
          <w:divBdr>
            <w:top w:val="none" w:sz="0" w:space="0" w:color="auto"/>
            <w:left w:val="none" w:sz="0" w:space="0" w:color="auto"/>
            <w:bottom w:val="none" w:sz="0" w:space="0" w:color="auto"/>
            <w:right w:val="none" w:sz="0" w:space="0" w:color="auto"/>
          </w:divBdr>
        </w:div>
        <w:div w:id="1232933963">
          <w:marLeft w:val="0"/>
          <w:marRight w:val="0"/>
          <w:marTop w:val="0"/>
          <w:marBottom w:val="0"/>
          <w:divBdr>
            <w:top w:val="none" w:sz="0" w:space="0" w:color="auto"/>
            <w:left w:val="none" w:sz="0" w:space="0" w:color="auto"/>
            <w:bottom w:val="none" w:sz="0" w:space="0" w:color="auto"/>
            <w:right w:val="none" w:sz="0" w:space="0" w:color="auto"/>
          </w:divBdr>
        </w:div>
        <w:div w:id="158274523">
          <w:marLeft w:val="0"/>
          <w:marRight w:val="0"/>
          <w:marTop w:val="0"/>
          <w:marBottom w:val="0"/>
          <w:divBdr>
            <w:top w:val="none" w:sz="0" w:space="0" w:color="auto"/>
            <w:left w:val="none" w:sz="0" w:space="0" w:color="auto"/>
            <w:bottom w:val="none" w:sz="0" w:space="0" w:color="auto"/>
            <w:right w:val="none" w:sz="0" w:space="0" w:color="auto"/>
          </w:divBdr>
        </w:div>
        <w:div w:id="1262882182">
          <w:marLeft w:val="0"/>
          <w:marRight w:val="0"/>
          <w:marTop w:val="0"/>
          <w:marBottom w:val="0"/>
          <w:divBdr>
            <w:top w:val="none" w:sz="0" w:space="0" w:color="auto"/>
            <w:left w:val="none" w:sz="0" w:space="0" w:color="auto"/>
            <w:bottom w:val="none" w:sz="0" w:space="0" w:color="auto"/>
            <w:right w:val="none" w:sz="0" w:space="0" w:color="auto"/>
          </w:divBdr>
        </w:div>
        <w:div w:id="1326199377">
          <w:marLeft w:val="0"/>
          <w:marRight w:val="0"/>
          <w:marTop w:val="0"/>
          <w:marBottom w:val="0"/>
          <w:divBdr>
            <w:top w:val="none" w:sz="0" w:space="0" w:color="auto"/>
            <w:left w:val="none" w:sz="0" w:space="0" w:color="auto"/>
            <w:bottom w:val="none" w:sz="0" w:space="0" w:color="auto"/>
            <w:right w:val="none" w:sz="0" w:space="0" w:color="auto"/>
          </w:divBdr>
        </w:div>
        <w:div w:id="1483499624">
          <w:marLeft w:val="0"/>
          <w:marRight w:val="0"/>
          <w:marTop w:val="0"/>
          <w:marBottom w:val="0"/>
          <w:divBdr>
            <w:top w:val="none" w:sz="0" w:space="0" w:color="auto"/>
            <w:left w:val="none" w:sz="0" w:space="0" w:color="auto"/>
            <w:bottom w:val="none" w:sz="0" w:space="0" w:color="auto"/>
            <w:right w:val="none" w:sz="0" w:space="0" w:color="auto"/>
          </w:divBdr>
        </w:div>
        <w:div w:id="2100179648">
          <w:marLeft w:val="0"/>
          <w:marRight w:val="0"/>
          <w:marTop w:val="0"/>
          <w:marBottom w:val="0"/>
          <w:divBdr>
            <w:top w:val="none" w:sz="0" w:space="0" w:color="auto"/>
            <w:left w:val="none" w:sz="0" w:space="0" w:color="auto"/>
            <w:bottom w:val="none" w:sz="0" w:space="0" w:color="auto"/>
            <w:right w:val="none" w:sz="0" w:space="0" w:color="auto"/>
          </w:divBdr>
        </w:div>
        <w:div w:id="423310102">
          <w:marLeft w:val="0"/>
          <w:marRight w:val="0"/>
          <w:marTop w:val="0"/>
          <w:marBottom w:val="0"/>
          <w:divBdr>
            <w:top w:val="none" w:sz="0" w:space="0" w:color="auto"/>
            <w:left w:val="none" w:sz="0" w:space="0" w:color="auto"/>
            <w:bottom w:val="none" w:sz="0" w:space="0" w:color="auto"/>
            <w:right w:val="none" w:sz="0" w:space="0" w:color="auto"/>
          </w:divBdr>
        </w:div>
        <w:div w:id="1572348797">
          <w:marLeft w:val="0"/>
          <w:marRight w:val="0"/>
          <w:marTop w:val="0"/>
          <w:marBottom w:val="0"/>
          <w:divBdr>
            <w:top w:val="none" w:sz="0" w:space="0" w:color="auto"/>
            <w:left w:val="none" w:sz="0" w:space="0" w:color="auto"/>
            <w:bottom w:val="none" w:sz="0" w:space="0" w:color="auto"/>
            <w:right w:val="none" w:sz="0" w:space="0" w:color="auto"/>
          </w:divBdr>
        </w:div>
        <w:div w:id="252206077">
          <w:marLeft w:val="0"/>
          <w:marRight w:val="0"/>
          <w:marTop w:val="0"/>
          <w:marBottom w:val="0"/>
          <w:divBdr>
            <w:top w:val="none" w:sz="0" w:space="0" w:color="auto"/>
            <w:left w:val="none" w:sz="0" w:space="0" w:color="auto"/>
            <w:bottom w:val="none" w:sz="0" w:space="0" w:color="auto"/>
            <w:right w:val="none" w:sz="0" w:space="0" w:color="auto"/>
          </w:divBdr>
        </w:div>
        <w:div w:id="203954708">
          <w:marLeft w:val="0"/>
          <w:marRight w:val="0"/>
          <w:marTop w:val="0"/>
          <w:marBottom w:val="0"/>
          <w:divBdr>
            <w:top w:val="none" w:sz="0" w:space="0" w:color="auto"/>
            <w:left w:val="none" w:sz="0" w:space="0" w:color="auto"/>
            <w:bottom w:val="none" w:sz="0" w:space="0" w:color="auto"/>
            <w:right w:val="none" w:sz="0" w:space="0" w:color="auto"/>
          </w:divBdr>
        </w:div>
        <w:div w:id="2038458658">
          <w:marLeft w:val="0"/>
          <w:marRight w:val="0"/>
          <w:marTop w:val="0"/>
          <w:marBottom w:val="0"/>
          <w:divBdr>
            <w:top w:val="none" w:sz="0" w:space="0" w:color="auto"/>
            <w:left w:val="none" w:sz="0" w:space="0" w:color="auto"/>
            <w:bottom w:val="none" w:sz="0" w:space="0" w:color="auto"/>
            <w:right w:val="none" w:sz="0" w:space="0" w:color="auto"/>
          </w:divBdr>
        </w:div>
        <w:div w:id="1847666412">
          <w:marLeft w:val="0"/>
          <w:marRight w:val="0"/>
          <w:marTop w:val="0"/>
          <w:marBottom w:val="0"/>
          <w:divBdr>
            <w:top w:val="none" w:sz="0" w:space="0" w:color="auto"/>
            <w:left w:val="none" w:sz="0" w:space="0" w:color="auto"/>
            <w:bottom w:val="none" w:sz="0" w:space="0" w:color="auto"/>
            <w:right w:val="none" w:sz="0" w:space="0" w:color="auto"/>
          </w:divBdr>
        </w:div>
        <w:div w:id="873881997">
          <w:marLeft w:val="0"/>
          <w:marRight w:val="0"/>
          <w:marTop w:val="0"/>
          <w:marBottom w:val="0"/>
          <w:divBdr>
            <w:top w:val="none" w:sz="0" w:space="0" w:color="auto"/>
            <w:left w:val="none" w:sz="0" w:space="0" w:color="auto"/>
            <w:bottom w:val="none" w:sz="0" w:space="0" w:color="auto"/>
            <w:right w:val="none" w:sz="0" w:space="0" w:color="auto"/>
          </w:divBdr>
        </w:div>
        <w:div w:id="1995834060">
          <w:marLeft w:val="0"/>
          <w:marRight w:val="0"/>
          <w:marTop w:val="0"/>
          <w:marBottom w:val="0"/>
          <w:divBdr>
            <w:top w:val="none" w:sz="0" w:space="0" w:color="auto"/>
            <w:left w:val="none" w:sz="0" w:space="0" w:color="auto"/>
            <w:bottom w:val="none" w:sz="0" w:space="0" w:color="auto"/>
            <w:right w:val="none" w:sz="0" w:space="0" w:color="auto"/>
          </w:divBdr>
        </w:div>
        <w:div w:id="1187215380">
          <w:marLeft w:val="0"/>
          <w:marRight w:val="0"/>
          <w:marTop w:val="0"/>
          <w:marBottom w:val="0"/>
          <w:divBdr>
            <w:top w:val="none" w:sz="0" w:space="0" w:color="auto"/>
            <w:left w:val="none" w:sz="0" w:space="0" w:color="auto"/>
            <w:bottom w:val="none" w:sz="0" w:space="0" w:color="auto"/>
            <w:right w:val="none" w:sz="0" w:space="0" w:color="auto"/>
          </w:divBdr>
        </w:div>
        <w:div w:id="895700019">
          <w:marLeft w:val="0"/>
          <w:marRight w:val="0"/>
          <w:marTop w:val="0"/>
          <w:marBottom w:val="0"/>
          <w:divBdr>
            <w:top w:val="none" w:sz="0" w:space="0" w:color="auto"/>
            <w:left w:val="none" w:sz="0" w:space="0" w:color="auto"/>
            <w:bottom w:val="none" w:sz="0" w:space="0" w:color="auto"/>
            <w:right w:val="none" w:sz="0" w:space="0" w:color="auto"/>
          </w:divBdr>
        </w:div>
        <w:div w:id="1328897758">
          <w:marLeft w:val="0"/>
          <w:marRight w:val="0"/>
          <w:marTop w:val="0"/>
          <w:marBottom w:val="0"/>
          <w:divBdr>
            <w:top w:val="none" w:sz="0" w:space="0" w:color="auto"/>
            <w:left w:val="none" w:sz="0" w:space="0" w:color="auto"/>
            <w:bottom w:val="none" w:sz="0" w:space="0" w:color="auto"/>
            <w:right w:val="none" w:sz="0" w:space="0" w:color="auto"/>
          </w:divBdr>
        </w:div>
        <w:div w:id="124585209">
          <w:marLeft w:val="0"/>
          <w:marRight w:val="0"/>
          <w:marTop w:val="0"/>
          <w:marBottom w:val="0"/>
          <w:divBdr>
            <w:top w:val="none" w:sz="0" w:space="0" w:color="auto"/>
            <w:left w:val="none" w:sz="0" w:space="0" w:color="auto"/>
            <w:bottom w:val="none" w:sz="0" w:space="0" w:color="auto"/>
            <w:right w:val="none" w:sz="0" w:space="0" w:color="auto"/>
          </w:divBdr>
        </w:div>
        <w:div w:id="1395422602">
          <w:marLeft w:val="0"/>
          <w:marRight w:val="0"/>
          <w:marTop w:val="0"/>
          <w:marBottom w:val="0"/>
          <w:divBdr>
            <w:top w:val="none" w:sz="0" w:space="0" w:color="auto"/>
            <w:left w:val="none" w:sz="0" w:space="0" w:color="auto"/>
            <w:bottom w:val="none" w:sz="0" w:space="0" w:color="auto"/>
            <w:right w:val="none" w:sz="0" w:space="0" w:color="auto"/>
          </w:divBdr>
        </w:div>
        <w:div w:id="1369179967">
          <w:marLeft w:val="0"/>
          <w:marRight w:val="0"/>
          <w:marTop w:val="0"/>
          <w:marBottom w:val="0"/>
          <w:divBdr>
            <w:top w:val="none" w:sz="0" w:space="0" w:color="auto"/>
            <w:left w:val="none" w:sz="0" w:space="0" w:color="auto"/>
            <w:bottom w:val="none" w:sz="0" w:space="0" w:color="auto"/>
            <w:right w:val="none" w:sz="0" w:space="0" w:color="auto"/>
          </w:divBdr>
        </w:div>
        <w:div w:id="383216542">
          <w:marLeft w:val="0"/>
          <w:marRight w:val="0"/>
          <w:marTop w:val="0"/>
          <w:marBottom w:val="0"/>
          <w:divBdr>
            <w:top w:val="none" w:sz="0" w:space="0" w:color="auto"/>
            <w:left w:val="none" w:sz="0" w:space="0" w:color="auto"/>
            <w:bottom w:val="none" w:sz="0" w:space="0" w:color="auto"/>
            <w:right w:val="none" w:sz="0" w:space="0" w:color="auto"/>
          </w:divBdr>
        </w:div>
        <w:div w:id="788745343">
          <w:marLeft w:val="0"/>
          <w:marRight w:val="0"/>
          <w:marTop w:val="0"/>
          <w:marBottom w:val="0"/>
          <w:divBdr>
            <w:top w:val="none" w:sz="0" w:space="0" w:color="auto"/>
            <w:left w:val="none" w:sz="0" w:space="0" w:color="auto"/>
            <w:bottom w:val="none" w:sz="0" w:space="0" w:color="auto"/>
            <w:right w:val="none" w:sz="0" w:space="0" w:color="auto"/>
          </w:divBdr>
        </w:div>
        <w:div w:id="1388457376">
          <w:marLeft w:val="0"/>
          <w:marRight w:val="0"/>
          <w:marTop w:val="0"/>
          <w:marBottom w:val="0"/>
          <w:divBdr>
            <w:top w:val="none" w:sz="0" w:space="0" w:color="auto"/>
            <w:left w:val="none" w:sz="0" w:space="0" w:color="auto"/>
            <w:bottom w:val="none" w:sz="0" w:space="0" w:color="auto"/>
            <w:right w:val="none" w:sz="0" w:space="0" w:color="auto"/>
          </w:divBdr>
        </w:div>
        <w:div w:id="1891767467">
          <w:marLeft w:val="0"/>
          <w:marRight w:val="0"/>
          <w:marTop w:val="0"/>
          <w:marBottom w:val="0"/>
          <w:divBdr>
            <w:top w:val="none" w:sz="0" w:space="0" w:color="auto"/>
            <w:left w:val="none" w:sz="0" w:space="0" w:color="auto"/>
            <w:bottom w:val="none" w:sz="0" w:space="0" w:color="auto"/>
            <w:right w:val="none" w:sz="0" w:space="0" w:color="auto"/>
          </w:divBdr>
        </w:div>
        <w:div w:id="65997934">
          <w:marLeft w:val="0"/>
          <w:marRight w:val="0"/>
          <w:marTop w:val="0"/>
          <w:marBottom w:val="0"/>
          <w:divBdr>
            <w:top w:val="none" w:sz="0" w:space="0" w:color="auto"/>
            <w:left w:val="none" w:sz="0" w:space="0" w:color="auto"/>
            <w:bottom w:val="none" w:sz="0" w:space="0" w:color="auto"/>
            <w:right w:val="none" w:sz="0" w:space="0" w:color="auto"/>
          </w:divBdr>
        </w:div>
        <w:div w:id="1733042802">
          <w:marLeft w:val="0"/>
          <w:marRight w:val="0"/>
          <w:marTop w:val="0"/>
          <w:marBottom w:val="0"/>
          <w:divBdr>
            <w:top w:val="none" w:sz="0" w:space="0" w:color="auto"/>
            <w:left w:val="none" w:sz="0" w:space="0" w:color="auto"/>
            <w:bottom w:val="none" w:sz="0" w:space="0" w:color="auto"/>
            <w:right w:val="none" w:sz="0" w:space="0" w:color="auto"/>
          </w:divBdr>
        </w:div>
        <w:div w:id="2045014553">
          <w:marLeft w:val="0"/>
          <w:marRight w:val="0"/>
          <w:marTop w:val="0"/>
          <w:marBottom w:val="0"/>
          <w:divBdr>
            <w:top w:val="none" w:sz="0" w:space="0" w:color="auto"/>
            <w:left w:val="none" w:sz="0" w:space="0" w:color="auto"/>
            <w:bottom w:val="none" w:sz="0" w:space="0" w:color="auto"/>
            <w:right w:val="none" w:sz="0" w:space="0" w:color="auto"/>
          </w:divBdr>
        </w:div>
        <w:div w:id="1481926974">
          <w:marLeft w:val="0"/>
          <w:marRight w:val="0"/>
          <w:marTop w:val="0"/>
          <w:marBottom w:val="0"/>
          <w:divBdr>
            <w:top w:val="none" w:sz="0" w:space="0" w:color="auto"/>
            <w:left w:val="none" w:sz="0" w:space="0" w:color="auto"/>
            <w:bottom w:val="none" w:sz="0" w:space="0" w:color="auto"/>
            <w:right w:val="none" w:sz="0" w:space="0" w:color="auto"/>
          </w:divBdr>
        </w:div>
        <w:div w:id="82531954">
          <w:marLeft w:val="0"/>
          <w:marRight w:val="0"/>
          <w:marTop w:val="0"/>
          <w:marBottom w:val="0"/>
          <w:divBdr>
            <w:top w:val="none" w:sz="0" w:space="0" w:color="auto"/>
            <w:left w:val="none" w:sz="0" w:space="0" w:color="auto"/>
            <w:bottom w:val="none" w:sz="0" w:space="0" w:color="auto"/>
            <w:right w:val="none" w:sz="0" w:space="0" w:color="auto"/>
          </w:divBdr>
        </w:div>
        <w:div w:id="1697585705">
          <w:marLeft w:val="0"/>
          <w:marRight w:val="0"/>
          <w:marTop w:val="0"/>
          <w:marBottom w:val="0"/>
          <w:divBdr>
            <w:top w:val="none" w:sz="0" w:space="0" w:color="auto"/>
            <w:left w:val="none" w:sz="0" w:space="0" w:color="auto"/>
            <w:bottom w:val="none" w:sz="0" w:space="0" w:color="auto"/>
            <w:right w:val="none" w:sz="0" w:space="0" w:color="auto"/>
          </w:divBdr>
        </w:div>
        <w:div w:id="797256791">
          <w:marLeft w:val="0"/>
          <w:marRight w:val="0"/>
          <w:marTop w:val="0"/>
          <w:marBottom w:val="0"/>
          <w:divBdr>
            <w:top w:val="none" w:sz="0" w:space="0" w:color="auto"/>
            <w:left w:val="none" w:sz="0" w:space="0" w:color="auto"/>
            <w:bottom w:val="none" w:sz="0" w:space="0" w:color="auto"/>
            <w:right w:val="none" w:sz="0" w:space="0" w:color="auto"/>
          </w:divBdr>
        </w:div>
        <w:div w:id="459300946">
          <w:marLeft w:val="0"/>
          <w:marRight w:val="0"/>
          <w:marTop w:val="0"/>
          <w:marBottom w:val="0"/>
          <w:divBdr>
            <w:top w:val="none" w:sz="0" w:space="0" w:color="auto"/>
            <w:left w:val="none" w:sz="0" w:space="0" w:color="auto"/>
            <w:bottom w:val="none" w:sz="0" w:space="0" w:color="auto"/>
            <w:right w:val="none" w:sz="0" w:space="0" w:color="auto"/>
          </w:divBdr>
        </w:div>
        <w:div w:id="1258515102">
          <w:marLeft w:val="0"/>
          <w:marRight w:val="0"/>
          <w:marTop w:val="0"/>
          <w:marBottom w:val="0"/>
          <w:divBdr>
            <w:top w:val="none" w:sz="0" w:space="0" w:color="auto"/>
            <w:left w:val="none" w:sz="0" w:space="0" w:color="auto"/>
            <w:bottom w:val="none" w:sz="0" w:space="0" w:color="auto"/>
            <w:right w:val="none" w:sz="0" w:space="0" w:color="auto"/>
          </w:divBdr>
        </w:div>
        <w:div w:id="1145470356">
          <w:marLeft w:val="0"/>
          <w:marRight w:val="0"/>
          <w:marTop w:val="0"/>
          <w:marBottom w:val="0"/>
          <w:divBdr>
            <w:top w:val="none" w:sz="0" w:space="0" w:color="auto"/>
            <w:left w:val="none" w:sz="0" w:space="0" w:color="auto"/>
            <w:bottom w:val="none" w:sz="0" w:space="0" w:color="auto"/>
            <w:right w:val="none" w:sz="0" w:space="0" w:color="auto"/>
          </w:divBdr>
        </w:div>
        <w:div w:id="1207374658">
          <w:marLeft w:val="0"/>
          <w:marRight w:val="0"/>
          <w:marTop w:val="0"/>
          <w:marBottom w:val="0"/>
          <w:divBdr>
            <w:top w:val="none" w:sz="0" w:space="0" w:color="auto"/>
            <w:left w:val="none" w:sz="0" w:space="0" w:color="auto"/>
            <w:bottom w:val="none" w:sz="0" w:space="0" w:color="auto"/>
            <w:right w:val="none" w:sz="0" w:space="0" w:color="auto"/>
          </w:divBdr>
        </w:div>
        <w:div w:id="1376388857">
          <w:marLeft w:val="0"/>
          <w:marRight w:val="0"/>
          <w:marTop w:val="0"/>
          <w:marBottom w:val="0"/>
          <w:divBdr>
            <w:top w:val="none" w:sz="0" w:space="0" w:color="auto"/>
            <w:left w:val="none" w:sz="0" w:space="0" w:color="auto"/>
            <w:bottom w:val="none" w:sz="0" w:space="0" w:color="auto"/>
            <w:right w:val="none" w:sz="0" w:space="0" w:color="auto"/>
          </w:divBdr>
        </w:div>
        <w:div w:id="179047648">
          <w:marLeft w:val="0"/>
          <w:marRight w:val="0"/>
          <w:marTop w:val="0"/>
          <w:marBottom w:val="0"/>
          <w:divBdr>
            <w:top w:val="none" w:sz="0" w:space="0" w:color="auto"/>
            <w:left w:val="none" w:sz="0" w:space="0" w:color="auto"/>
            <w:bottom w:val="none" w:sz="0" w:space="0" w:color="auto"/>
            <w:right w:val="none" w:sz="0" w:space="0" w:color="auto"/>
          </w:divBdr>
        </w:div>
        <w:div w:id="75635440">
          <w:marLeft w:val="0"/>
          <w:marRight w:val="0"/>
          <w:marTop w:val="0"/>
          <w:marBottom w:val="0"/>
          <w:divBdr>
            <w:top w:val="none" w:sz="0" w:space="0" w:color="auto"/>
            <w:left w:val="none" w:sz="0" w:space="0" w:color="auto"/>
            <w:bottom w:val="none" w:sz="0" w:space="0" w:color="auto"/>
            <w:right w:val="none" w:sz="0" w:space="0" w:color="auto"/>
          </w:divBdr>
        </w:div>
        <w:div w:id="175115762">
          <w:marLeft w:val="0"/>
          <w:marRight w:val="0"/>
          <w:marTop w:val="0"/>
          <w:marBottom w:val="0"/>
          <w:divBdr>
            <w:top w:val="none" w:sz="0" w:space="0" w:color="auto"/>
            <w:left w:val="none" w:sz="0" w:space="0" w:color="auto"/>
            <w:bottom w:val="none" w:sz="0" w:space="0" w:color="auto"/>
            <w:right w:val="none" w:sz="0" w:space="0" w:color="auto"/>
          </w:divBdr>
        </w:div>
        <w:div w:id="378937678">
          <w:marLeft w:val="0"/>
          <w:marRight w:val="0"/>
          <w:marTop w:val="0"/>
          <w:marBottom w:val="0"/>
          <w:divBdr>
            <w:top w:val="none" w:sz="0" w:space="0" w:color="auto"/>
            <w:left w:val="none" w:sz="0" w:space="0" w:color="auto"/>
            <w:bottom w:val="none" w:sz="0" w:space="0" w:color="auto"/>
            <w:right w:val="none" w:sz="0" w:space="0" w:color="auto"/>
          </w:divBdr>
        </w:div>
        <w:div w:id="965623301">
          <w:marLeft w:val="0"/>
          <w:marRight w:val="0"/>
          <w:marTop w:val="0"/>
          <w:marBottom w:val="0"/>
          <w:divBdr>
            <w:top w:val="none" w:sz="0" w:space="0" w:color="auto"/>
            <w:left w:val="none" w:sz="0" w:space="0" w:color="auto"/>
            <w:bottom w:val="none" w:sz="0" w:space="0" w:color="auto"/>
            <w:right w:val="none" w:sz="0" w:space="0" w:color="auto"/>
          </w:divBdr>
        </w:div>
        <w:div w:id="1581136538">
          <w:marLeft w:val="0"/>
          <w:marRight w:val="0"/>
          <w:marTop w:val="0"/>
          <w:marBottom w:val="0"/>
          <w:divBdr>
            <w:top w:val="none" w:sz="0" w:space="0" w:color="auto"/>
            <w:left w:val="none" w:sz="0" w:space="0" w:color="auto"/>
            <w:bottom w:val="none" w:sz="0" w:space="0" w:color="auto"/>
            <w:right w:val="none" w:sz="0" w:space="0" w:color="auto"/>
          </w:divBdr>
        </w:div>
        <w:div w:id="843280806">
          <w:marLeft w:val="0"/>
          <w:marRight w:val="0"/>
          <w:marTop w:val="0"/>
          <w:marBottom w:val="0"/>
          <w:divBdr>
            <w:top w:val="none" w:sz="0" w:space="0" w:color="auto"/>
            <w:left w:val="none" w:sz="0" w:space="0" w:color="auto"/>
            <w:bottom w:val="none" w:sz="0" w:space="0" w:color="auto"/>
            <w:right w:val="none" w:sz="0" w:space="0" w:color="auto"/>
          </w:divBdr>
        </w:div>
        <w:div w:id="478613395">
          <w:marLeft w:val="0"/>
          <w:marRight w:val="0"/>
          <w:marTop w:val="0"/>
          <w:marBottom w:val="0"/>
          <w:divBdr>
            <w:top w:val="none" w:sz="0" w:space="0" w:color="auto"/>
            <w:left w:val="none" w:sz="0" w:space="0" w:color="auto"/>
            <w:bottom w:val="none" w:sz="0" w:space="0" w:color="auto"/>
            <w:right w:val="none" w:sz="0" w:space="0" w:color="auto"/>
          </w:divBdr>
        </w:div>
        <w:div w:id="177668616">
          <w:marLeft w:val="0"/>
          <w:marRight w:val="0"/>
          <w:marTop w:val="0"/>
          <w:marBottom w:val="0"/>
          <w:divBdr>
            <w:top w:val="none" w:sz="0" w:space="0" w:color="auto"/>
            <w:left w:val="none" w:sz="0" w:space="0" w:color="auto"/>
            <w:bottom w:val="none" w:sz="0" w:space="0" w:color="auto"/>
            <w:right w:val="none" w:sz="0" w:space="0" w:color="auto"/>
          </w:divBdr>
        </w:div>
        <w:div w:id="40523892">
          <w:marLeft w:val="0"/>
          <w:marRight w:val="0"/>
          <w:marTop w:val="0"/>
          <w:marBottom w:val="0"/>
          <w:divBdr>
            <w:top w:val="none" w:sz="0" w:space="0" w:color="auto"/>
            <w:left w:val="none" w:sz="0" w:space="0" w:color="auto"/>
            <w:bottom w:val="none" w:sz="0" w:space="0" w:color="auto"/>
            <w:right w:val="none" w:sz="0" w:space="0" w:color="auto"/>
          </w:divBdr>
        </w:div>
        <w:div w:id="1930918013">
          <w:marLeft w:val="0"/>
          <w:marRight w:val="0"/>
          <w:marTop w:val="0"/>
          <w:marBottom w:val="0"/>
          <w:divBdr>
            <w:top w:val="none" w:sz="0" w:space="0" w:color="auto"/>
            <w:left w:val="none" w:sz="0" w:space="0" w:color="auto"/>
            <w:bottom w:val="none" w:sz="0" w:space="0" w:color="auto"/>
            <w:right w:val="none" w:sz="0" w:space="0" w:color="auto"/>
          </w:divBdr>
        </w:div>
        <w:div w:id="2107531987">
          <w:marLeft w:val="0"/>
          <w:marRight w:val="0"/>
          <w:marTop w:val="0"/>
          <w:marBottom w:val="0"/>
          <w:divBdr>
            <w:top w:val="none" w:sz="0" w:space="0" w:color="auto"/>
            <w:left w:val="none" w:sz="0" w:space="0" w:color="auto"/>
            <w:bottom w:val="none" w:sz="0" w:space="0" w:color="auto"/>
            <w:right w:val="none" w:sz="0" w:space="0" w:color="auto"/>
          </w:divBdr>
        </w:div>
        <w:div w:id="1423526274">
          <w:marLeft w:val="0"/>
          <w:marRight w:val="0"/>
          <w:marTop w:val="0"/>
          <w:marBottom w:val="0"/>
          <w:divBdr>
            <w:top w:val="none" w:sz="0" w:space="0" w:color="auto"/>
            <w:left w:val="none" w:sz="0" w:space="0" w:color="auto"/>
            <w:bottom w:val="none" w:sz="0" w:space="0" w:color="auto"/>
            <w:right w:val="none" w:sz="0" w:space="0" w:color="auto"/>
          </w:divBdr>
        </w:div>
        <w:div w:id="266812856">
          <w:marLeft w:val="0"/>
          <w:marRight w:val="0"/>
          <w:marTop w:val="0"/>
          <w:marBottom w:val="0"/>
          <w:divBdr>
            <w:top w:val="none" w:sz="0" w:space="0" w:color="auto"/>
            <w:left w:val="none" w:sz="0" w:space="0" w:color="auto"/>
            <w:bottom w:val="none" w:sz="0" w:space="0" w:color="auto"/>
            <w:right w:val="none" w:sz="0" w:space="0" w:color="auto"/>
          </w:divBdr>
        </w:div>
        <w:div w:id="1562445649">
          <w:marLeft w:val="0"/>
          <w:marRight w:val="0"/>
          <w:marTop w:val="0"/>
          <w:marBottom w:val="0"/>
          <w:divBdr>
            <w:top w:val="none" w:sz="0" w:space="0" w:color="auto"/>
            <w:left w:val="none" w:sz="0" w:space="0" w:color="auto"/>
            <w:bottom w:val="none" w:sz="0" w:space="0" w:color="auto"/>
            <w:right w:val="none" w:sz="0" w:space="0" w:color="auto"/>
          </w:divBdr>
        </w:div>
        <w:div w:id="1044333637">
          <w:marLeft w:val="0"/>
          <w:marRight w:val="0"/>
          <w:marTop w:val="0"/>
          <w:marBottom w:val="0"/>
          <w:divBdr>
            <w:top w:val="none" w:sz="0" w:space="0" w:color="auto"/>
            <w:left w:val="none" w:sz="0" w:space="0" w:color="auto"/>
            <w:bottom w:val="none" w:sz="0" w:space="0" w:color="auto"/>
            <w:right w:val="none" w:sz="0" w:space="0" w:color="auto"/>
          </w:divBdr>
        </w:div>
        <w:div w:id="855000897">
          <w:marLeft w:val="0"/>
          <w:marRight w:val="0"/>
          <w:marTop w:val="0"/>
          <w:marBottom w:val="0"/>
          <w:divBdr>
            <w:top w:val="none" w:sz="0" w:space="0" w:color="auto"/>
            <w:left w:val="none" w:sz="0" w:space="0" w:color="auto"/>
            <w:bottom w:val="none" w:sz="0" w:space="0" w:color="auto"/>
            <w:right w:val="none" w:sz="0" w:space="0" w:color="auto"/>
          </w:divBdr>
        </w:div>
        <w:div w:id="844785113">
          <w:marLeft w:val="0"/>
          <w:marRight w:val="0"/>
          <w:marTop w:val="0"/>
          <w:marBottom w:val="0"/>
          <w:divBdr>
            <w:top w:val="none" w:sz="0" w:space="0" w:color="auto"/>
            <w:left w:val="none" w:sz="0" w:space="0" w:color="auto"/>
            <w:bottom w:val="none" w:sz="0" w:space="0" w:color="auto"/>
            <w:right w:val="none" w:sz="0" w:space="0" w:color="auto"/>
          </w:divBdr>
        </w:div>
        <w:div w:id="1676298435">
          <w:marLeft w:val="0"/>
          <w:marRight w:val="0"/>
          <w:marTop w:val="0"/>
          <w:marBottom w:val="0"/>
          <w:divBdr>
            <w:top w:val="none" w:sz="0" w:space="0" w:color="auto"/>
            <w:left w:val="none" w:sz="0" w:space="0" w:color="auto"/>
            <w:bottom w:val="none" w:sz="0" w:space="0" w:color="auto"/>
            <w:right w:val="none" w:sz="0" w:space="0" w:color="auto"/>
          </w:divBdr>
        </w:div>
        <w:div w:id="1993170437">
          <w:marLeft w:val="0"/>
          <w:marRight w:val="0"/>
          <w:marTop w:val="0"/>
          <w:marBottom w:val="0"/>
          <w:divBdr>
            <w:top w:val="none" w:sz="0" w:space="0" w:color="auto"/>
            <w:left w:val="none" w:sz="0" w:space="0" w:color="auto"/>
            <w:bottom w:val="none" w:sz="0" w:space="0" w:color="auto"/>
            <w:right w:val="none" w:sz="0" w:space="0" w:color="auto"/>
          </w:divBdr>
        </w:div>
        <w:div w:id="228733428">
          <w:marLeft w:val="0"/>
          <w:marRight w:val="0"/>
          <w:marTop w:val="0"/>
          <w:marBottom w:val="0"/>
          <w:divBdr>
            <w:top w:val="none" w:sz="0" w:space="0" w:color="auto"/>
            <w:left w:val="none" w:sz="0" w:space="0" w:color="auto"/>
            <w:bottom w:val="none" w:sz="0" w:space="0" w:color="auto"/>
            <w:right w:val="none" w:sz="0" w:space="0" w:color="auto"/>
          </w:divBdr>
        </w:div>
        <w:div w:id="1717896153">
          <w:marLeft w:val="0"/>
          <w:marRight w:val="0"/>
          <w:marTop w:val="0"/>
          <w:marBottom w:val="0"/>
          <w:divBdr>
            <w:top w:val="none" w:sz="0" w:space="0" w:color="auto"/>
            <w:left w:val="none" w:sz="0" w:space="0" w:color="auto"/>
            <w:bottom w:val="none" w:sz="0" w:space="0" w:color="auto"/>
            <w:right w:val="none" w:sz="0" w:space="0" w:color="auto"/>
          </w:divBdr>
        </w:div>
        <w:div w:id="856818224">
          <w:marLeft w:val="0"/>
          <w:marRight w:val="0"/>
          <w:marTop w:val="0"/>
          <w:marBottom w:val="0"/>
          <w:divBdr>
            <w:top w:val="none" w:sz="0" w:space="0" w:color="auto"/>
            <w:left w:val="none" w:sz="0" w:space="0" w:color="auto"/>
            <w:bottom w:val="none" w:sz="0" w:space="0" w:color="auto"/>
            <w:right w:val="none" w:sz="0" w:space="0" w:color="auto"/>
          </w:divBdr>
        </w:div>
        <w:div w:id="1698235507">
          <w:marLeft w:val="0"/>
          <w:marRight w:val="0"/>
          <w:marTop w:val="0"/>
          <w:marBottom w:val="0"/>
          <w:divBdr>
            <w:top w:val="none" w:sz="0" w:space="0" w:color="auto"/>
            <w:left w:val="none" w:sz="0" w:space="0" w:color="auto"/>
            <w:bottom w:val="none" w:sz="0" w:space="0" w:color="auto"/>
            <w:right w:val="none" w:sz="0" w:space="0" w:color="auto"/>
          </w:divBdr>
        </w:div>
        <w:div w:id="1180242359">
          <w:marLeft w:val="0"/>
          <w:marRight w:val="0"/>
          <w:marTop w:val="0"/>
          <w:marBottom w:val="0"/>
          <w:divBdr>
            <w:top w:val="none" w:sz="0" w:space="0" w:color="auto"/>
            <w:left w:val="none" w:sz="0" w:space="0" w:color="auto"/>
            <w:bottom w:val="none" w:sz="0" w:space="0" w:color="auto"/>
            <w:right w:val="none" w:sz="0" w:space="0" w:color="auto"/>
          </w:divBdr>
        </w:div>
        <w:div w:id="360057352">
          <w:marLeft w:val="0"/>
          <w:marRight w:val="0"/>
          <w:marTop w:val="0"/>
          <w:marBottom w:val="0"/>
          <w:divBdr>
            <w:top w:val="none" w:sz="0" w:space="0" w:color="auto"/>
            <w:left w:val="none" w:sz="0" w:space="0" w:color="auto"/>
            <w:bottom w:val="none" w:sz="0" w:space="0" w:color="auto"/>
            <w:right w:val="none" w:sz="0" w:space="0" w:color="auto"/>
          </w:divBdr>
        </w:div>
        <w:div w:id="1656109745">
          <w:marLeft w:val="0"/>
          <w:marRight w:val="0"/>
          <w:marTop w:val="0"/>
          <w:marBottom w:val="0"/>
          <w:divBdr>
            <w:top w:val="none" w:sz="0" w:space="0" w:color="auto"/>
            <w:left w:val="none" w:sz="0" w:space="0" w:color="auto"/>
            <w:bottom w:val="none" w:sz="0" w:space="0" w:color="auto"/>
            <w:right w:val="none" w:sz="0" w:space="0" w:color="auto"/>
          </w:divBdr>
        </w:div>
        <w:div w:id="1009524450">
          <w:marLeft w:val="0"/>
          <w:marRight w:val="0"/>
          <w:marTop w:val="0"/>
          <w:marBottom w:val="0"/>
          <w:divBdr>
            <w:top w:val="none" w:sz="0" w:space="0" w:color="auto"/>
            <w:left w:val="none" w:sz="0" w:space="0" w:color="auto"/>
            <w:bottom w:val="none" w:sz="0" w:space="0" w:color="auto"/>
            <w:right w:val="none" w:sz="0" w:space="0" w:color="auto"/>
          </w:divBdr>
        </w:div>
        <w:div w:id="1118572413">
          <w:marLeft w:val="0"/>
          <w:marRight w:val="0"/>
          <w:marTop w:val="0"/>
          <w:marBottom w:val="0"/>
          <w:divBdr>
            <w:top w:val="none" w:sz="0" w:space="0" w:color="auto"/>
            <w:left w:val="none" w:sz="0" w:space="0" w:color="auto"/>
            <w:bottom w:val="none" w:sz="0" w:space="0" w:color="auto"/>
            <w:right w:val="none" w:sz="0" w:space="0" w:color="auto"/>
          </w:divBdr>
        </w:div>
        <w:div w:id="995838529">
          <w:marLeft w:val="0"/>
          <w:marRight w:val="0"/>
          <w:marTop w:val="0"/>
          <w:marBottom w:val="0"/>
          <w:divBdr>
            <w:top w:val="none" w:sz="0" w:space="0" w:color="auto"/>
            <w:left w:val="none" w:sz="0" w:space="0" w:color="auto"/>
            <w:bottom w:val="none" w:sz="0" w:space="0" w:color="auto"/>
            <w:right w:val="none" w:sz="0" w:space="0" w:color="auto"/>
          </w:divBdr>
        </w:div>
        <w:div w:id="820577553">
          <w:marLeft w:val="0"/>
          <w:marRight w:val="0"/>
          <w:marTop w:val="0"/>
          <w:marBottom w:val="0"/>
          <w:divBdr>
            <w:top w:val="none" w:sz="0" w:space="0" w:color="auto"/>
            <w:left w:val="none" w:sz="0" w:space="0" w:color="auto"/>
            <w:bottom w:val="none" w:sz="0" w:space="0" w:color="auto"/>
            <w:right w:val="none" w:sz="0" w:space="0" w:color="auto"/>
          </w:divBdr>
        </w:div>
        <w:div w:id="1602958095">
          <w:marLeft w:val="0"/>
          <w:marRight w:val="0"/>
          <w:marTop w:val="0"/>
          <w:marBottom w:val="0"/>
          <w:divBdr>
            <w:top w:val="none" w:sz="0" w:space="0" w:color="auto"/>
            <w:left w:val="none" w:sz="0" w:space="0" w:color="auto"/>
            <w:bottom w:val="none" w:sz="0" w:space="0" w:color="auto"/>
            <w:right w:val="none" w:sz="0" w:space="0" w:color="auto"/>
          </w:divBdr>
        </w:div>
        <w:div w:id="1410420205">
          <w:marLeft w:val="0"/>
          <w:marRight w:val="0"/>
          <w:marTop w:val="0"/>
          <w:marBottom w:val="0"/>
          <w:divBdr>
            <w:top w:val="none" w:sz="0" w:space="0" w:color="auto"/>
            <w:left w:val="none" w:sz="0" w:space="0" w:color="auto"/>
            <w:bottom w:val="none" w:sz="0" w:space="0" w:color="auto"/>
            <w:right w:val="none" w:sz="0" w:space="0" w:color="auto"/>
          </w:divBdr>
        </w:div>
        <w:div w:id="324406801">
          <w:marLeft w:val="0"/>
          <w:marRight w:val="0"/>
          <w:marTop w:val="0"/>
          <w:marBottom w:val="0"/>
          <w:divBdr>
            <w:top w:val="none" w:sz="0" w:space="0" w:color="auto"/>
            <w:left w:val="none" w:sz="0" w:space="0" w:color="auto"/>
            <w:bottom w:val="none" w:sz="0" w:space="0" w:color="auto"/>
            <w:right w:val="none" w:sz="0" w:space="0" w:color="auto"/>
          </w:divBdr>
        </w:div>
        <w:div w:id="1078475208">
          <w:marLeft w:val="0"/>
          <w:marRight w:val="0"/>
          <w:marTop w:val="0"/>
          <w:marBottom w:val="0"/>
          <w:divBdr>
            <w:top w:val="none" w:sz="0" w:space="0" w:color="auto"/>
            <w:left w:val="none" w:sz="0" w:space="0" w:color="auto"/>
            <w:bottom w:val="none" w:sz="0" w:space="0" w:color="auto"/>
            <w:right w:val="none" w:sz="0" w:space="0" w:color="auto"/>
          </w:divBdr>
        </w:div>
        <w:div w:id="951983245">
          <w:marLeft w:val="0"/>
          <w:marRight w:val="0"/>
          <w:marTop w:val="0"/>
          <w:marBottom w:val="0"/>
          <w:divBdr>
            <w:top w:val="none" w:sz="0" w:space="0" w:color="auto"/>
            <w:left w:val="none" w:sz="0" w:space="0" w:color="auto"/>
            <w:bottom w:val="none" w:sz="0" w:space="0" w:color="auto"/>
            <w:right w:val="none" w:sz="0" w:space="0" w:color="auto"/>
          </w:divBdr>
        </w:div>
        <w:div w:id="1717006323">
          <w:marLeft w:val="0"/>
          <w:marRight w:val="0"/>
          <w:marTop w:val="0"/>
          <w:marBottom w:val="0"/>
          <w:divBdr>
            <w:top w:val="none" w:sz="0" w:space="0" w:color="auto"/>
            <w:left w:val="none" w:sz="0" w:space="0" w:color="auto"/>
            <w:bottom w:val="none" w:sz="0" w:space="0" w:color="auto"/>
            <w:right w:val="none" w:sz="0" w:space="0" w:color="auto"/>
          </w:divBdr>
        </w:div>
        <w:div w:id="1705716796">
          <w:marLeft w:val="0"/>
          <w:marRight w:val="0"/>
          <w:marTop w:val="0"/>
          <w:marBottom w:val="0"/>
          <w:divBdr>
            <w:top w:val="none" w:sz="0" w:space="0" w:color="auto"/>
            <w:left w:val="none" w:sz="0" w:space="0" w:color="auto"/>
            <w:bottom w:val="none" w:sz="0" w:space="0" w:color="auto"/>
            <w:right w:val="none" w:sz="0" w:space="0" w:color="auto"/>
          </w:divBdr>
        </w:div>
        <w:div w:id="563179071">
          <w:marLeft w:val="0"/>
          <w:marRight w:val="0"/>
          <w:marTop w:val="0"/>
          <w:marBottom w:val="0"/>
          <w:divBdr>
            <w:top w:val="none" w:sz="0" w:space="0" w:color="auto"/>
            <w:left w:val="none" w:sz="0" w:space="0" w:color="auto"/>
            <w:bottom w:val="none" w:sz="0" w:space="0" w:color="auto"/>
            <w:right w:val="none" w:sz="0" w:space="0" w:color="auto"/>
          </w:divBdr>
        </w:div>
        <w:div w:id="134835620">
          <w:marLeft w:val="0"/>
          <w:marRight w:val="0"/>
          <w:marTop w:val="0"/>
          <w:marBottom w:val="0"/>
          <w:divBdr>
            <w:top w:val="none" w:sz="0" w:space="0" w:color="auto"/>
            <w:left w:val="none" w:sz="0" w:space="0" w:color="auto"/>
            <w:bottom w:val="none" w:sz="0" w:space="0" w:color="auto"/>
            <w:right w:val="none" w:sz="0" w:space="0" w:color="auto"/>
          </w:divBdr>
        </w:div>
        <w:div w:id="1156608805">
          <w:marLeft w:val="0"/>
          <w:marRight w:val="0"/>
          <w:marTop w:val="0"/>
          <w:marBottom w:val="0"/>
          <w:divBdr>
            <w:top w:val="none" w:sz="0" w:space="0" w:color="auto"/>
            <w:left w:val="none" w:sz="0" w:space="0" w:color="auto"/>
            <w:bottom w:val="none" w:sz="0" w:space="0" w:color="auto"/>
            <w:right w:val="none" w:sz="0" w:space="0" w:color="auto"/>
          </w:divBdr>
        </w:div>
        <w:div w:id="1791127678">
          <w:marLeft w:val="0"/>
          <w:marRight w:val="0"/>
          <w:marTop w:val="0"/>
          <w:marBottom w:val="0"/>
          <w:divBdr>
            <w:top w:val="none" w:sz="0" w:space="0" w:color="auto"/>
            <w:left w:val="none" w:sz="0" w:space="0" w:color="auto"/>
            <w:bottom w:val="none" w:sz="0" w:space="0" w:color="auto"/>
            <w:right w:val="none" w:sz="0" w:space="0" w:color="auto"/>
          </w:divBdr>
        </w:div>
        <w:div w:id="1081682705">
          <w:marLeft w:val="0"/>
          <w:marRight w:val="0"/>
          <w:marTop w:val="0"/>
          <w:marBottom w:val="0"/>
          <w:divBdr>
            <w:top w:val="none" w:sz="0" w:space="0" w:color="auto"/>
            <w:left w:val="none" w:sz="0" w:space="0" w:color="auto"/>
            <w:bottom w:val="none" w:sz="0" w:space="0" w:color="auto"/>
            <w:right w:val="none" w:sz="0" w:space="0" w:color="auto"/>
          </w:divBdr>
        </w:div>
        <w:div w:id="1120143783">
          <w:marLeft w:val="0"/>
          <w:marRight w:val="0"/>
          <w:marTop w:val="0"/>
          <w:marBottom w:val="0"/>
          <w:divBdr>
            <w:top w:val="none" w:sz="0" w:space="0" w:color="auto"/>
            <w:left w:val="none" w:sz="0" w:space="0" w:color="auto"/>
            <w:bottom w:val="none" w:sz="0" w:space="0" w:color="auto"/>
            <w:right w:val="none" w:sz="0" w:space="0" w:color="auto"/>
          </w:divBdr>
        </w:div>
        <w:div w:id="1406029659">
          <w:marLeft w:val="0"/>
          <w:marRight w:val="0"/>
          <w:marTop w:val="0"/>
          <w:marBottom w:val="0"/>
          <w:divBdr>
            <w:top w:val="none" w:sz="0" w:space="0" w:color="auto"/>
            <w:left w:val="none" w:sz="0" w:space="0" w:color="auto"/>
            <w:bottom w:val="none" w:sz="0" w:space="0" w:color="auto"/>
            <w:right w:val="none" w:sz="0" w:space="0" w:color="auto"/>
          </w:divBdr>
        </w:div>
        <w:div w:id="2004774135">
          <w:marLeft w:val="0"/>
          <w:marRight w:val="0"/>
          <w:marTop w:val="0"/>
          <w:marBottom w:val="0"/>
          <w:divBdr>
            <w:top w:val="none" w:sz="0" w:space="0" w:color="auto"/>
            <w:left w:val="none" w:sz="0" w:space="0" w:color="auto"/>
            <w:bottom w:val="none" w:sz="0" w:space="0" w:color="auto"/>
            <w:right w:val="none" w:sz="0" w:space="0" w:color="auto"/>
          </w:divBdr>
        </w:div>
        <w:div w:id="1568493918">
          <w:marLeft w:val="0"/>
          <w:marRight w:val="0"/>
          <w:marTop w:val="0"/>
          <w:marBottom w:val="0"/>
          <w:divBdr>
            <w:top w:val="none" w:sz="0" w:space="0" w:color="auto"/>
            <w:left w:val="none" w:sz="0" w:space="0" w:color="auto"/>
            <w:bottom w:val="none" w:sz="0" w:space="0" w:color="auto"/>
            <w:right w:val="none" w:sz="0" w:space="0" w:color="auto"/>
          </w:divBdr>
        </w:div>
        <w:div w:id="508639551">
          <w:marLeft w:val="0"/>
          <w:marRight w:val="0"/>
          <w:marTop w:val="0"/>
          <w:marBottom w:val="0"/>
          <w:divBdr>
            <w:top w:val="none" w:sz="0" w:space="0" w:color="auto"/>
            <w:left w:val="none" w:sz="0" w:space="0" w:color="auto"/>
            <w:bottom w:val="none" w:sz="0" w:space="0" w:color="auto"/>
            <w:right w:val="none" w:sz="0" w:space="0" w:color="auto"/>
          </w:divBdr>
        </w:div>
        <w:div w:id="943729743">
          <w:marLeft w:val="0"/>
          <w:marRight w:val="0"/>
          <w:marTop w:val="0"/>
          <w:marBottom w:val="0"/>
          <w:divBdr>
            <w:top w:val="none" w:sz="0" w:space="0" w:color="auto"/>
            <w:left w:val="none" w:sz="0" w:space="0" w:color="auto"/>
            <w:bottom w:val="none" w:sz="0" w:space="0" w:color="auto"/>
            <w:right w:val="none" w:sz="0" w:space="0" w:color="auto"/>
          </w:divBdr>
        </w:div>
        <w:div w:id="2048096142">
          <w:marLeft w:val="0"/>
          <w:marRight w:val="0"/>
          <w:marTop w:val="0"/>
          <w:marBottom w:val="0"/>
          <w:divBdr>
            <w:top w:val="none" w:sz="0" w:space="0" w:color="auto"/>
            <w:left w:val="none" w:sz="0" w:space="0" w:color="auto"/>
            <w:bottom w:val="none" w:sz="0" w:space="0" w:color="auto"/>
            <w:right w:val="none" w:sz="0" w:space="0" w:color="auto"/>
          </w:divBdr>
        </w:div>
        <w:div w:id="652298108">
          <w:marLeft w:val="0"/>
          <w:marRight w:val="0"/>
          <w:marTop w:val="0"/>
          <w:marBottom w:val="0"/>
          <w:divBdr>
            <w:top w:val="none" w:sz="0" w:space="0" w:color="auto"/>
            <w:left w:val="none" w:sz="0" w:space="0" w:color="auto"/>
            <w:bottom w:val="none" w:sz="0" w:space="0" w:color="auto"/>
            <w:right w:val="none" w:sz="0" w:space="0" w:color="auto"/>
          </w:divBdr>
        </w:div>
        <w:div w:id="25445478">
          <w:marLeft w:val="0"/>
          <w:marRight w:val="0"/>
          <w:marTop w:val="0"/>
          <w:marBottom w:val="0"/>
          <w:divBdr>
            <w:top w:val="none" w:sz="0" w:space="0" w:color="auto"/>
            <w:left w:val="none" w:sz="0" w:space="0" w:color="auto"/>
            <w:bottom w:val="none" w:sz="0" w:space="0" w:color="auto"/>
            <w:right w:val="none" w:sz="0" w:space="0" w:color="auto"/>
          </w:divBdr>
        </w:div>
        <w:div w:id="1669096469">
          <w:marLeft w:val="0"/>
          <w:marRight w:val="0"/>
          <w:marTop w:val="0"/>
          <w:marBottom w:val="0"/>
          <w:divBdr>
            <w:top w:val="none" w:sz="0" w:space="0" w:color="auto"/>
            <w:left w:val="none" w:sz="0" w:space="0" w:color="auto"/>
            <w:bottom w:val="none" w:sz="0" w:space="0" w:color="auto"/>
            <w:right w:val="none" w:sz="0" w:space="0" w:color="auto"/>
          </w:divBdr>
        </w:div>
        <w:div w:id="803161395">
          <w:marLeft w:val="0"/>
          <w:marRight w:val="0"/>
          <w:marTop w:val="0"/>
          <w:marBottom w:val="0"/>
          <w:divBdr>
            <w:top w:val="none" w:sz="0" w:space="0" w:color="auto"/>
            <w:left w:val="none" w:sz="0" w:space="0" w:color="auto"/>
            <w:bottom w:val="none" w:sz="0" w:space="0" w:color="auto"/>
            <w:right w:val="none" w:sz="0" w:space="0" w:color="auto"/>
          </w:divBdr>
        </w:div>
        <w:div w:id="1093626573">
          <w:marLeft w:val="0"/>
          <w:marRight w:val="0"/>
          <w:marTop w:val="0"/>
          <w:marBottom w:val="0"/>
          <w:divBdr>
            <w:top w:val="none" w:sz="0" w:space="0" w:color="auto"/>
            <w:left w:val="none" w:sz="0" w:space="0" w:color="auto"/>
            <w:bottom w:val="none" w:sz="0" w:space="0" w:color="auto"/>
            <w:right w:val="none" w:sz="0" w:space="0" w:color="auto"/>
          </w:divBdr>
        </w:div>
        <w:div w:id="1660233839">
          <w:marLeft w:val="0"/>
          <w:marRight w:val="0"/>
          <w:marTop w:val="0"/>
          <w:marBottom w:val="0"/>
          <w:divBdr>
            <w:top w:val="none" w:sz="0" w:space="0" w:color="auto"/>
            <w:left w:val="none" w:sz="0" w:space="0" w:color="auto"/>
            <w:bottom w:val="none" w:sz="0" w:space="0" w:color="auto"/>
            <w:right w:val="none" w:sz="0" w:space="0" w:color="auto"/>
          </w:divBdr>
        </w:div>
        <w:div w:id="728922240">
          <w:marLeft w:val="0"/>
          <w:marRight w:val="0"/>
          <w:marTop w:val="0"/>
          <w:marBottom w:val="0"/>
          <w:divBdr>
            <w:top w:val="none" w:sz="0" w:space="0" w:color="auto"/>
            <w:left w:val="none" w:sz="0" w:space="0" w:color="auto"/>
            <w:bottom w:val="none" w:sz="0" w:space="0" w:color="auto"/>
            <w:right w:val="none" w:sz="0" w:space="0" w:color="auto"/>
          </w:divBdr>
        </w:div>
        <w:div w:id="1989556724">
          <w:marLeft w:val="0"/>
          <w:marRight w:val="0"/>
          <w:marTop w:val="0"/>
          <w:marBottom w:val="0"/>
          <w:divBdr>
            <w:top w:val="none" w:sz="0" w:space="0" w:color="auto"/>
            <w:left w:val="none" w:sz="0" w:space="0" w:color="auto"/>
            <w:bottom w:val="none" w:sz="0" w:space="0" w:color="auto"/>
            <w:right w:val="none" w:sz="0" w:space="0" w:color="auto"/>
          </w:divBdr>
        </w:div>
        <w:div w:id="1837918020">
          <w:marLeft w:val="0"/>
          <w:marRight w:val="0"/>
          <w:marTop w:val="0"/>
          <w:marBottom w:val="0"/>
          <w:divBdr>
            <w:top w:val="none" w:sz="0" w:space="0" w:color="auto"/>
            <w:left w:val="none" w:sz="0" w:space="0" w:color="auto"/>
            <w:bottom w:val="none" w:sz="0" w:space="0" w:color="auto"/>
            <w:right w:val="none" w:sz="0" w:space="0" w:color="auto"/>
          </w:divBdr>
        </w:div>
        <w:div w:id="807162970">
          <w:marLeft w:val="0"/>
          <w:marRight w:val="0"/>
          <w:marTop w:val="0"/>
          <w:marBottom w:val="0"/>
          <w:divBdr>
            <w:top w:val="none" w:sz="0" w:space="0" w:color="auto"/>
            <w:left w:val="none" w:sz="0" w:space="0" w:color="auto"/>
            <w:bottom w:val="none" w:sz="0" w:space="0" w:color="auto"/>
            <w:right w:val="none" w:sz="0" w:space="0" w:color="auto"/>
          </w:divBdr>
        </w:div>
        <w:div w:id="459231783">
          <w:marLeft w:val="0"/>
          <w:marRight w:val="0"/>
          <w:marTop w:val="0"/>
          <w:marBottom w:val="0"/>
          <w:divBdr>
            <w:top w:val="none" w:sz="0" w:space="0" w:color="auto"/>
            <w:left w:val="none" w:sz="0" w:space="0" w:color="auto"/>
            <w:bottom w:val="none" w:sz="0" w:space="0" w:color="auto"/>
            <w:right w:val="none" w:sz="0" w:space="0" w:color="auto"/>
          </w:divBdr>
        </w:div>
        <w:div w:id="1411388399">
          <w:marLeft w:val="0"/>
          <w:marRight w:val="0"/>
          <w:marTop w:val="0"/>
          <w:marBottom w:val="0"/>
          <w:divBdr>
            <w:top w:val="none" w:sz="0" w:space="0" w:color="auto"/>
            <w:left w:val="none" w:sz="0" w:space="0" w:color="auto"/>
            <w:bottom w:val="none" w:sz="0" w:space="0" w:color="auto"/>
            <w:right w:val="none" w:sz="0" w:space="0" w:color="auto"/>
          </w:divBdr>
        </w:div>
        <w:div w:id="1081563805">
          <w:marLeft w:val="0"/>
          <w:marRight w:val="0"/>
          <w:marTop w:val="0"/>
          <w:marBottom w:val="0"/>
          <w:divBdr>
            <w:top w:val="none" w:sz="0" w:space="0" w:color="auto"/>
            <w:left w:val="none" w:sz="0" w:space="0" w:color="auto"/>
            <w:bottom w:val="none" w:sz="0" w:space="0" w:color="auto"/>
            <w:right w:val="none" w:sz="0" w:space="0" w:color="auto"/>
          </w:divBdr>
        </w:div>
        <w:div w:id="1458451305">
          <w:marLeft w:val="0"/>
          <w:marRight w:val="0"/>
          <w:marTop w:val="0"/>
          <w:marBottom w:val="0"/>
          <w:divBdr>
            <w:top w:val="none" w:sz="0" w:space="0" w:color="auto"/>
            <w:left w:val="none" w:sz="0" w:space="0" w:color="auto"/>
            <w:bottom w:val="none" w:sz="0" w:space="0" w:color="auto"/>
            <w:right w:val="none" w:sz="0" w:space="0" w:color="auto"/>
          </w:divBdr>
        </w:div>
        <w:div w:id="1215586582">
          <w:marLeft w:val="0"/>
          <w:marRight w:val="0"/>
          <w:marTop w:val="0"/>
          <w:marBottom w:val="0"/>
          <w:divBdr>
            <w:top w:val="none" w:sz="0" w:space="0" w:color="auto"/>
            <w:left w:val="none" w:sz="0" w:space="0" w:color="auto"/>
            <w:bottom w:val="none" w:sz="0" w:space="0" w:color="auto"/>
            <w:right w:val="none" w:sz="0" w:space="0" w:color="auto"/>
          </w:divBdr>
        </w:div>
        <w:div w:id="642079494">
          <w:marLeft w:val="0"/>
          <w:marRight w:val="0"/>
          <w:marTop w:val="0"/>
          <w:marBottom w:val="0"/>
          <w:divBdr>
            <w:top w:val="none" w:sz="0" w:space="0" w:color="auto"/>
            <w:left w:val="none" w:sz="0" w:space="0" w:color="auto"/>
            <w:bottom w:val="none" w:sz="0" w:space="0" w:color="auto"/>
            <w:right w:val="none" w:sz="0" w:space="0" w:color="auto"/>
          </w:divBdr>
        </w:div>
        <w:div w:id="648748836">
          <w:marLeft w:val="0"/>
          <w:marRight w:val="0"/>
          <w:marTop w:val="0"/>
          <w:marBottom w:val="0"/>
          <w:divBdr>
            <w:top w:val="none" w:sz="0" w:space="0" w:color="auto"/>
            <w:left w:val="none" w:sz="0" w:space="0" w:color="auto"/>
            <w:bottom w:val="none" w:sz="0" w:space="0" w:color="auto"/>
            <w:right w:val="none" w:sz="0" w:space="0" w:color="auto"/>
          </w:divBdr>
        </w:div>
        <w:div w:id="648293739">
          <w:marLeft w:val="0"/>
          <w:marRight w:val="0"/>
          <w:marTop w:val="0"/>
          <w:marBottom w:val="0"/>
          <w:divBdr>
            <w:top w:val="none" w:sz="0" w:space="0" w:color="auto"/>
            <w:left w:val="none" w:sz="0" w:space="0" w:color="auto"/>
            <w:bottom w:val="none" w:sz="0" w:space="0" w:color="auto"/>
            <w:right w:val="none" w:sz="0" w:space="0" w:color="auto"/>
          </w:divBdr>
        </w:div>
        <w:div w:id="1839424553">
          <w:marLeft w:val="0"/>
          <w:marRight w:val="0"/>
          <w:marTop w:val="0"/>
          <w:marBottom w:val="0"/>
          <w:divBdr>
            <w:top w:val="none" w:sz="0" w:space="0" w:color="auto"/>
            <w:left w:val="none" w:sz="0" w:space="0" w:color="auto"/>
            <w:bottom w:val="none" w:sz="0" w:space="0" w:color="auto"/>
            <w:right w:val="none" w:sz="0" w:space="0" w:color="auto"/>
          </w:divBdr>
        </w:div>
        <w:div w:id="767654236">
          <w:marLeft w:val="0"/>
          <w:marRight w:val="0"/>
          <w:marTop w:val="0"/>
          <w:marBottom w:val="0"/>
          <w:divBdr>
            <w:top w:val="none" w:sz="0" w:space="0" w:color="auto"/>
            <w:left w:val="none" w:sz="0" w:space="0" w:color="auto"/>
            <w:bottom w:val="none" w:sz="0" w:space="0" w:color="auto"/>
            <w:right w:val="none" w:sz="0" w:space="0" w:color="auto"/>
          </w:divBdr>
        </w:div>
        <w:div w:id="2034065381">
          <w:marLeft w:val="0"/>
          <w:marRight w:val="0"/>
          <w:marTop w:val="0"/>
          <w:marBottom w:val="0"/>
          <w:divBdr>
            <w:top w:val="none" w:sz="0" w:space="0" w:color="auto"/>
            <w:left w:val="none" w:sz="0" w:space="0" w:color="auto"/>
            <w:bottom w:val="none" w:sz="0" w:space="0" w:color="auto"/>
            <w:right w:val="none" w:sz="0" w:space="0" w:color="auto"/>
          </w:divBdr>
        </w:div>
        <w:div w:id="107437932">
          <w:marLeft w:val="0"/>
          <w:marRight w:val="0"/>
          <w:marTop w:val="0"/>
          <w:marBottom w:val="0"/>
          <w:divBdr>
            <w:top w:val="none" w:sz="0" w:space="0" w:color="auto"/>
            <w:left w:val="none" w:sz="0" w:space="0" w:color="auto"/>
            <w:bottom w:val="none" w:sz="0" w:space="0" w:color="auto"/>
            <w:right w:val="none" w:sz="0" w:space="0" w:color="auto"/>
          </w:divBdr>
        </w:div>
        <w:div w:id="1415083802">
          <w:marLeft w:val="0"/>
          <w:marRight w:val="0"/>
          <w:marTop w:val="0"/>
          <w:marBottom w:val="0"/>
          <w:divBdr>
            <w:top w:val="none" w:sz="0" w:space="0" w:color="auto"/>
            <w:left w:val="none" w:sz="0" w:space="0" w:color="auto"/>
            <w:bottom w:val="none" w:sz="0" w:space="0" w:color="auto"/>
            <w:right w:val="none" w:sz="0" w:space="0" w:color="auto"/>
          </w:divBdr>
        </w:div>
        <w:div w:id="1278685286">
          <w:marLeft w:val="0"/>
          <w:marRight w:val="0"/>
          <w:marTop w:val="0"/>
          <w:marBottom w:val="0"/>
          <w:divBdr>
            <w:top w:val="none" w:sz="0" w:space="0" w:color="auto"/>
            <w:left w:val="none" w:sz="0" w:space="0" w:color="auto"/>
            <w:bottom w:val="none" w:sz="0" w:space="0" w:color="auto"/>
            <w:right w:val="none" w:sz="0" w:space="0" w:color="auto"/>
          </w:divBdr>
        </w:div>
        <w:div w:id="1367440312">
          <w:marLeft w:val="0"/>
          <w:marRight w:val="0"/>
          <w:marTop w:val="0"/>
          <w:marBottom w:val="0"/>
          <w:divBdr>
            <w:top w:val="none" w:sz="0" w:space="0" w:color="auto"/>
            <w:left w:val="none" w:sz="0" w:space="0" w:color="auto"/>
            <w:bottom w:val="none" w:sz="0" w:space="0" w:color="auto"/>
            <w:right w:val="none" w:sz="0" w:space="0" w:color="auto"/>
          </w:divBdr>
        </w:div>
        <w:div w:id="1632327453">
          <w:marLeft w:val="0"/>
          <w:marRight w:val="0"/>
          <w:marTop w:val="0"/>
          <w:marBottom w:val="0"/>
          <w:divBdr>
            <w:top w:val="none" w:sz="0" w:space="0" w:color="auto"/>
            <w:left w:val="none" w:sz="0" w:space="0" w:color="auto"/>
            <w:bottom w:val="none" w:sz="0" w:space="0" w:color="auto"/>
            <w:right w:val="none" w:sz="0" w:space="0" w:color="auto"/>
          </w:divBdr>
        </w:div>
        <w:div w:id="441998150">
          <w:marLeft w:val="0"/>
          <w:marRight w:val="0"/>
          <w:marTop w:val="0"/>
          <w:marBottom w:val="0"/>
          <w:divBdr>
            <w:top w:val="none" w:sz="0" w:space="0" w:color="auto"/>
            <w:left w:val="none" w:sz="0" w:space="0" w:color="auto"/>
            <w:bottom w:val="none" w:sz="0" w:space="0" w:color="auto"/>
            <w:right w:val="none" w:sz="0" w:space="0" w:color="auto"/>
          </w:divBdr>
        </w:div>
        <w:div w:id="1068268492">
          <w:marLeft w:val="0"/>
          <w:marRight w:val="0"/>
          <w:marTop w:val="0"/>
          <w:marBottom w:val="0"/>
          <w:divBdr>
            <w:top w:val="none" w:sz="0" w:space="0" w:color="auto"/>
            <w:left w:val="none" w:sz="0" w:space="0" w:color="auto"/>
            <w:bottom w:val="none" w:sz="0" w:space="0" w:color="auto"/>
            <w:right w:val="none" w:sz="0" w:space="0" w:color="auto"/>
          </w:divBdr>
        </w:div>
        <w:div w:id="1811634734">
          <w:marLeft w:val="0"/>
          <w:marRight w:val="0"/>
          <w:marTop w:val="0"/>
          <w:marBottom w:val="0"/>
          <w:divBdr>
            <w:top w:val="none" w:sz="0" w:space="0" w:color="auto"/>
            <w:left w:val="none" w:sz="0" w:space="0" w:color="auto"/>
            <w:bottom w:val="none" w:sz="0" w:space="0" w:color="auto"/>
            <w:right w:val="none" w:sz="0" w:space="0" w:color="auto"/>
          </w:divBdr>
        </w:div>
        <w:div w:id="1121531428">
          <w:marLeft w:val="0"/>
          <w:marRight w:val="0"/>
          <w:marTop w:val="0"/>
          <w:marBottom w:val="0"/>
          <w:divBdr>
            <w:top w:val="none" w:sz="0" w:space="0" w:color="auto"/>
            <w:left w:val="none" w:sz="0" w:space="0" w:color="auto"/>
            <w:bottom w:val="none" w:sz="0" w:space="0" w:color="auto"/>
            <w:right w:val="none" w:sz="0" w:space="0" w:color="auto"/>
          </w:divBdr>
        </w:div>
        <w:div w:id="722951795">
          <w:marLeft w:val="0"/>
          <w:marRight w:val="0"/>
          <w:marTop w:val="0"/>
          <w:marBottom w:val="0"/>
          <w:divBdr>
            <w:top w:val="none" w:sz="0" w:space="0" w:color="auto"/>
            <w:left w:val="none" w:sz="0" w:space="0" w:color="auto"/>
            <w:bottom w:val="none" w:sz="0" w:space="0" w:color="auto"/>
            <w:right w:val="none" w:sz="0" w:space="0" w:color="auto"/>
          </w:divBdr>
        </w:div>
        <w:div w:id="1939094785">
          <w:marLeft w:val="0"/>
          <w:marRight w:val="0"/>
          <w:marTop w:val="0"/>
          <w:marBottom w:val="0"/>
          <w:divBdr>
            <w:top w:val="none" w:sz="0" w:space="0" w:color="auto"/>
            <w:left w:val="none" w:sz="0" w:space="0" w:color="auto"/>
            <w:bottom w:val="none" w:sz="0" w:space="0" w:color="auto"/>
            <w:right w:val="none" w:sz="0" w:space="0" w:color="auto"/>
          </w:divBdr>
        </w:div>
        <w:div w:id="1615867139">
          <w:marLeft w:val="0"/>
          <w:marRight w:val="0"/>
          <w:marTop w:val="0"/>
          <w:marBottom w:val="0"/>
          <w:divBdr>
            <w:top w:val="none" w:sz="0" w:space="0" w:color="auto"/>
            <w:left w:val="none" w:sz="0" w:space="0" w:color="auto"/>
            <w:bottom w:val="none" w:sz="0" w:space="0" w:color="auto"/>
            <w:right w:val="none" w:sz="0" w:space="0" w:color="auto"/>
          </w:divBdr>
        </w:div>
        <w:div w:id="1831285777">
          <w:marLeft w:val="0"/>
          <w:marRight w:val="0"/>
          <w:marTop w:val="0"/>
          <w:marBottom w:val="0"/>
          <w:divBdr>
            <w:top w:val="none" w:sz="0" w:space="0" w:color="auto"/>
            <w:left w:val="none" w:sz="0" w:space="0" w:color="auto"/>
            <w:bottom w:val="none" w:sz="0" w:space="0" w:color="auto"/>
            <w:right w:val="none" w:sz="0" w:space="0" w:color="auto"/>
          </w:divBdr>
        </w:div>
        <w:div w:id="36046733">
          <w:marLeft w:val="0"/>
          <w:marRight w:val="0"/>
          <w:marTop w:val="0"/>
          <w:marBottom w:val="0"/>
          <w:divBdr>
            <w:top w:val="none" w:sz="0" w:space="0" w:color="auto"/>
            <w:left w:val="none" w:sz="0" w:space="0" w:color="auto"/>
            <w:bottom w:val="none" w:sz="0" w:space="0" w:color="auto"/>
            <w:right w:val="none" w:sz="0" w:space="0" w:color="auto"/>
          </w:divBdr>
        </w:div>
        <w:div w:id="1063605531">
          <w:marLeft w:val="0"/>
          <w:marRight w:val="0"/>
          <w:marTop w:val="0"/>
          <w:marBottom w:val="0"/>
          <w:divBdr>
            <w:top w:val="none" w:sz="0" w:space="0" w:color="auto"/>
            <w:left w:val="none" w:sz="0" w:space="0" w:color="auto"/>
            <w:bottom w:val="none" w:sz="0" w:space="0" w:color="auto"/>
            <w:right w:val="none" w:sz="0" w:space="0" w:color="auto"/>
          </w:divBdr>
        </w:div>
        <w:div w:id="408190587">
          <w:marLeft w:val="0"/>
          <w:marRight w:val="0"/>
          <w:marTop w:val="0"/>
          <w:marBottom w:val="0"/>
          <w:divBdr>
            <w:top w:val="none" w:sz="0" w:space="0" w:color="auto"/>
            <w:left w:val="none" w:sz="0" w:space="0" w:color="auto"/>
            <w:bottom w:val="none" w:sz="0" w:space="0" w:color="auto"/>
            <w:right w:val="none" w:sz="0" w:space="0" w:color="auto"/>
          </w:divBdr>
        </w:div>
        <w:div w:id="1338114661">
          <w:marLeft w:val="0"/>
          <w:marRight w:val="0"/>
          <w:marTop w:val="0"/>
          <w:marBottom w:val="0"/>
          <w:divBdr>
            <w:top w:val="none" w:sz="0" w:space="0" w:color="auto"/>
            <w:left w:val="none" w:sz="0" w:space="0" w:color="auto"/>
            <w:bottom w:val="none" w:sz="0" w:space="0" w:color="auto"/>
            <w:right w:val="none" w:sz="0" w:space="0" w:color="auto"/>
          </w:divBdr>
        </w:div>
        <w:div w:id="1756777488">
          <w:marLeft w:val="0"/>
          <w:marRight w:val="0"/>
          <w:marTop w:val="0"/>
          <w:marBottom w:val="0"/>
          <w:divBdr>
            <w:top w:val="none" w:sz="0" w:space="0" w:color="auto"/>
            <w:left w:val="none" w:sz="0" w:space="0" w:color="auto"/>
            <w:bottom w:val="none" w:sz="0" w:space="0" w:color="auto"/>
            <w:right w:val="none" w:sz="0" w:space="0" w:color="auto"/>
          </w:divBdr>
        </w:div>
        <w:div w:id="675959248">
          <w:marLeft w:val="0"/>
          <w:marRight w:val="0"/>
          <w:marTop w:val="0"/>
          <w:marBottom w:val="0"/>
          <w:divBdr>
            <w:top w:val="none" w:sz="0" w:space="0" w:color="auto"/>
            <w:left w:val="none" w:sz="0" w:space="0" w:color="auto"/>
            <w:bottom w:val="none" w:sz="0" w:space="0" w:color="auto"/>
            <w:right w:val="none" w:sz="0" w:space="0" w:color="auto"/>
          </w:divBdr>
        </w:div>
        <w:div w:id="867335602">
          <w:marLeft w:val="0"/>
          <w:marRight w:val="0"/>
          <w:marTop w:val="0"/>
          <w:marBottom w:val="0"/>
          <w:divBdr>
            <w:top w:val="none" w:sz="0" w:space="0" w:color="auto"/>
            <w:left w:val="none" w:sz="0" w:space="0" w:color="auto"/>
            <w:bottom w:val="none" w:sz="0" w:space="0" w:color="auto"/>
            <w:right w:val="none" w:sz="0" w:space="0" w:color="auto"/>
          </w:divBdr>
        </w:div>
        <w:div w:id="819418087">
          <w:marLeft w:val="0"/>
          <w:marRight w:val="0"/>
          <w:marTop w:val="0"/>
          <w:marBottom w:val="0"/>
          <w:divBdr>
            <w:top w:val="none" w:sz="0" w:space="0" w:color="auto"/>
            <w:left w:val="none" w:sz="0" w:space="0" w:color="auto"/>
            <w:bottom w:val="none" w:sz="0" w:space="0" w:color="auto"/>
            <w:right w:val="none" w:sz="0" w:space="0" w:color="auto"/>
          </w:divBdr>
        </w:div>
        <w:div w:id="1692336731">
          <w:marLeft w:val="0"/>
          <w:marRight w:val="0"/>
          <w:marTop w:val="0"/>
          <w:marBottom w:val="0"/>
          <w:divBdr>
            <w:top w:val="none" w:sz="0" w:space="0" w:color="auto"/>
            <w:left w:val="none" w:sz="0" w:space="0" w:color="auto"/>
            <w:bottom w:val="none" w:sz="0" w:space="0" w:color="auto"/>
            <w:right w:val="none" w:sz="0" w:space="0" w:color="auto"/>
          </w:divBdr>
        </w:div>
        <w:div w:id="1565213921">
          <w:marLeft w:val="0"/>
          <w:marRight w:val="0"/>
          <w:marTop w:val="0"/>
          <w:marBottom w:val="0"/>
          <w:divBdr>
            <w:top w:val="none" w:sz="0" w:space="0" w:color="auto"/>
            <w:left w:val="none" w:sz="0" w:space="0" w:color="auto"/>
            <w:bottom w:val="none" w:sz="0" w:space="0" w:color="auto"/>
            <w:right w:val="none" w:sz="0" w:space="0" w:color="auto"/>
          </w:divBdr>
        </w:div>
        <w:div w:id="335809616">
          <w:marLeft w:val="0"/>
          <w:marRight w:val="0"/>
          <w:marTop w:val="0"/>
          <w:marBottom w:val="0"/>
          <w:divBdr>
            <w:top w:val="none" w:sz="0" w:space="0" w:color="auto"/>
            <w:left w:val="none" w:sz="0" w:space="0" w:color="auto"/>
            <w:bottom w:val="none" w:sz="0" w:space="0" w:color="auto"/>
            <w:right w:val="none" w:sz="0" w:space="0" w:color="auto"/>
          </w:divBdr>
        </w:div>
        <w:div w:id="1466385029">
          <w:marLeft w:val="0"/>
          <w:marRight w:val="0"/>
          <w:marTop w:val="0"/>
          <w:marBottom w:val="0"/>
          <w:divBdr>
            <w:top w:val="none" w:sz="0" w:space="0" w:color="auto"/>
            <w:left w:val="none" w:sz="0" w:space="0" w:color="auto"/>
            <w:bottom w:val="none" w:sz="0" w:space="0" w:color="auto"/>
            <w:right w:val="none" w:sz="0" w:space="0" w:color="auto"/>
          </w:divBdr>
        </w:div>
        <w:div w:id="2121146235">
          <w:marLeft w:val="0"/>
          <w:marRight w:val="0"/>
          <w:marTop w:val="0"/>
          <w:marBottom w:val="0"/>
          <w:divBdr>
            <w:top w:val="none" w:sz="0" w:space="0" w:color="auto"/>
            <w:left w:val="none" w:sz="0" w:space="0" w:color="auto"/>
            <w:bottom w:val="none" w:sz="0" w:space="0" w:color="auto"/>
            <w:right w:val="none" w:sz="0" w:space="0" w:color="auto"/>
          </w:divBdr>
        </w:div>
        <w:div w:id="985203580">
          <w:marLeft w:val="0"/>
          <w:marRight w:val="0"/>
          <w:marTop w:val="0"/>
          <w:marBottom w:val="0"/>
          <w:divBdr>
            <w:top w:val="none" w:sz="0" w:space="0" w:color="auto"/>
            <w:left w:val="none" w:sz="0" w:space="0" w:color="auto"/>
            <w:bottom w:val="none" w:sz="0" w:space="0" w:color="auto"/>
            <w:right w:val="none" w:sz="0" w:space="0" w:color="auto"/>
          </w:divBdr>
        </w:div>
        <w:div w:id="1104224299">
          <w:marLeft w:val="0"/>
          <w:marRight w:val="0"/>
          <w:marTop w:val="0"/>
          <w:marBottom w:val="0"/>
          <w:divBdr>
            <w:top w:val="none" w:sz="0" w:space="0" w:color="auto"/>
            <w:left w:val="none" w:sz="0" w:space="0" w:color="auto"/>
            <w:bottom w:val="none" w:sz="0" w:space="0" w:color="auto"/>
            <w:right w:val="none" w:sz="0" w:space="0" w:color="auto"/>
          </w:divBdr>
        </w:div>
        <w:div w:id="691611661">
          <w:marLeft w:val="0"/>
          <w:marRight w:val="0"/>
          <w:marTop w:val="0"/>
          <w:marBottom w:val="0"/>
          <w:divBdr>
            <w:top w:val="none" w:sz="0" w:space="0" w:color="auto"/>
            <w:left w:val="none" w:sz="0" w:space="0" w:color="auto"/>
            <w:bottom w:val="none" w:sz="0" w:space="0" w:color="auto"/>
            <w:right w:val="none" w:sz="0" w:space="0" w:color="auto"/>
          </w:divBdr>
        </w:div>
        <w:div w:id="268008360">
          <w:marLeft w:val="0"/>
          <w:marRight w:val="0"/>
          <w:marTop w:val="0"/>
          <w:marBottom w:val="0"/>
          <w:divBdr>
            <w:top w:val="none" w:sz="0" w:space="0" w:color="auto"/>
            <w:left w:val="none" w:sz="0" w:space="0" w:color="auto"/>
            <w:bottom w:val="none" w:sz="0" w:space="0" w:color="auto"/>
            <w:right w:val="none" w:sz="0" w:space="0" w:color="auto"/>
          </w:divBdr>
        </w:div>
        <w:div w:id="271522758">
          <w:marLeft w:val="0"/>
          <w:marRight w:val="0"/>
          <w:marTop w:val="0"/>
          <w:marBottom w:val="0"/>
          <w:divBdr>
            <w:top w:val="none" w:sz="0" w:space="0" w:color="auto"/>
            <w:left w:val="none" w:sz="0" w:space="0" w:color="auto"/>
            <w:bottom w:val="none" w:sz="0" w:space="0" w:color="auto"/>
            <w:right w:val="none" w:sz="0" w:space="0" w:color="auto"/>
          </w:divBdr>
        </w:div>
        <w:div w:id="158619305">
          <w:marLeft w:val="0"/>
          <w:marRight w:val="0"/>
          <w:marTop w:val="0"/>
          <w:marBottom w:val="0"/>
          <w:divBdr>
            <w:top w:val="none" w:sz="0" w:space="0" w:color="auto"/>
            <w:left w:val="none" w:sz="0" w:space="0" w:color="auto"/>
            <w:bottom w:val="none" w:sz="0" w:space="0" w:color="auto"/>
            <w:right w:val="none" w:sz="0" w:space="0" w:color="auto"/>
          </w:divBdr>
        </w:div>
        <w:div w:id="799685398">
          <w:marLeft w:val="0"/>
          <w:marRight w:val="0"/>
          <w:marTop w:val="0"/>
          <w:marBottom w:val="0"/>
          <w:divBdr>
            <w:top w:val="none" w:sz="0" w:space="0" w:color="auto"/>
            <w:left w:val="none" w:sz="0" w:space="0" w:color="auto"/>
            <w:bottom w:val="none" w:sz="0" w:space="0" w:color="auto"/>
            <w:right w:val="none" w:sz="0" w:space="0" w:color="auto"/>
          </w:divBdr>
        </w:div>
        <w:div w:id="1701200037">
          <w:marLeft w:val="0"/>
          <w:marRight w:val="0"/>
          <w:marTop w:val="0"/>
          <w:marBottom w:val="0"/>
          <w:divBdr>
            <w:top w:val="none" w:sz="0" w:space="0" w:color="auto"/>
            <w:left w:val="none" w:sz="0" w:space="0" w:color="auto"/>
            <w:bottom w:val="none" w:sz="0" w:space="0" w:color="auto"/>
            <w:right w:val="none" w:sz="0" w:space="0" w:color="auto"/>
          </w:divBdr>
        </w:div>
        <w:div w:id="604074480">
          <w:marLeft w:val="0"/>
          <w:marRight w:val="0"/>
          <w:marTop w:val="0"/>
          <w:marBottom w:val="0"/>
          <w:divBdr>
            <w:top w:val="none" w:sz="0" w:space="0" w:color="auto"/>
            <w:left w:val="none" w:sz="0" w:space="0" w:color="auto"/>
            <w:bottom w:val="none" w:sz="0" w:space="0" w:color="auto"/>
            <w:right w:val="none" w:sz="0" w:space="0" w:color="auto"/>
          </w:divBdr>
        </w:div>
        <w:div w:id="977490290">
          <w:marLeft w:val="0"/>
          <w:marRight w:val="0"/>
          <w:marTop w:val="0"/>
          <w:marBottom w:val="0"/>
          <w:divBdr>
            <w:top w:val="none" w:sz="0" w:space="0" w:color="auto"/>
            <w:left w:val="none" w:sz="0" w:space="0" w:color="auto"/>
            <w:bottom w:val="none" w:sz="0" w:space="0" w:color="auto"/>
            <w:right w:val="none" w:sz="0" w:space="0" w:color="auto"/>
          </w:divBdr>
        </w:div>
        <w:div w:id="578370898">
          <w:marLeft w:val="0"/>
          <w:marRight w:val="0"/>
          <w:marTop w:val="0"/>
          <w:marBottom w:val="0"/>
          <w:divBdr>
            <w:top w:val="none" w:sz="0" w:space="0" w:color="auto"/>
            <w:left w:val="none" w:sz="0" w:space="0" w:color="auto"/>
            <w:bottom w:val="none" w:sz="0" w:space="0" w:color="auto"/>
            <w:right w:val="none" w:sz="0" w:space="0" w:color="auto"/>
          </w:divBdr>
        </w:div>
        <w:div w:id="1592346950">
          <w:marLeft w:val="0"/>
          <w:marRight w:val="0"/>
          <w:marTop w:val="0"/>
          <w:marBottom w:val="0"/>
          <w:divBdr>
            <w:top w:val="none" w:sz="0" w:space="0" w:color="auto"/>
            <w:left w:val="none" w:sz="0" w:space="0" w:color="auto"/>
            <w:bottom w:val="none" w:sz="0" w:space="0" w:color="auto"/>
            <w:right w:val="none" w:sz="0" w:space="0" w:color="auto"/>
          </w:divBdr>
        </w:div>
        <w:div w:id="643705203">
          <w:marLeft w:val="0"/>
          <w:marRight w:val="0"/>
          <w:marTop w:val="0"/>
          <w:marBottom w:val="0"/>
          <w:divBdr>
            <w:top w:val="none" w:sz="0" w:space="0" w:color="auto"/>
            <w:left w:val="none" w:sz="0" w:space="0" w:color="auto"/>
            <w:bottom w:val="none" w:sz="0" w:space="0" w:color="auto"/>
            <w:right w:val="none" w:sz="0" w:space="0" w:color="auto"/>
          </w:divBdr>
        </w:div>
        <w:div w:id="1211376549">
          <w:marLeft w:val="0"/>
          <w:marRight w:val="0"/>
          <w:marTop w:val="0"/>
          <w:marBottom w:val="0"/>
          <w:divBdr>
            <w:top w:val="none" w:sz="0" w:space="0" w:color="auto"/>
            <w:left w:val="none" w:sz="0" w:space="0" w:color="auto"/>
            <w:bottom w:val="none" w:sz="0" w:space="0" w:color="auto"/>
            <w:right w:val="none" w:sz="0" w:space="0" w:color="auto"/>
          </w:divBdr>
        </w:div>
        <w:div w:id="2144805490">
          <w:marLeft w:val="0"/>
          <w:marRight w:val="0"/>
          <w:marTop w:val="0"/>
          <w:marBottom w:val="0"/>
          <w:divBdr>
            <w:top w:val="none" w:sz="0" w:space="0" w:color="auto"/>
            <w:left w:val="none" w:sz="0" w:space="0" w:color="auto"/>
            <w:bottom w:val="none" w:sz="0" w:space="0" w:color="auto"/>
            <w:right w:val="none" w:sz="0" w:space="0" w:color="auto"/>
          </w:divBdr>
        </w:div>
        <w:div w:id="138039560">
          <w:marLeft w:val="0"/>
          <w:marRight w:val="0"/>
          <w:marTop w:val="0"/>
          <w:marBottom w:val="0"/>
          <w:divBdr>
            <w:top w:val="none" w:sz="0" w:space="0" w:color="auto"/>
            <w:left w:val="none" w:sz="0" w:space="0" w:color="auto"/>
            <w:bottom w:val="none" w:sz="0" w:space="0" w:color="auto"/>
            <w:right w:val="none" w:sz="0" w:space="0" w:color="auto"/>
          </w:divBdr>
        </w:div>
        <w:div w:id="865216675">
          <w:marLeft w:val="0"/>
          <w:marRight w:val="0"/>
          <w:marTop w:val="0"/>
          <w:marBottom w:val="0"/>
          <w:divBdr>
            <w:top w:val="none" w:sz="0" w:space="0" w:color="auto"/>
            <w:left w:val="none" w:sz="0" w:space="0" w:color="auto"/>
            <w:bottom w:val="none" w:sz="0" w:space="0" w:color="auto"/>
            <w:right w:val="none" w:sz="0" w:space="0" w:color="auto"/>
          </w:divBdr>
        </w:div>
        <w:div w:id="292709351">
          <w:marLeft w:val="0"/>
          <w:marRight w:val="0"/>
          <w:marTop w:val="0"/>
          <w:marBottom w:val="0"/>
          <w:divBdr>
            <w:top w:val="none" w:sz="0" w:space="0" w:color="auto"/>
            <w:left w:val="none" w:sz="0" w:space="0" w:color="auto"/>
            <w:bottom w:val="none" w:sz="0" w:space="0" w:color="auto"/>
            <w:right w:val="none" w:sz="0" w:space="0" w:color="auto"/>
          </w:divBdr>
        </w:div>
        <w:div w:id="851528435">
          <w:marLeft w:val="0"/>
          <w:marRight w:val="0"/>
          <w:marTop w:val="0"/>
          <w:marBottom w:val="0"/>
          <w:divBdr>
            <w:top w:val="none" w:sz="0" w:space="0" w:color="auto"/>
            <w:left w:val="none" w:sz="0" w:space="0" w:color="auto"/>
            <w:bottom w:val="none" w:sz="0" w:space="0" w:color="auto"/>
            <w:right w:val="none" w:sz="0" w:space="0" w:color="auto"/>
          </w:divBdr>
        </w:div>
        <w:div w:id="2099060296">
          <w:marLeft w:val="0"/>
          <w:marRight w:val="0"/>
          <w:marTop w:val="0"/>
          <w:marBottom w:val="0"/>
          <w:divBdr>
            <w:top w:val="none" w:sz="0" w:space="0" w:color="auto"/>
            <w:left w:val="none" w:sz="0" w:space="0" w:color="auto"/>
            <w:bottom w:val="none" w:sz="0" w:space="0" w:color="auto"/>
            <w:right w:val="none" w:sz="0" w:space="0" w:color="auto"/>
          </w:divBdr>
        </w:div>
        <w:div w:id="799230182">
          <w:marLeft w:val="0"/>
          <w:marRight w:val="0"/>
          <w:marTop w:val="0"/>
          <w:marBottom w:val="0"/>
          <w:divBdr>
            <w:top w:val="none" w:sz="0" w:space="0" w:color="auto"/>
            <w:left w:val="none" w:sz="0" w:space="0" w:color="auto"/>
            <w:bottom w:val="none" w:sz="0" w:space="0" w:color="auto"/>
            <w:right w:val="none" w:sz="0" w:space="0" w:color="auto"/>
          </w:divBdr>
        </w:div>
        <w:div w:id="748190876">
          <w:marLeft w:val="0"/>
          <w:marRight w:val="0"/>
          <w:marTop w:val="0"/>
          <w:marBottom w:val="0"/>
          <w:divBdr>
            <w:top w:val="none" w:sz="0" w:space="0" w:color="auto"/>
            <w:left w:val="none" w:sz="0" w:space="0" w:color="auto"/>
            <w:bottom w:val="none" w:sz="0" w:space="0" w:color="auto"/>
            <w:right w:val="none" w:sz="0" w:space="0" w:color="auto"/>
          </w:divBdr>
        </w:div>
        <w:div w:id="221604144">
          <w:marLeft w:val="0"/>
          <w:marRight w:val="0"/>
          <w:marTop w:val="0"/>
          <w:marBottom w:val="0"/>
          <w:divBdr>
            <w:top w:val="none" w:sz="0" w:space="0" w:color="auto"/>
            <w:left w:val="none" w:sz="0" w:space="0" w:color="auto"/>
            <w:bottom w:val="none" w:sz="0" w:space="0" w:color="auto"/>
            <w:right w:val="none" w:sz="0" w:space="0" w:color="auto"/>
          </w:divBdr>
        </w:div>
        <w:div w:id="2033529375">
          <w:marLeft w:val="0"/>
          <w:marRight w:val="0"/>
          <w:marTop w:val="0"/>
          <w:marBottom w:val="0"/>
          <w:divBdr>
            <w:top w:val="none" w:sz="0" w:space="0" w:color="auto"/>
            <w:left w:val="none" w:sz="0" w:space="0" w:color="auto"/>
            <w:bottom w:val="none" w:sz="0" w:space="0" w:color="auto"/>
            <w:right w:val="none" w:sz="0" w:space="0" w:color="auto"/>
          </w:divBdr>
        </w:div>
        <w:div w:id="1445617173">
          <w:marLeft w:val="0"/>
          <w:marRight w:val="0"/>
          <w:marTop w:val="0"/>
          <w:marBottom w:val="0"/>
          <w:divBdr>
            <w:top w:val="none" w:sz="0" w:space="0" w:color="auto"/>
            <w:left w:val="none" w:sz="0" w:space="0" w:color="auto"/>
            <w:bottom w:val="none" w:sz="0" w:space="0" w:color="auto"/>
            <w:right w:val="none" w:sz="0" w:space="0" w:color="auto"/>
          </w:divBdr>
        </w:div>
        <w:div w:id="1688825074">
          <w:marLeft w:val="0"/>
          <w:marRight w:val="0"/>
          <w:marTop w:val="0"/>
          <w:marBottom w:val="0"/>
          <w:divBdr>
            <w:top w:val="none" w:sz="0" w:space="0" w:color="auto"/>
            <w:left w:val="none" w:sz="0" w:space="0" w:color="auto"/>
            <w:bottom w:val="none" w:sz="0" w:space="0" w:color="auto"/>
            <w:right w:val="none" w:sz="0" w:space="0" w:color="auto"/>
          </w:divBdr>
        </w:div>
        <w:div w:id="478377383">
          <w:marLeft w:val="0"/>
          <w:marRight w:val="0"/>
          <w:marTop w:val="0"/>
          <w:marBottom w:val="0"/>
          <w:divBdr>
            <w:top w:val="none" w:sz="0" w:space="0" w:color="auto"/>
            <w:left w:val="none" w:sz="0" w:space="0" w:color="auto"/>
            <w:bottom w:val="none" w:sz="0" w:space="0" w:color="auto"/>
            <w:right w:val="none" w:sz="0" w:space="0" w:color="auto"/>
          </w:divBdr>
        </w:div>
        <w:div w:id="764962001">
          <w:marLeft w:val="0"/>
          <w:marRight w:val="0"/>
          <w:marTop w:val="0"/>
          <w:marBottom w:val="0"/>
          <w:divBdr>
            <w:top w:val="none" w:sz="0" w:space="0" w:color="auto"/>
            <w:left w:val="none" w:sz="0" w:space="0" w:color="auto"/>
            <w:bottom w:val="none" w:sz="0" w:space="0" w:color="auto"/>
            <w:right w:val="none" w:sz="0" w:space="0" w:color="auto"/>
          </w:divBdr>
        </w:div>
        <w:div w:id="1378163909">
          <w:marLeft w:val="0"/>
          <w:marRight w:val="0"/>
          <w:marTop w:val="0"/>
          <w:marBottom w:val="0"/>
          <w:divBdr>
            <w:top w:val="none" w:sz="0" w:space="0" w:color="auto"/>
            <w:left w:val="none" w:sz="0" w:space="0" w:color="auto"/>
            <w:bottom w:val="none" w:sz="0" w:space="0" w:color="auto"/>
            <w:right w:val="none" w:sz="0" w:space="0" w:color="auto"/>
          </w:divBdr>
        </w:div>
        <w:div w:id="961305831">
          <w:marLeft w:val="0"/>
          <w:marRight w:val="0"/>
          <w:marTop w:val="0"/>
          <w:marBottom w:val="0"/>
          <w:divBdr>
            <w:top w:val="none" w:sz="0" w:space="0" w:color="auto"/>
            <w:left w:val="none" w:sz="0" w:space="0" w:color="auto"/>
            <w:bottom w:val="none" w:sz="0" w:space="0" w:color="auto"/>
            <w:right w:val="none" w:sz="0" w:space="0" w:color="auto"/>
          </w:divBdr>
        </w:div>
        <w:div w:id="559177034">
          <w:marLeft w:val="0"/>
          <w:marRight w:val="0"/>
          <w:marTop w:val="0"/>
          <w:marBottom w:val="0"/>
          <w:divBdr>
            <w:top w:val="none" w:sz="0" w:space="0" w:color="auto"/>
            <w:left w:val="none" w:sz="0" w:space="0" w:color="auto"/>
            <w:bottom w:val="none" w:sz="0" w:space="0" w:color="auto"/>
            <w:right w:val="none" w:sz="0" w:space="0" w:color="auto"/>
          </w:divBdr>
        </w:div>
        <w:div w:id="84501293">
          <w:marLeft w:val="0"/>
          <w:marRight w:val="0"/>
          <w:marTop w:val="0"/>
          <w:marBottom w:val="0"/>
          <w:divBdr>
            <w:top w:val="none" w:sz="0" w:space="0" w:color="auto"/>
            <w:left w:val="none" w:sz="0" w:space="0" w:color="auto"/>
            <w:bottom w:val="none" w:sz="0" w:space="0" w:color="auto"/>
            <w:right w:val="none" w:sz="0" w:space="0" w:color="auto"/>
          </w:divBdr>
        </w:div>
        <w:div w:id="1812599696">
          <w:marLeft w:val="0"/>
          <w:marRight w:val="0"/>
          <w:marTop w:val="0"/>
          <w:marBottom w:val="0"/>
          <w:divBdr>
            <w:top w:val="none" w:sz="0" w:space="0" w:color="auto"/>
            <w:left w:val="none" w:sz="0" w:space="0" w:color="auto"/>
            <w:bottom w:val="none" w:sz="0" w:space="0" w:color="auto"/>
            <w:right w:val="none" w:sz="0" w:space="0" w:color="auto"/>
          </w:divBdr>
        </w:div>
        <w:div w:id="2108192658">
          <w:marLeft w:val="0"/>
          <w:marRight w:val="0"/>
          <w:marTop w:val="0"/>
          <w:marBottom w:val="0"/>
          <w:divBdr>
            <w:top w:val="none" w:sz="0" w:space="0" w:color="auto"/>
            <w:left w:val="none" w:sz="0" w:space="0" w:color="auto"/>
            <w:bottom w:val="none" w:sz="0" w:space="0" w:color="auto"/>
            <w:right w:val="none" w:sz="0" w:space="0" w:color="auto"/>
          </w:divBdr>
        </w:div>
        <w:div w:id="1318027128">
          <w:marLeft w:val="0"/>
          <w:marRight w:val="0"/>
          <w:marTop w:val="0"/>
          <w:marBottom w:val="0"/>
          <w:divBdr>
            <w:top w:val="none" w:sz="0" w:space="0" w:color="auto"/>
            <w:left w:val="none" w:sz="0" w:space="0" w:color="auto"/>
            <w:bottom w:val="none" w:sz="0" w:space="0" w:color="auto"/>
            <w:right w:val="none" w:sz="0" w:space="0" w:color="auto"/>
          </w:divBdr>
        </w:div>
        <w:div w:id="1206793922">
          <w:marLeft w:val="0"/>
          <w:marRight w:val="0"/>
          <w:marTop w:val="0"/>
          <w:marBottom w:val="0"/>
          <w:divBdr>
            <w:top w:val="none" w:sz="0" w:space="0" w:color="auto"/>
            <w:left w:val="none" w:sz="0" w:space="0" w:color="auto"/>
            <w:bottom w:val="none" w:sz="0" w:space="0" w:color="auto"/>
            <w:right w:val="none" w:sz="0" w:space="0" w:color="auto"/>
          </w:divBdr>
        </w:div>
        <w:div w:id="1301112628">
          <w:marLeft w:val="0"/>
          <w:marRight w:val="0"/>
          <w:marTop w:val="0"/>
          <w:marBottom w:val="0"/>
          <w:divBdr>
            <w:top w:val="none" w:sz="0" w:space="0" w:color="auto"/>
            <w:left w:val="none" w:sz="0" w:space="0" w:color="auto"/>
            <w:bottom w:val="none" w:sz="0" w:space="0" w:color="auto"/>
            <w:right w:val="none" w:sz="0" w:space="0" w:color="auto"/>
          </w:divBdr>
        </w:div>
        <w:div w:id="1310281609">
          <w:marLeft w:val="0"/>
          <w:marRight w:val="0"/>
          <w:marTop w:val="0"/>
          <w:marBottom w:val="0"/>
          <w:divBdr>
            <w:top w:val="none" w:sz="0" w:space="0" w:color="auto"/>
            <w:left w:val="none" w:sz="0" w:space="0" w:color="auto"/>
            <w:bottom w:val="none" w:sz="0" w:space="0" w:color="auto"/>
            <w:right w:val="none" w:sz="0" w:space="0" w:color="auto"/>
          </w:divBdr>
        </w:div>
        <w:div w:id="1503862048">
          <w:marLeft w:val="0"/>
          <w:marRight w:val="0"/>
          <w:marTop w:val="0"/>
          <w:marBottom w:val="0"/>
          <w:divBdr>
            <w:top w:val="none" w:sz="0" w:space="0" w:color="auto"/>
            <w:left w:val="none" w:sz="0" w:space="0" w:color="auto"/>
            <w:bottom w:val="none" w:sz="0" w:space="0" w:color="auto"/>
            <w:right w:val="none" w:sz="0" w:space="0" w:color="auto"/>
          </w:divBdr>
        </w:div>
        <w:div w:id="1595163939">
          <w:marLeft w:val="0"/>
          <w:marRight w:val="0"/>
          <w:marTop w:val="0"/>
          <w:marBottom w:val="0"/>
          <w:divBdr>
            <w:top w:val="none" w:sz="0" w:space="0" w:color="auto"/>
            <w:left w:val="none" w:sz="0" w:space="0" w:color="auto"/>
            <w:bottom w:val="none" w:sz="0" w:space="0" w:color="auto"/>
            <w:right w:val="none" w:sz="0" w:space="0" w:color="auto"/>
          </w:divBdr>
        </w:div>
        <w:div w:id="2081050254">
          <w:marLeft w:val="0"/>
          <w:marRight w:val="0"/>
          <w:marTop w:val="0"/>
          <w:marBottom w:val="0"/>
          <w:divBdr>
            <w:top w:val="none" w:sz="0" w:space="0" w:color="auto"/>
            <w:left w:val="none" w:sz="0" w:space="0" w:color="auto"/>
            <w:bottom w:val="none" w:sz="0" w:space="0" w:color="auto"/>
            <w:right w:val="none" w:sz="0" w:space="0" w:color="auto"/>
          </w:divBdr>
        </w:div>
        <w:div w:id="1009869829">
          <w:marLeft w:val="0"/>
          <w:marRight w:val="0"/>
          <w:marTop w:val="0"/>
          <w:marBottom w:val="0"/>
          <w:divBdr>
            <w:top w:val="none" w:sz="0" w:space="0" w:color="auto"/>
            <w:left w:val="none" w:sz="0" w:space="0" w:color="auto"/>
            <w:bottom w:val="none" w:sz="0" w:space="0" w:color="auto"/>
            <w:right w:val="none" w:sz="0" w:space="0" w:color="auto"/>
          </w:divBdr>
        </w:div>
        <w:div w:id="1130511679">
          <w:marLeft w:val="0"/>
          <w:marRight w:val="0"/>
          <w:marTop w:val="0"/>
          <w:marBottom w:val="0"/>
          <w:divBdr>
            <w:top w:val="none" w:sz="0" w:space="0" w:color="auto"/>
            <w:left w:val="none" w:sz="0" w:space="0" w:color="auto"/>
            <w:bottom w:val="none" w:sz="0" w:space="0" w:color="auto"/>
            <w:right w:val="none" w:sz="0" w:space="0" w:color="auto"/>
          </w:divBdr>
        </w:div>
        <w:div w:id="1173837749">
          <w:marLeft w:val="0"/>
          <w:marRight w:val="0"/>
          <w:marTop w:val="0"/>
          <w:marBottom w:val="0"/>
          <w:divBdr>
            <w:top w:val="none" w:sz="0" w:space="0" w:color="auto"/>
            <w:left w:val="none" w:sz="0" w:space="0" w:color="auto"/>
            <w:bottom w:val="none" w:sz="0" w:space="0" w:color="auto"/>
            <w:right w:val="none" w:sz="0" w:space="0" w:color="auto"/>
          </w:divBdr>
        </w:div>
        <w:div w:id="1409300681">
          <w:marLeft w:val="0"/>
          <w:marRight w:val="0"/>
          <w:marTop w:val="0"/>
          <w:marBottom w:val="0"/>
          <w:divBdr>
            <w:top w:val="none" w:sz="0" w:space="0" w:color="auto"/>
            <w:left w:val="none" w:sz="0" w:space="0" w:color="auto"/>
            <w:bottom w:val="none" w:sz="0" w:space="0" w:color="auto"/>
            <w:right w:val="none" w:sz="0" w:space="0" w:color="auto"/>
          </w:divBdr>
        </w:div>
        <w:div w:id="538005723">
          <w:marLeft w:val="0"/>
          <w:marRight w:val="0"/>
          <w:marTop w:val="0"/>
          <w:marBottom w:val="0"/>
          <w:divBdr>
            <w:top w:val="none" w:sz="0" w:space="0" w:color="auto"/>
            <w:left w:val="none" w:sz="0" w:space="0" w:color="auto"/>
            <w:bottom w:val="none" w:sz="0" w:space="0" w:color="auto"/>
            <w:right w:val="none" w:sz="0" w:space="0" w:color="auto"/>
          </w:divBdr>
        </w:div>
        <w:div w:id="64379444">
          <w:marLeft w:val="0"/>
          <w:marRight w:val="0"/>
          <w:marTop w:val="0"/>
          <w:marBottom w:val="0"/>
          <w:divBdr>
            <w:top w:val="none" w:sz="0" w:space="0" w:color="auto"/>
            <w:left w:val="none" w:sz="0" w:space="0" w:color="auto"/>
            <w:bottom w:val="none" w:sz="0" w:space="0" w:color="auto"/>
            <w:right w:val="none" w:sz="0" w:space="0" w:color="auto"/>
          </w:divBdr>
        </w:div>
        <w:div w:id="731932338">
          <w:marLeft w:val="0"/>
          <w:marRight w:val="0"/>
          <w:marTop w:val="0"/>
          <w:marBottom w:val="0"/>
          <w:divBdr>
            <w:top w:val="none" w:sz="0" w:space="0" w:color="auto"/>
            <w:left w:val="none" w:sz="0" w:space="0" w:color="auto"/>
            <w:bottom w:val="none" w:sz="0" w:space="0" w:color="auto"/>
            <w:right w:val="none" w:sz="0" w:space="0" w:color="auto"/>
          </w:divBdr>
        </w:div>
        <w:div w:id="1952545425">
          <w:marLeft w:val="0"/>
          <w:marRight w:val="0"/>
          <w:marTop w:val="0"/>
          <w:marBottom w:val="0"/>
          <w:divBdr>
            <w:top w:val="none" w:sz="0" w:space="0" w:color="auto"/>
            <w:left w:val="none" w:sz="0" w:space="0" w:color="auto"/>
            <w:bottom w:val="none" w:sz="0" w:space="0" w:color="auto"/>
            <w:right w:val="none" w:sz="0" w:space="0" w:color="auto"/>
          </w:divBdr>
        </w:div>
        <w:div w:id="1173300948">
          <w:marLeft w:val="0"/>
          <w:marRight w:val="0"/>
          <w:marTop w:val="0"/>
          <w:marBottom w:val="0"/>
          <w:divBdr>
            <w:top w:val="none" w:sz="0" w:space="0" w:color="auto"/>
            <w:left w:val="none" w:sz="0" w:space="0" w:color="auto"/>
            <w:bottom w:val="none" w:sz="0" w:space="0" w:color="auto"/>
            <w:right w:val="none" w:sz="0" w:space="0" w:color="auto"/>
          </w:divBdr>
        </w:div>
        <w:div w:id="517931863">
          <w:marLeft w:val="0"/>
          <w:marRight w:val="0"/>
          <w:marTop w:val="0"/>
          <w:marBottom w:val="0"/>
          <w:divBdr>
            <w:top w:val="none" w:sz="0" w:space="0" w:color="auto"/>
            <w:left w:val="none" w:sz="0" w:space="0" w:color="auto"/>
            <w:bottom w:val="none" w:sz="0" w:space="0" w:color="auto"/>
            <w:right w:val="none" w:sz="0" w:space="0" w:color="auto"/>
          </w:divBdr>
        </w:div>
        <w:div w:id="880094508">
          <w:marLeft w:val="0"/>
          <w:marRight w:val="0"/>
          <w:marTop w:val="0"/>
          <w:marBottom w:val="0"/>
          <w:divBdr>
            <w:top w:val="none" w:sz="0" w:space="0" w:color="auto"/>
            <w:left w:val="none" w:sz="0" w:space="0" w:color="auto"/>
            <w:bottom w:val="none" w:sz="0" w:space="0" w:color="auto"/>
            <w:right w:val="none" w:sz="0" w:space="0" w:color="auto"/>
          </w:divBdr>
        </w:div>
        <w:div w:id="76292479">
          <w:marLeft w:val="0"/>
          <w:marRight w:val="0"/>
          <w:marTop w:val="0"/>
          <w:marBottom w:val="0"/>
          <w:divBdr>
            <w:top w:val="none" w:sz="0" w:space="0" w:color="auto"/>
            <w:left w:val="none" w:sz="0" w:space="0" w:color="auto"/>
            <w:bottom w:val="none" w:sz="0" w:space="0" w:color="auto"/>
            <w:right w:val="none" w:sz="0" w:space="0" w:color="auto"/>
          </w:divBdr>
        </w:div>
        <w:div w:id="481895692">
          <w:marLeft w:val="0"/>
          <w:marRight w:val="0"/>
          <w:marTop w:val="0"/>
          <w:marBottom w:val="0"/>
          <w:divBdr>
            <w:top w:val="none" w:sz="0" w:space="0" w:color="auto"/>
            <w:left w:val="none" w:sz="0" w:space="0" w:color="auto"/>
            <w:bottom w:val="none" w:sz="0" w:space="0" w:color="auto"/>
            <w:right w:val="none" w:sz="0" w:space="0" w:color="auto"/>
          </w:divBdr>
        </w:div>
        <w:div w:id="1026712896">
          <w:marLeft w:val="0"/>
          <w:marRight w:val="0"/>
          <w:marTop w:val="0"/>
          <w:marBottom w:val="0"/>
          <w:divBdr>
            <w:top w:val="none" w:sz="0" w:space="0" w:color="auto"/>
            <w:left w:val="none" w:sz="0" w:space="0" w:color="auto"/>
            <w:bottom w:val="none" w:sz="0" w:space="0" w:color="auto"/>
            <w:right w:val="none" w:sz="0" w:space="0" w:color="auto"/>
          </w:divBdr>
        </w:div>
        <w:div w:id="1775975530">
          <w:marLeft w:val="0"/>
          <w:marRight w:val="0"/>
          <w:marTop w:val="0"/>
          <w:marBottom w:val="0"/>
          <w:divBdr>
            <w:top w:val="none" w:sz="0" w:space="0" w:color="auto"/>
            <w:left w:val="none" w:sz="0" w:space="0" w:color="auto"/>
            <w:bottom w:val="none" w:sz="0" w:space="0" w:color="auto"/>
            <w:right w:val="none" w:sz="0" w:space="0" w:color="auto"/>
          </w:divBdr>
        </w:div>
        <w:div w:id="1454060865">
          <w:marLeft w:val="0"/>
          <w:marRight w:val="0"/>
          <w:marTop w:val="0"/>
          <w:marBottom w:val="0"/>
          <w:divBdr>
            <w:top w:val="none" w:sz="0" w:space="0" w:color="auto"/>
            <w:left w:val="none" w:sz="0" w:space="0" w:color="auto"/>
            <w:bottom w:val="none" w:sz="0" w:space="0" w:color="auto"/>
            <w:right w:val="none" w:sz="0" w:space="0" w:color="auto"/>
          </w:divBdr>
        </w:div>
        <w:div w:id="491335198">
          <w:marLeft w:val="0"/>
          <w:marRight w:val="0"/>
          <w:marTop w:val="0"/>
          <w:marBottom w:val="0"/>
          <w:divBdr>
            <w:top w:val="none" w:sz="0" w:space="0" w:color="auto"/>
            <w:left w:val="none" w:sz="0" w:space="0" w:color="auto"/>
            <w:bottom w:val="none" w:sz="0" w:space="0" w:color="auto"/>
            <w:right w:val="none" w:sz="0" w:space="0" w:color="auto"/>
          </w:divBdr>
        </w:div>
        <w:div w:id="1238830343">
          <w:marLeft w:val="0"/>
          <w:marRight w:val="0"/>
          <w:marTop w:val="0"/>
          <w:marBottom w:val="0"/>
          <w:divBdr>
            <w:top w:val="none" w:sz="0" w:space="0" w:color="auto"/>
            <w:left w:val="none" w:sz="0" w:space="0" w:color="auto"/>
            <w:bottom w:val="none" w:sz="0" w:space="0" w:color="auto"/>
            <w:right w:val="none" w:sz="0" w:space="0" w:color="auto"/>
          </w:divBdr>
        </w:div>
        <w:div w:id="1502038807">
          <w:marLeft w:val="0"/>
          <w:marRight w:val="0"/>
          <w:marTop w:val="0"/>
          <w:marBottom w:val="0"/>
          <w:divBdr>
            <w:top w:val="none" w:sz="0" w:space="0" w:color="auto"/>
            <w:left w:val="none" w:sz="0" w:space="0" w:color="auto"/>
            <w:bottom w:val="none" w:sz="0" w:space="0" w:color="auto"/>
            <w:right w:val="none" w:sz="0" w:space="0" w:color="auto"/>
          </w:divBdr>
        </w:div>
        <w:div w:id="1522432379">
          <w:marLeft w:val="0"/>
          <w:marRight w:val="0"/>
          <w:marTop w:val="0"/>
          <w:marBottom w:val="0"/>
          <w:divBdr>
            <w:top w:val="none" w:sz="0" w:space="0" w:color="auto"/>
            <w:left w:val="none" w:sz="0" w:space="0" w:color="auto"/>
            <w:bottom w:val="none" w:sz="0" w:space="0" w:color="auto"/>
            <w:right w:val="none" w:sz="0" w:space="0" w:color="auto"/>
          </w:divBdr>
        </w:div>
        <w:div w:id="314839601">
          <w:marLeft w:val="0"/>
          <w:marRight w:val="0"/>
          <w:marTop w:val="0"/>
          <w:marBottom w:val="0"/>
          <w:divBdr>
            <w:top w:val="none" w:sz="0" w:space="0" w:color="auto"/>
            <w:left w:val="none" w:sz="0" w:space="0" w:color="auto"/>
            <w:bottom w:val="none" w:sz="0" w:space="0" w:color="auto"/>
            <w:right w:val="none" w:sz="0" w:space="0" w:color="auto"/>
          </w:divBdr>
        </w:div>
        <w:div w:id="1745033041">
          <w:marLeft w:val="0"/>
          <w:marRight w:val="0"/>
          <w:marTop w:val="0"/>
          <w:marBottom w:val="0"/>
          <w:divBdr>
            <w:top w:val="none" w:sz="0" w:space="0" w:color="auto"/>
            <w:left w:val="none" w:sz="0" w:space="0" w:color="auto"/>
            <w:bottom w:val="none" w:sz="0" w:space="0" w:color="auto"/>
            <w:right w:val="none" w:sz="0" w:space="0" w:color="auto"/>
          </w:divBdr>
        </w:div>
        <w:div w:id="421339499">
          <w:marLeft w:val="0"/>
          <w:marRight w:val="0"/>
          <w:marTop w:val="0"/>
          <w:marBottom w:val="0"/>
          <w:divBdr>
            <w:top w:val="none" w:sz="0" w:space="0" w:color="auto"/>
            <w:left w:val="none" w:sz="0" w:space="0" w:color="auto"/>
            <w:bottom w:val="none" w:sz="0" w:space="0" w:color="auto"/>
            <w:right w:val="none" w:sz="0" w:space="0" w:color="auto"/>
          </w:divBdr>
        </w:div>
        <w:div w:id="480388857">
          <w:marLeft w:val="0"/>
          <w:marRight w:val="0"/>
          <w:marTop w:val="0"/>
          <w:marBottom w:val="0"/>
          <w:divBdr>
            <w:top w:val="none" w:sz="0" w:space="0" w:color="auto"/>
            <w:left w:val="none" w:sz="0" w:space="0" w:color="auto"/>
            <w:bottom w:val="none" w:sz="0" w:space="0" w:color="auto"/>
            <w:right w:val="none" w:sz="0" w:space="0" w:color="auto"/>
          </w:divBdr>
        </w:div>
        <w:div w:id="1127436208">
          <w:marLeft w:val="0"/>
          <w:marRight w:val="0"/>
          <w:marTop w:val="0"/>
          <w:marBottom w:val="0"/>
          <w:divBdr>
            <w:top w:val="none" w:sz="0" w:space="0" w:color="auto"/>
            <w:left w:val="none" w:sz="0" w:space="0" w:color="auto"/>
            <w:bottom w:val="none" w:sz="0" w:space="0" w:color="auto"/>
            <w:right w:val="none" w:sz="0" w:space="0" w:color="auto"/>
          </w:divBdr>
        </w:div>
        <w:div w:id="915744528">
          <w:marLeft w:val="0"/>
          <w:marRight w:val="0"/>
          <w:marTop w:val="0"/>
          <w:marBottom w:val="0"/>
          <w:divBdr>
            <w:top w:val="none" w:sz="0" w:space="0" w:color="auto"/>
            <w:left w:val="none" w:sz="0" w:space="0" w:color="auto"/>
            <w:bottom w:val="none" w:sz="0" w:space="0" w:color="auto"/>
            <w:right w:val="none" w:sz="0" w:space="0" w:color="auto"/>
          </w:divBdr>
        </w:div>
        <w:div w:id="339311674">
          <w:marLeft w:val="0"/>
          <w:marRight w:val="0"/>
          <w:marTop w:val="0"/>
          <w:marBottom w:val="0"/>
          <w:divBdr>
            <w:top w:val="none" w:sz="0" w:space="0" w:color="auto"/>
            <w:left w:val="none" w:sz="0" w:space="0" w:color="auto"/>
            <w:bottom w:val="none" w:sz="0" w:space="0" w:color="auto"/>
            <w:right w:val="none" w:sz="0" w:space="0" w:color="auto"/>
          </w:divBdr>
        </w:div>
        <w:div w:id="1294561101">
          <w:marLeft w:val="0"/>
          <w:marRight w:val="0"/>
          <w:marTop w:val="0"/>
          <w:marBottom w:val="0"/>
          <w:divBdr>
            <w:top w:val="none" w:sz="0" w:space="0" w:color="auto"/>
            <w:left w:val="none" w:sz="0" w:space="0" w:color="auto"/>
            <w:bottom w:val="none" w:sz="0" w:space="0" w:color="auto"/>
            <w:right w:val="none" w:sz="0" w:space="0" w:color="auto"/>
          </w:divBdr>
        </w:div>
        <w:div w:id="360470603">
          <w:marLeft w:val="0"/>
          <w:marRight w:val="0"/>
          <w:marTop w:val="0"/>
          <w:marBottom w:val="0"/>
          <w:divBdr>
            <w:top w:val="none" w:sz="0" w:space="0" w:color="auto"/>
            <w:left w:val="none" w:sz="0" w:space="0" w:color="auto"/>
            <w:bottom w:val="none" w:sz="0" w:space="0" w:color="auto"/>
            <w:right w:val="none" w:sz="0" w:space="0" w:color="auto"/>
          </w:divBdr>
        </w:div>
        <w:div w:id="1400398228">
          <w:marLeft w:val="0"/>
          <w:marRight w:val="0"/>
          <w:marTop w:val="0"/>
          <w:marBottom w:val="0"/>
          <w:divBdr>
            <w:top w:val="none" w:sz="0" w:space="0" w:color="auto"/>
            <w:left w:val="none" w:sz="0" w:space="0" w:color="auto"/>
            <w:bottom w:val="none" w:sz="0" w:space="0" w:color="auto"/>
            <w:right w:val="none" w:sz="0" w:space="0" w:color="auto"/>
          </w:divBdr>
        </w:div>
        <w:div w:id="9382971">
          <w:marLeft w:val="0"/>
          <w:marRight w:val="0"/>
          <w:marTop w:val="0"/>
          <w:marBottom w:val="0"/>
          <w:divBdr>
            <w:top w:val="none" w:sz="0" w:space="0" w:color="auto"/>
            <w:left w:val="none" w:sz="0" w:space="0" w:color="auto"/>
            <w:bottom w:val="none" w:sz="0" w:space="0" w:color="auto"/>
            <w:right w:val="none" w:sz="0" w:space="0" w:color="auto"/>
          </w:divBdr>
        </w:div>
        <w:div w:id="2073964995">
          <w:marLeft w:val="0"/>
          <w:marRight w:val="0"/>
          <w:marTop w:val="0"/>
          <w:marBottom w:val="0"/>
          <w:divBdr>
            <w:top w:val="none" w:sz="0" w:space="0" w:color="auto"/>
            <w:left w:val="none" w:sz="0" w:space="0" w:color="auto"/>
            <w:bottom w:val="none" w:sz="0" w:space="0" w:color="auto"/>
            <w:right w:val="none" w:sz="0" w:space="0" w:color="auto"/>
          </w:divBdr>
        </w:div>
        <w:div w:id="624508905">
          <w:marLeft w:val="0"/>
          <w:marRight w:val="0"/>
          <w:marTop w:val="0"/>
          <w:marBottom w:val="0"/>
          <w:divBdr>
            <w:top w:val="none" w:sz="0" w:space="0" w:color="auto"/>
            <w:left w:val="none" w:sz="0" w:space="0" w:color="auto"/>
            <w:bottom w:val="none" w:sz="0" w:space="0" w:color="auto"/>
            <w:right w:val="none" w:sz="0" w:space="0" w:color="auto"/>
          </w:divBdr>
        </w:div>
        <w:div w:id="1520006299">
          <w:marLeft w:val="0"/>
          <w:marRight w:val="0"/>
          <w:marTop w:val="0"/>
          <w:marBottom w:val="0"/>
          <w:divBdr>
            <w:top w:val="none" w:sz="0" w:space="0" w:color="auto"/>
            <w:left w:val="none" w:sz="0" w:space="0" w:color="auto"/>
            <w:bottom w:val="none" w:sz="0" w:space="0" w:color="auto"/>
            <w:right w:val="none" w:sz="0" w:space="0" w:color="auto"/>
          </w:divBdr>
        </w:div>
        <w:div w:id="449519274">
          <w:marLeft w:val="0"/>
          <w:marRight w:val="0"/>
          <w:marTop w:val="0"/>
          <w:marBottom w:val="0"/>
          <w:divBdr>
            <w:top w:val="none" w:sz="0" w:space="0" w:color="auto"/>
            <w:left w:val="none" w:sz="0" w:space="0" w:color="auto"/>
            <w:bottom w:val="none" w:sz="0" w:space="0" w:color="auto"/>
            <w:right w:val="none" w:sz="0" w:space="0" w:color="auto"/>
          </w:divBdr>
        </w:div>
        <w:div w:id="1812942640">
          <w:marLeft w:val="0"/>
          <w:marRight w:val="0"/>
          <w:marTop w:val="0"/>
          <w:marBottom w:val="0"/>
          <w:divBdr>
            <w:top w:val="none" w:sz="0" w:space="0" w:color="auto"/>
            <w:left w:val="none" w:sz="0" w:space="0" w:color="auto"/>
            <w:bottom w:val="none" w:sz="0" w:space="0" w:color="auto"/>
            <w:right w:val="none" w:sz="0" w:space="0" w:color="auto"/>
          </w:divBdr>
        </w:div>
        <w:div w:id="20863778">
          <w:marLeft w:val="0"/>
          <w:marRight w:val="0"/>
          <w:marTop w:val="0"/>
          <w:marBottom w:val="0"/>
          <w:divBdr>
            <w:top w:val="none" w:sz="0" w:space="0" w:color="auto"/>
            <w:left w:val="none" w:sz="0" w:space="0" w:color="auto"/>
            <w:bottom w:val="none" w:sz="0" w:space="0" w:color="auto"/>
            <w:right w:val="none" w:sz="0" w:space="0" w:color="auto"/>
          </w:divBdr>
        </w:div>
        <w:div w:id="976371542">
          <w:marLeft w:val="0"/>
          <w:marRight w:val="0"/>
          <w:marTop w:val="0"/>
          <w:marBottom w:val="0"/>
          <w:divBdr>
            <w:top w:val="none" w:sz="0" w:space="0" w:color="auto"/>
            <w:left w:val="none" w:sz="0" w:space="0" w:color="auto"/>
            <w:bottom w:val="none" w:sz="0" w:space="0" w:color="auto"/>
            <w:right w:val="none" w:sz="0" w:space="0" w:color="auto"/>
          </w:divBdr>
        </w:div>
        <w:div w:id="1676377817">
          <w:marLeft w:val="0"/>
          <w:marRight w:val="0"/>
          <w:marTop w:val="0"/>
          <w:marBottom w:val="0"/>
          <w:divBdr>
            <w:top w:val="none" w:sz="0" w:space="0" w:color="auto"/>
            <w:left w:val="none" w:sz="0" w:space="0" w:color="auto"/>
            <w:bottom w:val="none" w:sz="0" w:space="0" w:color="auto"/>
            <w:right w:val="none" w:sz="0" w:space="0" w:color="auto"/>
          </w:divBdr>
        </w:div>
        <w:div w:id="2008708055">
          <w:marLeft w:val="0"/>
          <w:marRight w:val="0"/>
          <w:marTop w:val="0"/>
          <w:marBottom w:val="0"/>
          <w:divBdr>
            <w:top w:val="none" w:sz="0" w:space="0" w:color="auto"/>
            <w:left w:val="none" w:sz="0" w:space="0" w:color="auto"/>
            <w:bottom w:val="none" w:sz="0" w:space="0" w:color="auto"/>
            <w:right w:val="none" w:sz="0" w:space="0" w:color="auto"/>
          </w:divBdr>
        </w:div>
        <w:div w:id="658919848">
          <w:marLeft w:val="0"/>
          <w:marRight w:val="0"/>
          <w:marTop w:val="0"/>
          <w:marBottom w:val="0"/>
          <w:divBdr>
            <w:top w:val="none" w:sz="0" w:space="0" w:color="auto"/>
            <w:left w:val="none" w:sz="0" w:space="0" w:color="auto"/>
            <w:bottom w:val="none" w:sz="0" w:space="0" w:color="auto"/>
            <w:right w:val="none" w:sz="0" w:space="0" w:color="auto"/>
          </w:divBdr>
        </w:div>
        <w:div w:id="1265767594">
          <w:marLeft w:val="0"/>
          <w:marRight w:val="0"/>
          <w:marTop w:val="0"/>
          <w:marBottom w:val="0"/>
          <w:divBdr>
            <w:top w:val="none" w:sz="0" w:space="0" w:color="auto"/>
            <w:left w:val="none" w:sz="0" w:space="0" w:color="auto"/>
            <w:bottom w:val="none" w:sz="0" w:space="0" w:color="auto"/>
            <w:right w:val="none" w:sz="0" w:space="0" w:color="auto"/>
          </w:divBdr>
        </w:div>
        <w:div w:id="1001545168">
          <w:marLeft w:val="0"/>
          <w:marRight w:val="0"/>
          <w:marTop w:val="0"/>
          <w:marBottom w:val="0"/>
          <w:divBdr>
            <w:top w:val="none" w:sz="0" w:space="0" w:color="auto"/>
            <w:left w:val="none" w:sz="0" w:space="0" w:color="auto"/>
            <w:bottom w:val="none" w:sz="0" w:space="0" w:color="auto"/>
            <w:right w:val="none" w:sz="0" w:space="0" w:color="auto"/>
          </w:divBdr>
        </w:div>
        <w:div w:id="308245710">
          <w:marLeft w:val="0"/>
          <w:marRight w:val="0"/>
          <w:marTop w:val="0"/>
          <w:marBottom w:val="0"/>
          <w:divBdr>
            <w:top w:val="none" w:sz="0" w:space="0" w:color="auto"/>
            <w:left w:val="none" w:sz="0" w:space="0" w:color="auto"/>
            <w:bottom w:val="none" w:sz="0" w:space="0" w:color="auto"/>
            <w:right w:val="none" w:sz="0" w:space="0" w:color="auto"/>
          </w:divBdr>
        </w:div>
        <w:div w:id="706954337">
          <w:marLeft w:val="0"/>
          <w:marRight w:val="0"/>
          <w:marTop w:val="0"/>
          <w:marBottom w:val="0"/>
          <w:divBdr>
            <w:top w:val="none" w:sz="0" w:space="0" w:color="auto"/>
            <w:left w:val="none" w:sz="0" w:space="0" w:color="auto"/>
            <w:bottom w:val="none" w:sz="0" w:space="0" w:color="auto"/>
            <w:right w:val="none" w:sz="0" w:space="0" w:color="auto"/>
          </w:divBdr>
        </w:div>
        <w:div w:id="1442147916">
          <w:marLeft w:val="0"/>
          <w:marRight w:val="0"/>
          <w:marTop w:val="0"/>
          <w:marBottom w:val="0"/>
          <w:divBdr>
            <w:top w:val="none" w:sz="0" w:space="0" w:color="auto"/>
            <w:left w:val="none" w:sz="0" w:space="0" w:color="auto"/>
            <w:bottom w:val="none" w:sz="0" w:space="0" w:color="auto"/>
            <w:right w:val="none" w:sz="0" w:space="0" w:color="auto"/>
          </w:divBdr>
        </w:div>
        <w:div w:id="1951886443">
          <w:marLeft w:val="0"/>
          <w:marRight w:val="0"/>
          <w:marTop w:val="0"/>
          <w:marBottom w:val="0"/>
          <w:divBdr>
            <w:top w:val="none" w:sz="0" w:space="0" w:color="auto"/>
            <w:left w:val="none" w:sz="0" w:space="0" w:color="auto"/>
            <w:bottom w:val="none" w:sz="0" w:space="0" w:color="auto"/>
            <w:right w:val="none" w:sz="0" w:space="0" w:color="auto"/>
          </w:divBdr>
        </w:div>
        <w:div w:id="1551720550">
          <w:marLeft w:val="0"/>
          <w:marRight w:val="0"/>
          <w:marTop w:val="0"/>
          <w:marBottom w:val="0"/>
          <w:divBdr>
            <w:top w:val="none" w:sz="0" w:space="0" w:color="auto"/>
            <w:left w:val="none" w:sz="0" w:space="0" w:color="auto"/>
            <w:bottom w:val="none" w:sz="0" w:space="0" w:color="auto"/>
            <w:right w:val="none" w:sz="0" w:space="0" w:color="auto"/>
          </w:divBdr>
        </w:div>
        <w:div w:id="1410349387">
          <w:marLeft w:val="0"/>
          <w:marRight w:val="0"/>
          <w:marTop w:val="0"/>
          <w:marBottom w:val="0"/>
          <w:divBdr>
            <w:top w:val="none" w:sz="0" w:space="0" w:color="auto"/>
            <w:left w:val="none" w:sz="0" w:space="0" w:color="auto"/>
            <w:bottom w:val="none" w:sz="0" w:space="0" w:color="auto"/>
            <w:right w:val="none" w:sz="0" w:space="0" w:color="auto"/>
          </w:divBdr>
        </w:div>
        <w:div w:id="22437585">
          <w:marLeft w:val="0"/>
          <w:marRight w:val="0"/>
          <w:marTop w:val="0"/>
          <w:marBottom w:val="0"/>
          <w:divBdr>
            <w:top w:val="none" w:sz="0" w:space="0" w:color="auto"/>
            <w:left w:val="none" w:sz="0" w:space="0" w:color="auto"/>
            <w:bottom w:val="none" w:sz="0" w:space="0" w:color="auto"/>
            <w:right w:val="none" w:sz="0" w:space="0" w:color="auto"/>
          </w:divBdr>
        </w:div>
        <w:div w:id="528765970">
          <w:marLeft w:val="0"/>
          <w:marRight w:val="0"/>
          <w:marTop w:val="0"/>
          <w:marBottom w:val="0"/>
          <w:divBdr>
            <w:top w:val="none" w:sz="0" w:space="0" w:color="auto"/>
            <w:left w:val="none" w:sz="0" w:space="0" w:color="auto"/>
            <w:bottom w:val="none" w:sz="0" w:space="0" w:color="auto"/>
            <w:right w:val="none" w:sz="0" w:space="0" w:color="auto"/>
          </w:divBdr>
        </w:div>
        <w:div w:id="1217664622">
          <w:marLeft w:val="0"/>
          <w:marRight w:val="0"/>
          <w:marTop w:val="0"/>
          <w:marBottom w:val="0"/>
          <w:divBdr>
            <w:top w:val="none" w:sz="0" w:space="0" w:color="auto"/>
            <w:left w:val="none" w:sz="0" w:space="0" w:color="auto"/>
            <w:bottom w:val="none" w:sz="0" w:space="0" w:color="auto"/>
            <w:right w:val="none" w:sz="0" w:space="0" w:color="auto"/>
          </w:divBdr>
        </w:div>
        <w:div w:id="57672000">
          <w:marLeft w:val="0"/>
          <w:marRight w:val="0"/>
          <w:marTop w:val="0"/>
          <w:marBottom w:val="0"/>
          <w:divBdr>
            <w:top w:val="none" w:sz="0" w:space="0" w:color="auto"/>
            <w:left w:val="none" w:sz="0" w:space="0" w:color="auto"/>
            <w:bottom w:val="none" w:sz="0" w:space="0" w:color="auto"/>
            <w:right w:val="none" w:sz="0" w:space="0" w:color="auto"/>
          </w:divBdr>
        </w:div>
        <w:div w:id="1807503536">
          <w:marLeft w:val="0"/>
          <w:marRight w:val="0"/>
          <w:marTop w:val="0"/>
          <w:marBottom w:val="0"/>
          <w:divBdr>
            <w:top w:val="none" w:sz="0" w:space="0" w:color="auto"/>
            <w:left w:val="none" w:sz="0" w:space="0" w:color="auto"/>
            <w:bottom w:val="none" w:sz="0" w:space="0" w:color="auto"/>
            <w:right w:val="none" w:sz="0" w:space="0" w:color="auto"/>
          </w:divBdr>
        </w:div>
        <w:div w:id="277874627">
          <w:marLeft w:val="0"/>
          <w:marRight w:val="0"/>
          <w:marTop w:val="0"/>
          <w:marBottom w:val="0"/>
          <w:divBdr>
            <w:top w:val="none" w:sz="0" w:space="0" w:color="auto"/>
            <w:left w:val="none" w:sz="0" w:space="0" w:color="auto"/>
            <w:bottom w:val="none" w:sz="0" w:space="0" w:color="auto"/>
            <w:right w:val="none" w:sz="0" w:space="0" w:color="auto"/>
          </w:divBdr>
        </w:div>
        <w:div w:id="1585335712">
          <w:marLeft w:val="0"/>
          <w:marRight w:val="0"/>
          <w:marTop w:val="0"/>
          <w:marBottom w:val="0"/>
          <w:divBdr>
            <w:top w:val="none" w:sz="0" w:space="0" w:color="auto"/>
            <w:left w:val="none" w:sz="0" w:space="0" w:color="auto"/>
            <w:bottom w:val="none" w:sz="0" w:space="0" w:color="auto"/>
            <w:right w:val="none" w:sz="0" w:space="0" w:color="auto"/>
          </w:divBdr>
        </w:div>
        <w:div w:id="391465411">
          <w:marLeft w:val="0"/>
          <w:marRight w:val="0"/>
          <w:marTop w:val="0"/>
          <w:marBottom w:val="0"/>
          <w:divBdr>
            <w:top w:val="none" w:sz="0" w:space="0" w:color="auto"/>
            <w:left w:val="none" w:sz="0" w:space="0" w:color="auto"/>
            <w:bottom w:val="none" w:sz="0" w:space="0" w:color="auto"/>
            <w:right w:val="none" w:sz="0" w:space="0" w:color="auto"/>
          </w:divBdr>
        </w:div>
        <w:div w:id="1557350146">
          <w:marLeft w:val="0"/>
          <w:marRight w:val="0"/>
          <w:marTop w:val="0"/>
          <w:marBottom w:val="0"/>
          <w:divBdr>
            <w:top w:val="none" w:sz="0" w:space="0" w:color="auto"/>
            <w:left w:val="none" w:sz="0" w:space="0" w:color="auto"/>
            <w:bottom w:val="none" w:sz="0" w:space="0" w:color="auto"/>
            <w:right w:val="none" w:sz="0" w:space="0" w:color="auto"/>
          </w:divBdr>
        </w:div>
        <w:div w:id="875779813">
          <w:marLeft w:val="0"/>
          <w:marRight w:val="0"/>
          <w:marTop w:val="0"/>
          <w:marBottom w:val="0"/>
          <w:divBdr>
            <w:top w:val="none" w:sz="0" w:space="0" w:color="auto"/>
            <w:left w:val="none" w:sz="0" w:space="0" w:color="auto"/>
            <w:bottom w:val="none" w:sz="0" w:space="0" w:color="auto"/>
            <w:right w:val="none" w:sz="0" w:space="0" w:color="auto"/>
          </w:divBdr>
        </w:div>
        <w:div w:id="574707451">
          <w:marLeft w:val="0"/>
          <w:marRight w:val="0"/>
          <w:marTop w:val="0"/>
          <w:marBottom w:val="0"/>
          <w:divBdr>
            <w:top w:val="none" w:sz="0" w:space="0" w:color="auto"/>
            <w:left w:val="none" w:sz="0" w:space="0" w:color="auto"/>
            <w:bottom w:val="none" w:sz="0" w:space="0" w:color="auto"/>
            <w:right w:val="none" w:sz="0" w:space="0" w:color="auto"/>
          </w:divBdr>
        </w:div>
        <w:div w:id="2073238289">
          <w:marLeft w:val="0"/>
          <w:marRight w:val="0"/>
          <w:marTop w:val="0"/>
          <w:marBottom w:val="0"/>
          <w:divBdr>
            <w:top w:val="none" w:sz="0" w:space="0" w:color="auto"/>
            <w:left w:val="none" w:sz="0" w:space="0" w:color="auto"/>
            <w:bottom w:val="none" w:sz="0" w:space="0" w:color="auto"/>
            <w:right w:val="none" w:sz="0" w:space="0" w:color="auto"/>
          </w:divBdr>
        </w:div>
        <w:div w:id="2057662503">
          <w:marLeft w:val="0"/>
          <w:marRight w:val="0"/>
          <w:marTop w:val="0"/>
          <w:marBottom w:val="0"/>
          <w:divBdr>
            <w:top w:val="none" w:sz="0" w:space="0" w:color="auto"/>
            <w:left w:val="none" w:sz="0" w:space="0" w:color="auto"/>
            <w:bottom w:val="none" w:sz="0" w:space="0" w:color="auto"/>
            <w:right w:val="none" w:sz="0" w:space="0" w:color="auto"/>
          </w:divBdr>
        </w:div>
        <w:div w:id="732850121">
          <w:marLeft w:val="0"/>
          <w:marRight w:val="0"/>
          <w:marTop w:val="0"/>
          <w:marBottom w:val="0"/>
          <w:divBdr>
            <w:top w:val="none" w:sz="0" w:space="0" w:color="auto"/>
            <w:left w:val="none" w:sz="0" w:space="0" w:color="auto"/>
            <w:bottom w:val="none" w:sz="0" w:space="0" w:color="auto"/>
            <w:right w:val="none" w:sz="0" w:space="0" w:color="auto"/>
          </w:divBdr>
        </w:div>
        <w:div w:id="888305740">
          <w:marLeft w:val="0"/>
          <w:marRight w:val="0"/>
          <w:marTop w:val="0"/>
          <w:marBottom w:val="0"/>
          <w:divBdr>
            <w:top w:val="none" w:sz="0" w:space="0" w:color="auto"/>
            <w:left w:val="none" w:sz="0" w:space="0" w:color="auto"/>
            <w:bottom w:val="none" w:sz="0" w:space="0" w:color="auto"/>
            <w:right w:val="none" w:sz="0" w:space="0" w:color="auto"/>
          </w:divBdr>
        </w:div>
        <w:div w:id="633367423">
          <w:marLeft w:val="0"/>
          <w:marRight w:val="0"/>
          <w:marTop w:val="0"/>
          <w:marBottom w:val="0"/>
          <w:divBdr>
            <w:top w:val="none" w:sz="0" w:space="0" w:color="auto"/>
            <w:left w:val="none" w:sz="0" w:space="0" w:color="auto"/>
            <w:bottom w:val="none" w:sz="0" w:space="0" w:color="auto"/>
            <w:right w:val="none" w:sz="0" w:space="0" w:color="auto"/>
          </w:divBdr>
        </w:div>
        <w:div w:id="237373530">
          <w:marLeft w:val="0"/>
          <w:marRight w:val="0"/>
          <w:marTop w:val="0"/>
          <w:marBottom w:val="0"/>
          <w:divBdr>
            <w:top w:val="none" w:sz="0" w:space="0" w:color="auto"/>
            <w:left w:val="none" w:sz="0" w:space="0" w:color="auto"/>
            <w:bottom w:val="none" w:sz="0" w:space="0" w:color="auto"/>
            <w:right w:val="none" w:sz="0" w:space="0" w:color="auto"/>
          </w:divBdr>
        </w:div>
        <w:div w:id="30349250">
          <w:marLeft w:val="0"/>
          <w:marRight w:val="0"/>
          <w:marTop w:val="0"/>
          <w:marBottom w:val="0"/>
          <w:divBdr>
            <w:top w:val="none" w:sz="0" w:space="0" w:color="auto"/>
            <w:left w:val="none" w:sz="0" w:space="0" w:color="auto"/>
            <w:bottom w:val="none" w:sz="0" w:space="0" w:color="auto"/>
            <w:right w:val="none" w:sz="0" w:space="0" w:color="auto"/>
          </w:divBdr>
        </w:div>
        <w:div w:id="2110152611">
          <w:marLeft w:val="0"/>
          <w:marRight w:val="0"/>
          <w:marTop w:val="0"/>
          <w:marBottom w:val="0"/>
          <w:divBdr>
            <w:top w:val="none" w:sz="0" w:space="0" w:color="auto"/>
            <w:left w:val="none" w:sz="0" w:space="0" w:color="auto"/>
            <w:bottom w:val="none" w:sz="0" w:space="0" w:color="auto"/>
            <w:right w:val="none" w:sz="0" w:space="0" w:color="auto"/>
          </w:divBdr>
        </w:div>
        <w:div w:id="574317070">
          <w:marLeft w:val="0"/>
          <w:marRight w:val="0"/>
          <w:marTop w:val="0"/>
          <w:marBottom w:val="0"/>
          <w:divBdr>
            <w:top w:val="none" w:sz="0" w:space="0" w:color="auto"/>
            <w:left w:val="none" w:sz="0" w:space="0" w:color="auto"/>
            <w:bottom w:val="none" w:sz="0" w:space="0" w:color="auto"/>
            <w:right w:val="none" w:sz="0" w:space="0" w:color="auto"/>
          </w:divBdr>
        </w:div>
        <w:div w:id="1642883979">
          <w:marLeft w:val="0"/>
          <w:marRight w:val="0"/>
          <w:marTop w:val="0"/>
          <w:marBottom w:val="0"/>
          <w:divBdr>
            <w:top w:val="none" w:sz="0" w:space="0" w:color="auto"/>
            <w:left w:val="none" w:sz="0" w:space="0" w:color="auto"/>
            <w:bottom w:val="none" w:sz="0" w:space="0" w:color="auto"/>
            <w:right w:val="none" w:sz="0" w:space="0" w:color="auto"/>
          </w:divBdr>
        </w:div>
        <w:div w:id="1818378268">
          <w:marLeft w:val="0"/>
          <w:marRight w:val="0"/>
          <w:marTop w:val="0"/>
          <w:marBottom w:val="0"/>
          <w:divBdr>
            <w:top w:val="none" w:sz="0" w:space="0" w:color="auto"/>
            <w:left w:val="none" w:sz="0" w:space="0" w:color="auto"/>
            <w:bottom w:val="none" w:sz="0" w:space="0" w:color="auto"/>
            <w:right w:val="none" w:sz="0" w:space="0" w:color="auto"/>
          </w:divBdr>
        </w:div>
        <w:div w:id="463735069">
          <w:marLeft w:val="0"/>
          <w:marRight w:val="0"/>
          <w:marTop w:val="0"/>
          <w:marBottom w:val="0"/>
          <w:divBdr>
            <w:top w:val="none" w:sz="0" w:space="0" w:color="auto"/>
            <w:left w:val="none" w:sz="0" w:space="0" w:color="auto"/>
            <w:bottom w:val="none" w:sz="0" w:space="0" w:color="auto"/>
            <w:right w:val="none" w:sz="0" w:space="0" w:color="auto"/>
          </w:divBdr>
        </w:div>
        <w:div w:id="915483014">
          <w:marLeft w:val="0"/>
          <w:marRight w:val="0"/>
          <w:marTop w:val="0"/>
          <w:marBottom w:val="0"/>
          <w:divBdr>
            <w:top w:val="none" w:sz="0" w:space="0" w:color="auto"/>
            <w:left w:val="none" w:sz="0" w:space="0" w:color="auto"/>
            <w:bottom w:val="none" w:sz="0" w:space="0" w:color="auto"/>
            <w:right w:val="none" w:sz="0" w:space="0" w:color="auto"/>
          </w:divBdr>
        </w:div>
        <w:div w:id="207570194">
          <w:marLeft w:val="0"/>
          <w:marRight w:val="0"/>
          <w:marTop w:val="0"/>
          <w:marBottom w:val="0"/>
          <w:divBdr>
            <w:top w:val="none" w:sz="0" w:space="0" w:color="auto"/>
            <w:left w:val="none" w:sz="0" w:space="0" w:color="auto"/>
            <w:bottom w:val="none" w:sz="0" w:space="0" w:color="auto"/>
            <w:right w:val="none" w:sz="0" w:space="0" w:color="auto"/>
          </w:divBdr>
        </w:div>
        <w:div w:id="1879780398">
          <w:marLeft w:val="0"/>
          <w:marRight w:val="0"/>
          <w:marTop w:val="0"/>
          <w:marBottom w:val="0"/>
          <w:divBdr>
            <w:top w:val="none" w:sz="0" w:space="0" w:color="auto"/>
            <w:left w:val="none" w:sz="0" w:space="0" w:color="auto"/>
            <w:bottom w:val="none" w:sz="0" w:space="0" w:color="auto"/>
            <w:right w:val="none" w:sz="0" w:space="0" w:color="auto"/>
          </w:divBdr>
        </w:div>
        <w:div w:id="2047565253">
          <w:marLeft w:val="0"/>
          <w:marRight w:val="0"/>
          <w:marTop w:val="0"/>
          <w:marBottom w:val="0"/>
          <w:divBdr>
            <w:top w:val="none" w:sz="0" w:space="0" w:color="auto"/>
            <w:left w:val="none" w:sz="0" w:space="0" w:color="auto"/>
            <w:bottom w:val="none" w:sz="0" w:space="0" w:color="auto"/>
            <w:right w:val="none" w:sz="0" w:space="0" w:color="auto"/>
          </w:divBdr>
        </w:div>
        <w:div w:id="1893468638">
          <w:marLeft w:val="0"/>
          <w:marRight w:val="0"/>
          <w:marTop w:val="0"/>
          <w:marBottom w:val="0"/>
          <w:divBdr>
            <w:top w:val="none" w:sz="0" w:space="0" w:color="auto"/>
            <w:left w:val="none" w:sz="0" w:space="0" w:color="auto"/>
            <w:bottom w:val="none" w:sz="0" w:space="0" w:color="auto"/>
            <w:right w:val="none" w:sz="0" w:space="0" w:color="auto"/>
          </w:divBdr>
        </w:div>
        <w:div w:id="247613637">
          <w:marLeft w:val="0"/>
          <w:marRight w:val="0"/>
          <w:marTop w:val="0"/>
          <w:marBottom w:val="0"/>
          <w:divBdr>
            <w:top w:val="none" w:sz="0" w:space="0" w:color="auto"/>
            <w:left w:val="none" w:sz="0" w:space="0" w:color="auto"/>
            <w:bottom w:val="none" w:sz="0" w:space="0" w:color="auto"/>
            <w:right w:val="none" w:sz="0" w:space="0" w:color="auto"/>
          </w:divBdr>
        </w:div>
        <w:div w:id="1084912608">
          <w:marLeft w:val="0"/>
          <w:marRight w:val="0"/>
          <w:marTop w:val="0"/>
          <w:marBottom w:val="0"/>
          <w:divBdr>
            <w:top w:val="none" w:sz="0" w:space="0" w:color="auto"/>
            <w:left w:val="none" w:sz="0" w:space="0" w:color="auto"/>
            <w:bottom w:val="none" w:sz="0" w:space="0" w:color="auto"/>
            <w:right w:val="none" w:sz="0" w:space="0" w:color="auto"/>
          </w:divBdr>
        </w:div>
        <w:div w:id="169759736">
          <w:marLeft w:val="0"/>
          <w:marRight w:val="0"/>
          <w:marTop w:val="0"/>
          <w:marBottom w:val="0"/>
          <w:divBdr>
            <w:top w:val="none" w:sz="0" w:space="0" w:color="auto"/>
            <w:left w:val="none" w:sz="0" w:space="0" w:color="auto"/>
            <w:bottom w:val="none" w:sz="0" w:space="0" w:color="auto"/>
            <w:right w:val="none" w:sz="0" w:space="0" w:color="auto"/>
          </w:divBdr>
        </w:div>
        <w:div w:id="1959529908">
          <w:marLeft w:val="0"/>
          <w:marRight w:val="0"/>
          <w:marTop w:val="0"/>
          <w:marBottom w:val="0"/>
          <w:divBdr>
            <w:top w:val="none" w:sz="0" w:space="0" w:color="auto"/>
            <w:left w:val="none" w:sz="0" w:space="0" w:color="auto"/>
            <w:bottom w:val="none" w:sz="0" w:space="0" w:color="auto"/>
            <w:right w:val="none" w:sz="0" w:space="0" w:color="auto"/>
          </w:divBdr>
        </w:div>
        <w:div w:id="1257011332">
          <w:marLeft w:val="0"/>
          <w:marRight w:val="0"/>
          <w:marTop w:val="0"/>
          <w:marBottom w:val="0"/>
          <w:divBdr>
            <w:top w:val="none" w:sz="0" w:space="0" w:color="auto"/>
            <w:left w:val="none" w:sz="0" w:space="0" w:color="auto"/>
            <w:bottom w:val="none" w:sz="0" w:space="0" w:color="auto"/>
            <w:right w:val="none" w:sz="0" w:space="0" w:color="auto"/>
          </w:divBdr>
        </w:div>
        <w:div w:id="104203384">
          <w:marLeft w:val="0"/>
          <w:marRight w:val="0"/>
          <w:marTop w:val="0"/>
          <w:marBottom w:val="0"/>
          <w:divBdr>
            <w:top w:val="none" w:sz="0" w:space="0" w:color="auto"/>
            <w:left w:val="none" w:sz="0" w:space="0" w:color="auto"/>
            <w:bottom w:val="none" w:sz="0" w:space="0" w:color="auto"/>
            <w:right w:val="none" w:sz="0" w:space="0" w:color="auto"/>
          </w:divBdr>
        </w:div>
        <w:div w:id="2082676739">
          <w:marLeft w:val="0"/>
          <w:marRight w:val="0"/>
          <w:marTop w:val="0"/>
          <w:marBottom w:val="0"/>
          <w:divBdr>
            <w:top w:val="none" w:sz="0" w:space="0" w:color="auto"/>
            <w:left w:val="none" w:sz="0" w:space="0" w:color="auto"/>
            <w:bottom w:val="none" w:sz="0" w:space="0" w:color="auto"/>
            <w:right w:val="none" w:sz="0" w:space="0" w:color="auto"/>
          </w:divBdr>
        </w:div>
        <w:div w:id="750857656">
          <w:marLeft w:val="0"/>
          <w:marRight w:val="0"/>
          <w:marTop w:val="0"/>
          <w:marBottom w:val="0"/>
          <w:divBdr>
            <w:top w:val="none" w:sz="0" w:space="0" w:color="auto"/>
            <w:left w:val="none" w:sz="0" w:space="0" w:color="auto"/>
            <w:bottom w:val="none" w:sz="0" w:space="0" w:color="auto"/>
            <w:right w:val="none" w:sz="0" w:space="0" w:color="auto"/>
          </w:divBdr>
        </w:div>
        <w:div w:id="2055033050">
          <w:marLeft w:val="0"/>
          <w:marRight w:val="0"/>
          <w:marTop w:val="0"/>
          <w:marBottom w:val="0"/>
          <w:divBdr>
            <w:top w:val="none" w:sz="0" w:space="0" w:color="auto"/>
            <w:left w:val="none" w:sz="0" w:space="0" w:color="auto"/>
            <w:bottom w:val="none" w:sz="0" w:space="0" w:color="auto"/>
            <w:right w:val="none" w:sz="0" w:space="0" w:color="auto"/>
          </w:divBdr>
        </w:div>
        <w:div w:id="1805197477">
          <w:marLeft w:val="0"/>
          <w:marRight w:val="0"/>
          <w:marTop w:val="0"/>
          <w:marBottom w:val="0"/>
          <w:divBdr>
            <w:top w:val="none" w:sz="0" w:space="0" w:color="auto"/>
            <w:left w:val="none" w:sz="0" w:space="0" w:color="auto"/>
            <w:bottom w:val="none" w:sz="0" w:space="0" w:color="auto"/>
            <w:right w:val="none" w:sz="0" w:space="0" w:color="auto"/>
          </w:divBdr>
        </w:div>
        <w:div w:id="1484929325">
          <w:marLeft w:val="0"/>
          <w:marRight w:val="0"/>
          <w:marTop w:val="0"/>
          <w:marBottom w:val="0"/>
          <w:divBdr>
            <w:top w:val="none" w:sz="0" w:space="0" w:color="auto"/>
            <w:left w:val="none" w:sz="0" w:space="0" w:color="auto"/>
            <w:bottom w:val="none" w:sz="0" w:space="0" w:color="auto"/>
            <w:right w:val="none" w:sz="0" w:space="0" w:color="auto"/>
          </w:divBdr>
        </w:div>
        <w:div w:id="10307477">
          <w:marLeft w:val="0"/>
          <w:marRight w:val="0"/>
          <w:marTop w:val="0"/>
          <w:marBottom w:val="0"/>
          <w:divBdr>
            <w:top w:val="none" w:sz="0" w:space="0" w:color="auto"/>
            <w:left w:val="none" w:sz="0" w:space="0" w:color="auto"/>
            <w:bottom w:val="none" w:sz="0" w:space="0" w:color="auto"/>
            <w:right w:val="none" w:sz="0" w:space="0" w:color="auto"/>
          </w:divBdr>
        </w:div>
        <w:div w:id="791630386">
          <w:marLeft w:val="0"/>
          <w:marRight w:val="0"/>
          <w:marTop w:val="0"/>
          <w:marBottom w:val="0"/>
          <w:divBdr>
            <w:top w:val="none" w:sz="0" w:space="0" w:color="auto"/>
            <w:left w:val="none" w:sz="0" w:space="0" w:color="auto"/>
            <w:bottom w:val="none" w:sz="0" w:space="0" w:color="auto"/>
            <w:right w:val="none" w:sz="0" w:space="0" w:color="auto"/>
          </w:divBdr>
        </w:div>
        <w:div w:id="1475610418">
          <w:marLeft w:val="0"/>
          <w:marRight w:val="0"/>
          <w:marTop w:val="0"/>
          <w:marBottom w:val="0"/>
          <w:divBdr>
            <w:top w:val="none" w:sz="0" w:space="0" w:color="auto"/>
            <w:left w:val="none" w:sz="0" w:space="0" w:color="auto"/>
            <w:bottom w:val="none" w:sz="0" w:space="0" w:color="auto"/>
            <w:right w:val="none" w:sz="0" w:space="0" w:color="auto"/>
          </w:divBdr>
        </w:div>
        <w:div w:id="208736055">
          <w:marLeft w:val="0"/>
          <w:marRight w:val="0"/>
          <w:marTop w:val="0"/>
          <w:marBottom w:val="0"/>
          <w:divBdr>
            <w:top w:val="none" w:sz="0" w:space="0" w:color="auto"/>
            <w:left w:val="none" w:sz="0" w:space="0" w:color="auto"/>
            <w:bottom w:val="none" w:sz="0" w:space="0" w:color="auto"/>
            <w:right w:val="none" w:sz="0" w:space="0" w:color="auto"/>
          </w:divBdr>
        </w:div>
        <w:div w:id="983195531">
          <w:marLeft w:val="0"/>
          <w:marRight w:val="0"/>
          <w:marTop w:val="0"/>
          <w:marBottom w:val="0"/>
          <w:divBdr>
            <w:top w:val="none" w:sz="0" w:space="0" w:color="auto"/>
            <w:left w:val="none" w:sz="0" w:space="0" w:color="auto"/>
            <w:bottom w:val="none" w:sz="0" w:space="0" w:color="auto"/>
            <w:right w:val="none" w:sz="0" w:space="0" w:color="auto"/>
          </w:divBdr>
        </w:div>
        <w:div w:id="2128544253">
          <w:marLeft w:val="0"/>
          <w:marRight w:val="0"/>
          <w:marTop w:val="0"/>
          <w:marBottom w:val="0"/>
          <w:divBdr>
            <w:top w:val="none" w:sz="0" w:space="0" w:color="auto"/>
            <w:left w:val="none" w:sz="0" w:space="0" w:color="auto"/>
            <w:bottom w:val="none" w:sz="0" w:space="0" w:color="auto"/>
            <w:right w:val="none" w:sz="0" w:space="0" w:color="auto"/>
          </w:divBdr>
        </w:div>
        <w:div w:id="1376277744">
          <w:marLeft w:val="0"/>
          <w:marRight w:val="0"/>
          <w:marTop w:val="0"/>
          <w:marBottom w:val="0"/>
          <w:divBdr>
            <w:top w:val="none" w:sz="0" w:space="0" w:color="auto"/>
            <w:left w:val="none" w:sz="0" w:space="0" w:color="auto"/>
            <w:bottom w:val="none" w:sz="0" w:space="0" w:color="auto"/>
            <w:right w:val="none" w:sz="0" w:space="0" w:color="auto"/>
          </w:divBdr>
        </w:div>
        <w:div w:id="359086333">
          <w:marLeft w:val="0"/>
          <w:marRight w:val="0"/>
          <w:marTop w:val="0"/>
          <w:marBottom w:val="0"/>
          <w:divBdr>
            <w:top w:val="none" w:sz="0" w:space="0" w:color="auto"/>
            <w:left w:val="none" w:sz="0" w:space="0" w:color="auto"/>
            <w:bottom w:val="none" w:sz="0" w:space="0" w:color="auto"/>
            <w:right w:val="none" w:sz="0" w:space="0" w:color="auto"/>
          </w:divBdr>
        </w:div>
        <w:div w:id="1715695071">
          <w:marLeft w:val="0"/>
          <w:marRight w:val="0"/>
          <w:marTop w:val="0"/>
          <w:marBottom w:val="0"/>
          <w:divBdr>
            <w:top w:val="none" w:sz="0" w:space="0" w:color="auto"/>
            <w:left w:val="none" w:sz="0" w:space="0" w:color="auto"/>
            <w:bottom w:val="none" w:sz="0" w:space="0" w:color="auto"/>
            <w:right w:val="none" w:sz="0" w:space="0" w:color="auto"/>
          </w:divBdr>
        </w:div>
        <w:div w:id="528834114">
          <w:marLeft w:val="0"/>
          <w:marRight w:val="0"/>
          <w:marTop w:val="0"/>
          <w:marBottom w:val="0"/>
          <w:divBdr>
            <w:top w:val="none" w:sz="0" w:space="0" w:color="auto"/>
            <w:left w:val="none" w:sz="0" w:space="0" w:color="auto"/>
            <w:bottom w:val="none" w:sz="0" w:space="0" w:color="auto"/>
            <w:right w:val="none" w:sz="0" w:space="0" w:color="auto"/>
          </w:divBdr>
        </w:div>
        <w:div w:id="776601701">
          <w:marLeft w:val="0"/>
          <w:marRight w:val="0"/>
          <w:marTop w:val="0"/>
          <w:marBottom w:val="0"/>
          <w:divBdr>
            <w:top w:val="none" w:sz="0" w:space="0" w:color="auto"/>
            <w:left w:val="none" w:sz="0" w:space="0" w:color="auto"/>
            <w:bottom w:val="none" w:sz="0" w:space="0" w:color="auto"/>
            <w:right w:val="none" w:sz="0" w:space="0" w:color="auto"/>
          </w:divBdr>
        </w:div>
        <w:div w:id="586963586">
          <w:marLeft w:val="0"/>
          <w:marRight w:val="0"/>
          <w:marTop w:val="0"/>
          <w:marBottom w:val="0"/>
          <w:divBdr>
            <w:top w:val="none" w:sz="0" w:space="0" w:color="auto"/>
            <w:left w:val="none" w:sz="0" w:space="0" w:color="auto"/>
            <w:bottom w:val="none" w:sz="0" w:space="0" w:color="auto"/>
            <w:right w:val="none" w:sz="0" w:space="0" w:color="auto"/>
          </w:divBdr>
        </w:div>
        <w:div w:id="1231965192">
          <w:marLeft w:val="0"/>
          <w:marRight w:val="0"/>
          <w:marTop w:val="0"/>
          <w:marBottom w:val="0"/>
          <w:divBdr>
            <w:top w:val="none" w:sz="0" w:space="0" w:color="auto"/>
            <w:left w:val="none" w:sz="0" w:space="0" w:color="auto"/>
            <w:bottom w:val="none" w:sz="0" w:space="0" w:color="auto"/>
            <w:right w:val="none" w:sz="0" w:space="0" w:color="auto"/>
          </w:divBdr>
        </w:div>
        <w:div w:id="1718964874">
          <w:marLeft w:val="0"/>
          <w:marRight w:val="0"/>
          <w:marTop w:val="0"/>
          <w:marBottom w:val="0"/>
          <w:divBdr>
            <w:top w:val="none" w:sz="0" w:space="0" w:color="auto"/>
            <w:left w:val="none" w:sz="0" w:space="0" w:color="auto"/>
            <w:bottom w:val="none" w:sz="0" w:space="0" w:color="auto"/>
            <w:right w:val="none" w:sz="0" w:space="0" w:color="auto"/>
          </w:divBdr>
        </w:div>
        <w:div w:id="319044302">
          <w:marLeft w:val="0"/>
          <w:marRight w:val="0"/>
          <w:marTop w:val="0"/>
          <w:marBottom w:val="0"/>
          <w:divBdr>
            <w:top w:val="none" w:sz="0" w:space="0" w:color="auto"/>
            <w:left w:val="none" w:sz="0" w:space="0" w:color="auto"/>
            <w:bottom w:val="none" w:sz="0" w:space="0" w:color="auto"/>
            <w:right w:val="none" w:sz="0" w:space="0" w:color="auto"/>
          </w:divBdr>
        </w:div>
        <w:div w:id="2055614831">
          <w:marLeft w:val="0"/>
          <w:marRight w:val="0"/>
          <w:marTop w:val="0"/>
          <w:marBottom w:val="0"/>
          <w:divBdr>
            <w:top w:val="none" w:sz="0" w:space="0" w:color="auto"/>
            <w:left w:val="none" w:sz="0" w:space="0" w:color="auto"/>
            <w:bottom w:val="none" w:sz="0" w:space="0" w:color="auto"/>
            <w:right w:val="none" w:sz="0" w:space="0" w:color="auto"/>
          </w:divBdr>
        </w:div>
        <w:div w:id="1929465302">
          <w:marLeft w:val="0"/>
          <w:marRight w:val="0"/>
          <w:marTop w:val="0"/>
          <w:marBottom w:val="0"/>
          <w:divBdr>
            <w:top w:val="none" w:sz="0" w:space="0" w:color="auto"/>
            <w:left w:val="none" w:sz="0" w:space="0" w:color="auto"/>
            <w:bottom w:val="none" w:sz="0" w:space="0" w:color="auto"/>
            <w:right w:val="none" w:sz="0" w:space="0" w:color="auto"/>
          </w:divBdr>
        </w:div>
        <w:div w:id="389159634">
          <w:marLeft w:val="0"/>
          <w:marRight w:val="0"/>
          <w:marTop w:val="0"/>
          <w:marBottom w:val="0"/>
          <w:divBdr>
            <w:top w:val="none" w:sz="0" w:space="0" w:color="auto"/>
            <w:left w:val="none" w:sz="0" w:space="0" w:color="auto"/>
            <w:bottom w:val="none" w:sz="0" w:space="0" w:color="auto"/>
            <w:right w:val="none" w:sz="0" w:space="0" w:color="auto"/>
          </w:divBdr>
        </w:div>
        <w:div w:id="38435295">
          <w:marLeft w:val="0"/>
          <w:marRight w:val="0"/>
          <w:marTop w:val="0"/>
          <w:marBottom w:val="0"/>
          <w:divBdr>
            <w:top w:val="none" w:sz="0" w:space="0" w:color="auto"/>
            <w:left w:val="none" w:sz="0" w:space="0" w:color="auto"/>
            <w:bottom w:val="none" w:sz="0" w:space="0" w:color="auto"/>
            <w:right w:val="none" w:sz="0" w:space="0" w:color="auto"/>
          </w:divBdr>
        </w:div>
        <w:div w:id="392193751">
          <w:marLeft w:val="0"/>
          <w:marRight w:val="0"/>
          <w:marTop w:val="0"/>
          <w:marBottom w:val="0"/>
          <w:divBdr>
            <w:top w:val="none" w:sz="0" w:space="0" w:color="auto"/>
            <w:left w:val="none" w:sz="0" w:space="0" w:color="auto"/>
            <w:bottom w:val="none" w:sz="0" w:space="0" w:color="auto"/>
            <w:right w:val="none" w:sz="0" w:space="0" w:color="auto"/>
          </w:divBdr>
        </w:div>
        <w:div w:id="1992055532">
          <w:marLeft w:val="0"/>
          <w:marRight w:val="0"/>
          <w:marTop w:val="0"/>
          <w:marBottom w:val="0"/>
          <w:divBdr>
            <w:top w:val="none" w:sz="0" w:space="0" w:color="auto"/>
            <w:left w:val="none" w:sz="0" w:space="0" w:color="auto"/>
            <w:bottom w:val="none" w:sz="0" w:space="0" w:color="auto"/>
            <w:right w:val="none" w:sz="0" w:space="0" w:color="auto"/>
          </w:divBdr>
        </w:div>
        <w:div w:id="833257381">
          <w:marLeft w:val="0"/>
          <w:marRight w:val="0"/>
          <w:marTop w:val="0"/>
          <w:marBottom w:val="0"/>
          <w:divBdr>
            <w:top w:val="none" w:sz="0" w:space="0" w:color="auto"/>
            <w:left w:val="none" w:sz="0" w:space="0" w:color="auto"/>
            <w:bottom w:val="none" w:sz="0" w:space="0" w:color="auto"/>
            <w:right w:val="none" w:sz="0" w:space="0" w:color="auto"/>
          </w:divBdr>
        </w:div>
        <w:div w:id="375815585">
          <w:marLeft w:val="0"/>
          <w:marRight w:val="0"/>
          <w:marTop w:val="0"/>
          <w:marBottom w:val="0"/>
          <w:divBdr>
            <w:top w:val="none" w:sz="0" w:space="0" w:color="auto"/>
            <w:left w:val="none" w:sz="0" w:space="0" w:color="auto"/>
            <w:bottom w:val="none" w:sz="0" w:space="0" w:color="auto"/>
            <w:right w:val="none" w:sz="0" w:space="0" w:color="auto"/>
          </w:divBdr>
        </w:div>
        <w:div w:id="1241907823">
          <w:marLeft w:val="0"/>
          <w:marRight w:val="0"/>
          <w:marTop w:val="0"/>
          <w:marBottom w:val="0"/>
          <w:divBdr>
            <w:top w:val="none" w:sz="0" w:space="0" w:color="auto"/>
            <w:left w:val="none" w:sz="0" w:space="0" w:color="auto"/>
            <w:bottom w:val="none" w:sz="0" w:space="0" w:color="auto"/>
            <w:right w:val="none" w:sz="0" w:space="0" w:color="auto"/>
          </w:divBdr>
        </w:div>
        <w:div w:id="1637834560">
          <w:marLeft w:val="0"/>
          <w:marRight w:val="0"/>
          <w:marTop w:val="0"/>
          <w:marBottom w:val="0"/>
          <w:divBdr>
            <w:top w:val="none" w:sz="0" w:space="0" w:color="auto"/>
            <w:left w:val="none" w:sz="0" w:space="0" w:color="auto"/>
            <w:bottom w:val="none" w:sz="0" w:space="0" w:color="auto"/>
            <w:right w:val="none" w:sz="0" w:space="0" w:color="auto"/>
          </w:divBdr>
        </w:div>
        <w:div w:id="888802148">
          <w:marLeft w:val="0"/>
          <w:marRight w:val="0"/>
          <w:marTop w:val="0"/>
          <w:marBottom w:val="0"/>
          <w:divBdr>
            <w:top w:val="none" w:sz="0" w:space="0" w:color="auto"/>
            <w:left w:val="none" w:sz="0" w:space="0" w:color="auto"/>
            <w:bottom w:val="none" w:sz="0" w:space="0" w:color="auto"/>
            <w:right w:val="none" w:sz="0" w:space="0" w:color="auto"/>
          </w:divBdr>
        </w:div>
        <w:div w:id="312567807">
          <w:marLeft w:val="0"/>
          <w:marRight w:val="0"/>
          <w:marTop w:val="0"/>
          <w:marBottom w:val="0"/>
          <w:divBdr>
            <w:top w:val="none" w:sz="0" w:space="0" w:color="auto"/>
            <w:left w:val="none" w:sz="0" w:space="0" w:color="auto"/>
            <w:bottom w:val="none" w:sz="0" w:space="0" w:color="auto"/>
            <w:right w:val="none" w:sz="0" w:space="0" w:color="auto"/>
          </w:divBdr>
        </w:div>
        <w:div w:id="1512380438">
          <w:marLeft w:val="0"/>
          <w:marRight w:val="0"/>
          <w:marTop w:val="0"/>
          <w:marBottom w:val="0"/>
          <w:divBdr>
            <w:top w:val="none" w:sz="0" w:space="0" w:color="auto"/>
            <w:left w:val="none" w:sz="0" w:space="0" w:color="auto"/>
            <w:bottom w:val="none" w:sz="0" w:space="0" w:color="auto"/>
            <w:right w:val="none" w:sz="0" w:space="0" w:color="auto"/>
          </w:divBdr>
        </w:div>
        <w:div w:id="212618079">
          <w:marLeft w:val="0"/>
          <w:marRight w:val="0"/>
          <w:marTop w:val="0"/>
          <w:marBottom w:val="0"/>
          <w:divBdr>
            <w:top w:val="none" w:sz="0" w:space="0" w:color="auto"/>
            <w:left w:val="none" w:sz="0" w:space="0" w:color="auto"/>
            <w:bottom w:val="none" w:sz="0" w:space="0" w:color="auto"/>
            <w:right w:val="none" w:sz="0" w:space="0" w:color="auto"/>
          </w:divBdr>
        </w:div>
        <w:div w:id="118767748">
          <w:marLeft w:val="0"/>
          <w:marRight w:val="0"/>
          <w:marTop w:val="0"/>
          <w:marBottom w:val="0"/>
          <w:divBdr>
            <w:top w:val="none" w:sz="0" w:space="0" w:color="auto"/>
            <w:left w:val="none" w:sz="0" w:space="0" w:color="auto"/>
            <w:bottom w:val="none" w:sz="0" w:space="0" w:color="auto"/>
            <w:right w:val="none" w:sz="0" w:space="0" w:color="auto"/>
          </w:divBdr>
        </w:div>
        <w:div w:id="738210551">
          <w:marLeft w:val="0"/>
          <w:marRight w:val="0"/>
          <w:marTop w:val="0"/>
          <w:marBottom w:val="0"/>
          <w:divBdr>
            <w:top w:val="none" w:sz="0" w:space="0" w:color="auto"/>
            <w:left w:val="none" w:sz="0" w:space="0" w:color="auto"/>
            <w:bottom w:val="none" w:sz="0" w:space="0" w:color="auto"/>
            <w:right w:val="none" w:sz="0" w:space="0" w:color="auto"/>
          </w:divBdr>
        </w:div>
        <w:div w:id="1311011893">
          <w:marLeft w:val="0"/>
          <w:marRight w:val="0"/>
          <w:marTop w:val="0"/>
          <w:marBottom w:val="0"/>
          <w:divBdr>
            <w:top w:val="none" w:sz="0" w:space="0" w:color="auto"/>
            <w:left w:val="none" w:sz="0" w:space="0" w:color="auto"/>
            <w:bottom w:val="none" w:sz="0" w:space="0" w:color="auto"/>
            <w:right w:val="none" w:sz="0" w:space="0" w:color="auto"/>
          </w:divBdr>
        </w:div>
        <w:div w:id="1256984469">
          <w:marLeft w:val="0"/>
          <w:marRight w:val="0"/>
          <w:marTop w:val="0"/>
          <w:marBottom w:val="0"/>
          <w:divBdr>
            <w:top w:val="none" w:sz="0" w:space="0" w:color="auto"/>
            <w:left w:val="none" w:sz="0" w:space="0" w:color="auto"/>
            <w:bottom w:val="none" w:sz="0" w:space="0" w:color="auto"/>
            <w:right w:val="none" w:sz="0" w:space="0" w:color="auto"/>
          </w:divBdr>
        </w:div>
        <w:div w:id="1361206501">
          <w:marLeft w:val="0"/>
          <w:marRight w:val="0"/>
          <w:marTop w:val="0"/>
          <w:marBottom w:val="0"/>
          <w:divBdr>
            <w:top w:val="none" w:sz="0" w:space="0" w:color="auto"/>
            <w:left w:val="none" w:sz="0" w:space="0" w:color="auto"/>
            <w:bottom w:val="none" w:sz="0" w:space="0" w:color="auto"/>
            <w:right w:val="none" w:sz="0" w:space="0" w:color="auto"/>
          </w:divBdr>
        </w:div>
        <w:div w:id="1808473645">
          <w:marLeft w:val="0"/>
          <w:marRight w:val="0"/>
          <w:marTop w:val="0"/>
          <w:marBottom w:val="0"/>
          <w:divBdr>
            <w:top w:val="none" w:sz="0" w:space="0" w:color="auto"/>
            <w:left w:val="none" w:sz="0" w:space="0" w:color="auto"/>
            <w:bottom w:val="none" w:sz="0" w:space="0" w:color="auto"/>
            <w:right w:val="none" w:sz="0" w:space="0" w:color="auto"/>
          </w:divBdr>
        </w:div>
        <w:div w:id="802818572">
          <w:marLeft w:val="0"/>
          <w:marRight w:val="0"/>
          <w:marTop w:val="0"/>
          <w:marBottom w:val="0"/>
          <w:divBdr>
            <w:top w:val="none" w:sz="0" w:space="0" w:color="auto"/>
            <w:left w:val="none" w:sz="0" w:space="0" w:color="auto"/>
            <w:bottom w:val="none" w:sz="0" w:space="0" w:color="auto"/>
            <w:right w:val="none" w:sz="0" w:space="0" w:color="auto"/>
          </w:divBdr>
        </w:div>
        <w:div w:id="2066297554">
          <w:marLeft w:val="0"/>
          <w:marRight w:val="0"/>
          <w:marTop w:val="0"/>
          <w:marBottom w:val="0"/>
          <w:divBdr>
            <w:top w:val="none" w:sz="0" w:space="0" w:color="auto"/>
            <w:left w:val="none" w:sz="0" w:space="0" w:color="auto"/>
            <w:bottom w:val="none" w:sz="0" w:space="0" w:color="auto"/>
            <w:right w:val="none" w:sz="0" w:space="0" w:color="auto"/>
          </w:divBdr>
        </w:div>
        <w:div w:id="700935709">
          <w:marLeft w:val="0"/>
          <w:marRight w:val="0"/>
          <w:marTop w:val="0"/>
          <w:marBottom w:val="0"/>
          <w:divBdr>
            <w:top w:val="none" w:sz="0" w:space="0" w:color="auto"/>
            <w:left w:val="none" w:sz="0" w:space="0" w:color="auto"/>
            <w:bottom w:val="none" w:sz="0" w:space="0" w:color="auto"/>
            <w:right w:val="none" w:sz="0" w:space="0" w:color="auto"/>
          </w:divBdr>
        </w:div>
        <w:div w:id="1866668599">
          <w:marLeft w:val="0"/>
          <w:marRight w:val="0"/>
          <w:marTop w:val="0"/>
          <w:marBottom w:val="0"/>
          <w:divBdr>
            <w:top w:val="none" w:sz="0" w:space="0" w:color="auto"/>
            <w:left w:val="none" w:sz="0" w:space="0" w:color="auto"/>
            <w:bottom w:val="none" w:sz="0" w:space="0" w:color="auto"/>
            <w:right w:val="none" w:sz="0" w:space="0" w:color="auto"/>
          </w:divBdr>
        </w:div>
        <w:div w:id="1239562370">
          <w:marLeft w:val="0"/>
          <w:marRight w:val="0"/>
          <w:marTop w:val="0"/>
          <w:marBottom w:val="0"/>
          <w:divBdr>
            <w:top w:val="none" w:sz="0" w:space="0" w:color="auto"/>
            <w:left w:val="none" w:sz="0" w:space="0" w:color="auto"/>
            <w:bottom w:val="none" w:sz="0" w:space="0" w:color="auto"/>
            <w:right w:val="none" w:sz="0" w:space="0" w:color="auto"/>
          </w:divBdr>
        </w:div>
        <w:div w:id="1965959270">
          <w:marLeft w:val="0"/>
          <w:marRight w:val="0"/>
          <w:marTop w:val="0"/>
          <w:marBottom w:val="0"/>
          <w:divBdr>
            <w:top w:val="none" w:sz="0" w:space="0" w:color="auto"/>
            <w:left w:val="none" w:sz="0" w:space="0" w:color="auto"/>
            <w:bottom w:val="none" w:sz="0" w:space="0" w:color="auto"/>
            <w:right w:val="none" w:sz="0" w:space="0" w:color="auto"/>
          </w:divBdr>
        </w:div>
        <w:div w:id="1489245718">
          <w:marLeft w:val="0"/>
          <w:marRight w:val="0"/>
          <w:marTop w:val="0"/>
          <w:marBottom w:val="0"/>
          <w:divBdr>
            <w:top w:val="none" w:sz="0" w:space="0" w:color="auto"/>
            <w:left w:val="none" w:sz="0" w:space="0" w:color="auto"/>
            <w:bottom w:val="none" w:sz="0" w:space="0" w:color="auto"/>
            <w:right w:val="none" w:sz="0" w:space="0" w:color="auto"/>
          </w:divBdr>
        </w:div>
        <w:div w:id="1311397792">
          <w:marLeft w:val="0"/>
          <w:marRight w:val="0"/>
          <w:marTop w:val="0"/>
          <w:marBottom w:val="0"/>
          <w:divBdr>
            <w:top w:val="none" w:sz="0" w:space="0" w:color="auto"/>
            <w:left w:val="none" w:sz="0" w:space="0" w:color="auto"/>
            <w:bottom w:val="none" w:sz="0" w:space="0" w:color="auto"/>
            <w:right w:val="none" w:sz="0" w:space="0" w:color="auto"/>
          </w:divBdr>
        </w:div>
        <w:div w:id="993871210">
          <w:marLeft w:val="0"/>
          <w:marRight w:val="0"/>
          <w:marTop w:val="0"/>
          <w:marBottom w:val="0"/>
          <w:divBdr>
            <w:top w:val="none" w:sz="0" w:space="0" w:color="auto"/>
            <w:left w:val="none" w:sz="0" w:space="0" w:color="auto"/>
            <w:bottom w:val="none" w:sz="0" w:space="0" w:color="auto"/>
            <w:right w:val="none" w:sz="0" w:space="0" w:color="auto"/>
          </w:divBdr>
        </w:div>
        <w:div w:id="276564293">
          <w:marLeft w:val="0"/>
          <w:marRight w:val="0"/>
          <w:marTop w:val="0"/>
          <w:marBottom w:val="0"/>
          <w:divBdr>
            <w:top w:val="none" w:sz="0" w:space="0" w:color="auto"/>
            <w:left w:val="none" w:sz="0" w:space="0" w:color="auto"/>
            <w:bottom w:val="none" w:sz="0" w:space="0" w:color="auto"/>
            <w:right w:val="none" w:sz="0" w:space="0" w:color="auto"/>
          </w:divBdr>
        </w:div>
        <w:div w:id="625160060">
          <w:marLeft w:val="0"/>
          <w:marRight w:val="0"/>
          <w:marTop w:val="0"/>
          <w:marBottom w:val="0"/>
          <w:divBdr>
            <w:top w:val="none" w:sz="0" w:space="0" w:color="auto"/>
            <w:left w:val="none" w:sz="0" w:space="0" w:color="auto"/>
            <w:bottom w:val="none" w:sz="0" w:space="0" w:color="auto"/>
            <w:right w:val="none" w:sz="0" w:space="0" w:color="auto"/>
          </w:divBdr>
        </w:div>
        <w:div w:id="1131098561">
          <w:marLeft w:val="0"/>
          <w:marRight w:val="0"/>
          <w:marTop w:val="0"/>
          <w:marBottom w:val="0"/>
          <w:divBdr>
            <w:top w:val="none" w:sz="0" w:space="0" w:color="auto"/>
            <w:left w:val="none" w:sz="0" w:space="0" w:color="auto"/>
            <w:bottom w:val="none" w:sz="0" w:space="0" w:color="auto"/>
            <w:right w:val="none" w:sz="0" w:space="0" w:color="auto"/>
          </w:divBdr>
        </w:div>
        <w:div w:id="1646397789">
          <w:marLeft w:val="0"/>
          <w:marRight w:val="0"/>
          <w:marTop w:val="0"/>
          <w:marBottom w:val="0"/>
          <w:divBdr>
            <w:top w:val="none" w:sz="0" w:space="0" w:color="auto"/>
            <w:left w:val="none" w:sz="0" w:space="0" w:color="auto"/>
            <w:bottom w:val="none" w:sz="0" w:space="0" w:color="auto"/>
            <w:right w:val="none" w:sz="0" w:space="0" w:color="auto"/>
          </w:divBdr>
        </w:div>
        <w:div w:id="860554604">
          <w:marLeft w:val="0"/>
          <w:marRight w:val="0"/>
          <w:marTop w:val="0"/>
          <w:marBottom w:val="0"/>
          <w:divBdr>
            <w:top w:val="none" w:sz="0" w:space="0" w:color="auto"/>
            <w:left w:val="none" w:sz="0" w:space="0" w:color="auto"/>
            <w:bottom w:val="none" w:sz="0" w:space="0" w:color="auto"/>
            <w:right w:val="none" w:sz="0" w:space="0" w:color="auto"/>
          </w:divBdr>
        </w:div>
        <w:div w:id="454759384">
          <w:marLeft w:val="0"/>
          <w:marRight w:val="0"/>
          <w:marTop w:val="0"/>
          <w:marBottom w:val="0"/>
          <w:divBdr>
            <w:top w:val="none" w:sz="0" w:space="0" w:color="auto"/>
            <w:left w:val="none" w:sz="0" w:space="0" w:color="auto"/>
            <w:bottom w:val="none" w:sz="0" w:space="0" w:color="auto"/>
            <w:right w:val="none" w:sz="0" w:space="0" w:color="auto"/>
          </w:divBdr>
        </w:div>
        <w:div w:id="1400248973">
          <w:marLeft w:val="0"/>
          <w:marRight w:val="0"/>
          <w:marTop w:val="0"/>
          <w:marBottom w:val="0"/>
          <w:divBdr>
            <w:top w:val="none" w:sz="0" w:space="0" w:color="auto"/>
            <w:left w:val="none" w:sz="0" w:space="0" w:color="auto"/>
            <w:bottom w:val="none" w:sz="0" w:space="0" w:color="auto"/>
            <w:right w:val="none" w:sz="0" w:space="0" w:color="auto"/>
          </w:divBdr>
        </w:div>
        <w:div w:id="449446070">
          <w:marLeft w:val="0"/>
          <w:marRight w:val="0"/>
          <w:marTop w:val="0"/>
          <w:marBottom w:val="0"/>
          <w:divBdr>
            <w:top w:val="none" w:sz="0" w:space="0" w:color="auto"/>
            <w:left w:val="none" w:sz="0" w:space="0" w:color="auto"/>
            <w:bottom w:val="none" w:sz="0" w:space="0" w:color="auto"/>
            <w:right w:val="none" w:sz="0" w:space="0" w:color="auto"/>
          </w:divBdr>
        </w:div>
        <w:div w:id="1176770518">
          <w:marLeft w:val="0"/>
          <w:marRight w:val="0"/>
          <w:marTop w:val="0"/>
          <w:marBottom w:val="0"/>
          <w:divBdr>
            <w:top w:val="none" w:sz="0" w:space="0" w:color="auto"/>
            <w:left w:val="none" w:sz="0" w:space="0" w:color="auto"/>
            <w:bottom w:val="none" w:sz="0" w:space="0" w:color="auto"/>
            <w:right w:val="none" w:sz="0" w:space="0" w:color="auto"/>
          </w:divBdr>
        </w:div>
        <w:div w:id="225996621">
          <w:marLeft w:val="0"/>
          <w:marRight w:val="0"/>
          <w:marTop w:val="0"/>
          <w:marBottom w:val="0"/>
          <w:divBdr>
            <w:top w:val="none" w:sz="0" w:space="0" w:color="auto"/>
            <w:left w:val="none" w:sz="0" w:space="0" w:color="auto"/>
            <w:bottom w:val="none" w:sz="0" w:space="0" w:color="auto"/>
            <w:right w:val="none" w:sz="0" w:space="0" w:color="auto"/>
          </w:divBdr>
        </w:div>
        <w:div w:id="2137410745">
          <w:marLeft w:val="0"/>
          <w:marRight w:val="0"/>
          <w:marTop w:val="0"/>
          <w:marBottom w:val="0"/>
          <w:divBdr>
            <w:top w:val="none" w:sz="0" w:space="0" w:color="auto"/>
            <w:left w:val="none" w:sz="0" w:space="0" w:color="auto"/>
            <w:bottom w:val="none" w:sz="0" w:space="0" w:color="auto"/>
            <w:right w:val="none" w:sz="0" w:space="0" w:color="auto"/>
          </w:divBdr>
        </w:div>
        <w:div w:id="10766593">
          <w:marLeft w:val="0"/>
          <w:marRight w:val="0"/>
          <w:marTop w:val="0"/>
          <w:marBottom w:val="0"/>
          <w:divBdr>
            <w:top w:val="none" w:sz="0" w:space="0" w:color="auto"/>
            <w:left w:val="none" w:sz="0" w:space="0" w:color="auto"/>
            <w:bottom w:val="none" w:sz="0" w:space="0" w:color="auto"/>
            <w:right w:val="none" w:sz="0" w:space="0" w:color="auto"/>
          </w:divBdr>
        </w:div>
        <w:div w:id="925114795">
          <w:marLeft w:val="0"/>
          <w:marRight w:val="0"/>
          <w:marTop w:val="0"/>
          <w:marBottom w:val="0"/>
          <w:divBdr>
            <w:top w:val="none" w:sz="0" w:space="0" w:color="auto"/>
            <w:left w:val="none" w:sz="0" w:space="0" w:color="auto"/>
            <w:bottom w:val="none" w:sz="0" w:space="0" w:color="auto"/>
            <w:right w:val="none" w:sz="0" w:space="0" w:color="auto"/>
          </w:divBdr>
        </w:div>
        <w:div w:id="501891948">
          <w:marLeft w:val="0"/>
          <w:marRight w:val="0"/>
          <w:marTop w:val="0"/>
          <w:marBottom w:val="0"/>
          <w:divBdr>
            <w:top w:val="none" w:sz="0" w:space="0" w:color="auto"/>
            <w:left w:val="none" w:sz="0" w:space="0" w:color="auto"/>
            <w:bottom w:val="none" w:sz="0" w:space="0" w:color="auto"/>
            <w:right w:val="none" w:sz="0" w:space="0" w:color="auto"/>
          </w:divBdr>
        </w:div>
        <w:div w:id="546919703">
          <w:marLeft w:val="0"/>
          <w:marRight w:val="0"/>
          <w:marTop w:val="0"/>
          <w:marBottom w:val="0"/>
          <w:divBdr>
            <w:top w:val="none" w:sz="0" w:space="0" w:color="auto"/>
            <w:left w:val="none" w:sz="0" w:space="0" w:color="auto"/>
            <w:bottom w:val="none" w:sz="0" w:space="0" w:color="auto"/>
            <w:right w:val="none" w:sz="0" w:space="0" w:color="auto"/>
          </w:divBdr>
        </w:div>
        <w:div w:id="1860511445">
          <w:marLeft w:val="0"/>
          <w:marRight w:val="0"/>
          <w:marTop w:val="0"/>
          <w:marBottom w:val="0"/>
          <w:divBdr>
            <w:top w:val="none" w:sz="0" w:space="0" w:color="auto"/>
            <w:left w:val="none" w:sz="0" w:space="0" w:color="auto"/>
            <w:bottom w:val="none" w:sz="0" w:space="0" w:color="auto"/>
            <w:right w:val="none" w:sz="0" w:space="0" w:color="auto"/>
          </w:divBdr>
        </w:div>
        <w:div w:id="1514609401">
          <w:marLeft w:val="0"/>
          <w:marRight w:val="0"/>
          <w:marTop w:val="0"/>
          <w:marBottom w:val="0"/>
          <w:divBdr>
            <w:top w:val="none" w:sz="0" w:space="0" w:color="auto"/>
            <w:left w:val="none" w:sz="0" w:space="0" w:color="auto"/>
            <w:bottom w:val="none" w:sz="0" w:space="0" w:color="auto"/>
            <w:right w:val="none" w:sz="0" w:space="0" w:color="auto"/>
          </w:divBdr>
        </w:div>
        <w:div w:id="1505977402">
          <w:marLeft w:val="0"/>
          <w:marRight w:val="0"/>
          <w:marTop w:val="0"/>
          <w:marBottom w:val="0"/>
          <w:divBdr>
            <w:top w:val="none" w:sz="0" w:space="0" w:color="auto"/>
            <w:left w:val="none" w:sz="0" w:space="0" w:color="auto"/>
            <w:bottom w:val="none" w:sz="0" w:space="0" w:color="auto"/>
            <w:right w:val="none" w:sz="0" w:space="0" w:color="auto"/>
          </w:divBdr>
        </w:div>
        <w:div w:id="489247391">
          <w:marLeft w:val="0"/>
          <w:marRight w:val="0"/>
          <w:marTop w:val="0"/>
          <w:marBottom w:val="0"/>
          <w:divBdr>
            <w:top w:val="none" w:sz="0" w:space="0" w:color="auto"/>
            <w:left w:val="none" w:sz="0" w:space="0" w:color="auto"/>
            <w:bottom w:val="none" w:sz="0" w:space="0" w:color="auto"/>
            <w:right w:val="none" w:sz="0" w:space="0" w:color="auto"/>
          </w:divBdr>
        </w:div>
        <w:div w:id="941566636">
          <w:marLeft w:val="0"/>
          <w:marRight w:val="0"/>
          <w:marTop w:val="0"/>
          <w:marBottom w:val="0"/>
          <w:divBdr>
            <w:top w:val="none" w:sz="0" w:space="0" w:color="auto"/>
            <w:left w:val="none" w:sz="0" w:space="0" w:color="auto"/>
            <w:bottom w:val="none" w:sz="0" w:space="0" w:color="auto"/>
            <w:right w:val="none" w:sz="0" w:space="0" w:color="auto"/>
          </w:divBdr>
        </w:div>
        <w:div w:id="298851862">
          <w:marLeft w:val="0"/>
          <w:marRight w:val="0"/>
          <w:marTop w:val="0"/>
          <w:marBottom w:val="0"/>
          <w:divBdr>
            <w:top w:val="none" w:sz="0" w:space="0" w:color="auto"/>
            <w:left w:val="none" w:sz="0" w:space="0" w:color="auto"/>
            <w:bottom w:val="none" w:sz="0" w:space="0" w:color="auto"/>
            <w:right w:val="none" w:sz="0" w:space="0" w:color="auto"/>
          </w:divBdr>
        </w:div>
        <w:div w:id="1772435284">
          <w:marLeft w:val="0"/>
          <w:marRight w:val="0"/>
          <w:marTop w:val="0"/>
          <w:marBottom w:val="0"/>
          <w:divBdr>
            <w:top w:val="none" w:sz="0" w:space="0" w:color="auto"/>
            <w:left w:val="none" w:sz="0" w:space="0" w:color="auto"/>
            <w:bottom w:val="none" w:sz="0" w:space="0" w:color="auto"/>
            <w:right w:val="none" w:sz="0" w:space="0" w:color="auto"/>
          </w:divBdr>
        </w:div>
        <w:div w:id="695693090">
          <w:marLeft w:val="0"/>
          <w:marRight w:val="0"/>
          <w:marTop w:val="0"/>
          <w:marBottom w:val="0"/>
          <w:divBdr>
            <w:top w:val="none" w:sz="0" w:space="0" w:color="auto"/>
            <w:left w:val="none" w:sz="0" w:space="0" w:color="auto"/>
            <w:bottom w:val="none" w:sz="0" w:space="0" w:color="auto"/>
            <w:right w:val="none" w:sz="0" w:space="0" w:color="auto"/>
          </w:divBdr>
        </w:div>
        <w:div w:id="117140966">
          <w:marLeft w:val="0"/>
          <w:marRight w:val="0"/>
          <w:marTop w:val="0"/>
          <w:marBottom w:val="0"/>
          <w:divBdr>
            <w:top w:val="none" w:sz="0" w:space="0" w:color="auto"/>
            <w:left w:val="none" w:sz="0" w:space="0" w:color="auto"/>
            <w:bottom w:val="none" w:sz="0" w:space="0" w:color="auto"/>
            <w:right w:val="none" w:sz="0" w:space="0" w:color="auto"/>
          </w:divBdr>
        </w:div>
        <w:div w:id="1179272872">
          <w:marLeft w:val="0"/>
          <w:marRight w:val="0"/>
          <w:marTop w:val="0"/>
          <w:marBottom w:val="0"/>
          <w:divBdr>
            <w:top w:val="none" w:sz="0" w:space="0" w:color="auto"/>
            <w:left w:val="none" w:sz="0" w:space="0" w:color="auto"/>
            <w:bottom w:val="none" w:sz="0" w:space="0" w:color="auto"/>
            <w:right w:val="none" w:sz="0" w:space="0" w:color="auto"/>
          </w:divBdr>
        </w:div>
        <w:div w:id="1050378069">
          <w:marLeft w:val="0"/>
          <w:marRight w:val="0"/>
          <w:marTop w:val="0"/>
          <w:marBottom w:val="0"/>
          <w:divBdr>
            <w:top w:val="none" w:sz="0" w:space="0" w:color="auto"/>
            <w:left w:val="none" w:sz="0" w:space="0" w:color="auto"/>
            <w:bottom w:val="none" w:sz="0" w:space="0" w:color="auto"/>
            <w:right w:val="none" w:sz="0" w:space="0" w:color="auto"/>
          </w:divBdr>
        </w:div>
        <w:div w:id="2060856297">
          <w:marLeft w:val="0"/>
          <w:marRight w:val="0"/>
          <w:marTop w:val="0"/>
          <w:marBottom w:val="0"/>
          <w:divBdr>
            <w:top w:val="none" w:sz="0" w:space="0" w:color="auto"/>
            <w:left w:val="none" w:sz="0" w:space="0" w:color="auto"/>
            <w:bottom w:val="none" w:sz="0" w:space="0" w:color="auto"/>
            <w:right w:val="none" w:sz="0" w:space="0" w:color="auto"/>
          </w:divBdr>
        </w:div>
        <w:div w:id="539630648">
          <w:marLeft w:val="0"/>
          <w:marRight w:val="0"/>
          <w:marTop w:val="0"/>
          <w:marBottom w:val="0"/>
          <w:divBdr>
            <w:top w:val="none" w:sz="0" w:space="0" w:color="auto"/>
            <w:left w:val="none" w:sz="0" w:space="0" w:color="auto"/>
            <w:bottom w:val="none" w:sz="0" w:space="0" w:color="auto"/>
            <w:right w:val="none" w:sz="0" w:space="0" w:color="auto"/>
          </w:divBdr>
        </w:div>
        <w:div w:id="265774981">
          <w:marLeft w:val="0"/>
          <w:marRight w:val="0"/>
          <w:marTop w:val="0"/>
          <w:marBottom w:val="0"/>
          <w:divBdr>
            <w:top w:val="none" w:sz="0" w:space="0" w:color="auto"/>
            <w:left w:val="none" w:sz="0" w:space="0" w:color="auto"/>
            <w:bottom w:val="none" w:sz="0" w:space="0" w:color="auto"/>
            <w:right w:val="none" w:sz="0" w:space="0" w:color="auto"/>
          </w:divBdr>
        </w:div>
        <w:div w:id="147676119">
          <w:marLeft w:val="0"/>
          <w:marRight w:val="0"/>
          <w:marTop w:val="0"/>
          <w:marBottom w:val="0"/>
          <w:divBdr>
            <w:top w:val="none" w:sz="0" w:space="0" w:color="auto"/>
            <w:left w:val="none" w:sz="0" w:space="0" w:color="auto"/>
            <w:bottom w:val="none" w:sz="0" w:space="0" w:color="auto"/>
            <w:right w:val="none" w:sz="0" w:space="0" w:color="auto"/>
          </w:divBdr>
        </w:div>
        <w:div w:id="1953973354">
          <w:marLeft w:val="0"/>
          <w:marRight w:val="0"/>
          <w:marTop w:val="0"/>
          <w:marBottom w:val="0"/>
          <w:divBdr>
            <w:top w:val="none" w:sz="0" w:space="0" w:color="auto"/>
            <w:left w:val="none" w:sz="0" w:space="0" w:color="auto"/>
            <w:bottom w:val="none" w:sz="0" w:space="0" w:color="auto"/>
            <w:right w:val="none" w:sz="0" w:space="0" w:color="auto"/>
          </w:divBdr>
        </w:div>
        <w:div w:id="1125663672">
          <w:marLeft w:val="0"/>
          <w:marRight w:val="0"/>
          <w:marTop w:val="0"/>
          <w:marBottom w:val="0"/>
          <w:divBdr>
            <w:top w:val="none" w:sz="0" w:space="0" w:color="auto"/>
            <w:left w:val="none" w:sz="0" w:space="0" w:color="auto"/>
            <w:bottom w:val="none" w:sz="0" w:space="0" w:color="auto"/>
            <w:right w:val="none" w:sz="0" w:space="0" w:color="auto"/>
          </w:divBdr>
        </w:div>
        <w:div w:id="1944917191">
          <w:marLeft w:val="0"/>
          <w:marRight w:val="0"/>
          <w:marTop w:val="0"/>
          <w:marBottom w:val="0"/>
          <w:divBdr>
            <w:top w:val="none" w:sz="0" w:space="0" w:color="auto"/>
            <w:left w:val="none" w:sz="0" w:space="0" w:color="auto"/>
            <w:bottom w:val="none" w:sz="0" w:space="0" w:color="auto"/>
            <w:right w:val="none" w:sz="0" w:space="0" w:color="auto"/>
          </w:divBdr>
        </w:div>
        <w:div w:id="498741321">
          <w:marLeft w:val="0"/>
          <w:marRight w:val="0"/>
          <w:marTop w:val="0"/>
          <w:marBottom w:val="0"/>
          <w:divBdr>
            <w:top w:val="none" w:sz="0" w:space="0" w:color="auto"/>
            <w:left w:val="none" w:sz="0" w:space="0" w:color="auto"/>
            <w:bottom w:val="none" w:sz="0" w:space="0" w:color="auto"/>
            <w:right w:val="none" w:sz="0" w:space="0" w:color="auto"/>
          </w:divBdr>
        </w:div>
        <w:div w:id="1784761322">
          <w:marLeft w:val="0"/>
          <w:marRight w:val="0"/>
          <w:marTop w:val="0"/>
          <w:marBottom w:val="0"/>
          <w:divBdr>
            <w:top w:val="none" w:sz="0" w:space="0" w:color="auto"/>
            <w:left w:val="none" w:sz="0" w:space="0" w:color="auto"/>
            <w:bottom w:val="none" w:sz="0" w:space="0" w:color="auto"/>
            <w:right w:val="none" w:sz="0" w:space="0" w:color="auto"/>
          </w:divBdr>
        </w:div>
        <w:div w:id="1651597578">
          <w:marLeft w:val="0"/>
          <w:marRight w:val="0"/>
          <w:marTop w:val="0"/>
          <w:marBottom w:val="0"/>
          <w:divBdr>
            <w:top w:val="none" w:sz="0" w:space="0" w:color="auto"/>
            <w:left w:val="none" w:sz="0" w:space="0" w:color="auto"/>
            <w:bottom w:val="none" w:sz="0" w:space="0" w:color="auto"/>
            <w:right w:val="none" w:sz="0" w:space="0" w:color="auto"/>
          </w:divBdr>
        </w:div>
        <w:div w:id="1417557192">
          <w:marLeft w:val="0"/>
          <w:marRight w:val="0"/>
          <w:marTop w:val="0"/>
          <w:marBottom w:val="0"/>
          <w:divBdr>
            <w:top w:val="none" w:sz="0" w:space="0" w:color="auto"/>
            <w:left w:val="none" w:sz="0" w:space="0" w:color="auto"/>
            <w:bottom w:val="none" w:sz="0" w:space="0" w:color="auto"/>
            <w:right w:val="none" w:sz="0" w:space="0" w:color="auto"/>
          </w:divBdr>
        </w:div>
        <w:div w:id="1791706718">
          <w:marLeft w:val="0"/>
          <w:marRight w:val="0"/>
          <w:marTop w:val="0"/>
          <w:marBottom w:val="0"/>
          <w:divBdr>
            <w:top w:val="none" w:sz="0" w:space="0" w:color="auto"/>
            <w:left w:val="none" w:sz="0" w:space="0" w:color="auto"/>
            <w:bottom w:val="none" w:sz="0" w:space="0" w:color="auto"/>
            <w:right w:val="none" w:sz="0" w:space="0" w:color="auto"/>
          </w:divBdr>
        </w:div>
        <w:div w:id="512652276">
          <w:marLeft w:val="0"/>
          <w:marRight w:val="0"/>
          <w:marTop w:val="0"/>
          <w:marBottom w:val="0"/>
          <w:divBdr>
            <w:top w:val="none" w:sz="0" w:space="0" w:color="auto"/>
            <w:left w:val="none" w:sz="0" w:space="0" w:color="auto"/>
            <w:bottom w:val="none" w:sz="0" w:space="0" w:color="auto"/>
            <w:right w:val="none" w:sz="0" w:space="0" w:color="auto"/>
          </w:divBdr>
        </w:div>
        <w:div w:id="1894075506">
          <w:marLeft w:val="0"/>
          <w:marRight w:val="0"/>
          <w:marTop w:val="0"/>
          <w:marBottom w:val="0"/>
          <w:divBdr>
            <w:top w:val="none" w:sz="0" w:space="0" w:color="auto"/>
            <w:left w:val="none" w:sz="0" w:space="0" w:color="auto"/>
            <w:bottom w:val="none" w:sz="0" w:space="0" w:color="auto"/>
            <w:right w:val="none" w:sz="0" w:space="0" w:color="auto"/>
          </w:divBdr>
        </w:div>
        <w:div w:id="1059092219">
          <w:marLeft w:val="0"/>
          <w:marRight w:val="0"/>
          <w:marTop w:val="0"/>
          <w:marBottom w:val="0"/>
          <w:divBdr>
            <w:top w:val="none" w:sz="0" w:space="0" w:color="auto"/>
            <w:left w:val="none" w:sz="0" w:space="0" w:color="auto"/>
            <w:bottom w:val="none" w:sz="0" w:space="0" w:color="auto"/>
            <w:right w:val="none" w:sz="0" w:space="0" w:color="auto"/>
          </w:divBdr>
        </w:div>
        <w:div w:id="436481818">
          <w:marLeft w:val="0"/>
          <w:marRight w:val="0"/>
          <w:marTop w:val="0"/>
          <w:marBottom w:val="0"/>
          <w:divBdr>
            <w:top w:val="none" w:sz="0" w:space="0" w:color="auto"/>
            <w:left w:val="none" w:sz="0" w:space="0" w:color="auto"/>
            <w:bottom w:val="none" w:sz="0" w:space="0" w:color="auto"/>
            <w:right w:val="none" w:sz="0" w:space="0" w:color="auto"/>
          </w:divBdr>
        </w:div>
        <w:div w:id="2128885504">
          <w:marLeft w:val="0"/>
          <w:marRight w:val="0"/>
          <w:marTop w:val="0"/>
          <w:marBottom w:val="0"/>
          <w:divBdr>
            <w:top w:val="none" w:sz="0" w:space="0" w:color="auto"/>
            <w:left w:val="none" w:sz="0" w:space="0" w:color="auto"/>
            <w:bottom w:val="none" w:sz="0" w:space="0" w:color="auto"/>
            <w:right w:val="none" w:sz="0" w:space="0" w:color="auto"/>
          </w:divBdr>
        </w:div>
        <w:div w:id="642199103">
          <w:marLeft w:val="0"/>
          <w:marRight w:val="0"/>
          <w:marTop w:val="0"/>
          <w:marBottom w:val="0"/>
          <w:divBdr>
            <w:top w:val="none" w:sz="0" w:space="0" w:color="auto"/>
            <w:left w:val="none" w:sz="0" w:space="0" w:color="auto"/>
            <w:bottom w:val="none" w:sz="0" w:space="0" w:color="auto"/>
            <w:right w:val="none" w:sz="0" w:space="0" w:color="auto"/>
          </w:divBdr>
        </w:div>
        <w:div w:id="1154833373">
          <w:marLeft w:val="0"/>
          <w:marRight w:val="0"/>
          <w:marTop w:val="0"/>
          <w:marBottom w:val="0"/>
          <w:divBdr>
            <w:top w:val="none" w:sz="0" w:space="0" w:color="auto"/>
            <w:left w:val="none" w:sz="0" w:space="0" w:color="auto"/>
            <w:bottom w:val="none" w:sz="0" w:space="0" w:color="auto"/>
            <w:right w:val="none" w:sz="0" w:space="0" w:color="auto"/>
          </w:divBdr>
        </w:div>
        <w:div w:id="1629386431">
          <w:marLeft w:val="0"/>
          <w:marRight w:val="0"/>
          <w:marTop w:val="0"/>
          <w:marBottom w:val="0"/>
          <w:divBdr>
            <w:top w:val="none" w:sz="0" w:space="0" w:color="auto"/>
            <w:left w:val="none" w:sz="0" w:space="0" w:color="auto"/>
            <w:bottom w:val="none" w:sz="0" w:space="0" w:color="auto"/>
            <w:right w:val="none" w:sz="0" w:space="0" w:color="auto"/>
          </w:divBdr>
        </w:div>
        <w:div w:id="872034736">
          <w:marLeft w:val="0"/>
          <w:marRight w:val="0"/>
          <w:marTop w:val="0"/>
          <w:marBottom w:val="0"/>
          <w:divBdr>
            <w:top w:val="none" w:sz="0" w:space="0" w:color="auto"/>
            <w:left w:val="none" w:sz="0" w:space="0" w:color="auto"/>
            <w:bottom w:val="none" w:sz="0" w:space="0" w:color="auto"/>
            <w:right w:val="none" w:sz="0" w:space="0" w:color="auto"/>
          </w:divBdr>
        </w:div>
        <w:div w:id="1355501344">
          <w:marLeft w:val="0"/>
          <w:marRight w:val="0"/>
          <w:marTop w:val="0"/>
          <w:marBottom w:val="0"/>
          <w:divBdr>
            <w:top w:val="none" w:sz="0" w:space="0" w:color="auto"/>
            <w:left w:val="none" w:sz="0" w:space="0" w:color="auto"/>
            <w:bottom w:val="none" w:sz="0" w:space="0" w:color="auto"/>
            <w:right w:val="none" w:sz="0" w:space="0" w:color="auto"/>
          </w:divBdr>
        </w:div>
        <w:div w:id="308630709">
          <w:marLeft w:val="0"/>
          <w:marRight w:val="0"/>
          <w:marTop w:val="0"/>
          <w:marBottom w:val="0"/>
          <w:divBdr>
            <w:top w:val="none" w:sz="0" w:space="0" w:color="auto"/>
            <w:left w:val="none" w:sz="0" w:space="0" w:color="auto"/>
            <w:bottom w:val="none" w:sz="0" w:space="0" w:color="auto"/>
            <w:right w:val="none" w:sz="0" w:space="0" w:color="auto"/>
          </w:divBdr>
        </w:div>
        <w:div w:id="1156529402">
          <w:marLeft w:val="0"/>
          <w:marRight w:val="0"/>
          <w:marTop w:val="0"/>
          <w:marBottom w:val="0"/>
          <w:divBdr>
            <w:top w:val="none" w:sz="0" w:space="0" w:color="auto"/>
            <w:left w:val="none" w:sz="0" w:space="0" w:color="auto"/>
            <w:bottom w:val="none" w:sz="0" w:space="0" w:color="auto"/>
            <w:right w:val="none" w:sz="0" w:space="0" w:color="auto"/>
          </w:divBdr>
        </w:div>
        <w:div w:id="1473133087">
          <w:marLeft w:val="0"/>
          <w:marRight w:val="0"/>
          <w:marTop w:val="0"/>
          <w:marBottom w:val="0"/>
          <w:divBdr>
            <w:top w:val="none" w:sz="0" w:space="0" w:color="auto"/>
            <w:left w:val="none" w:sz="0" w:space="0" w:color="auto"/>
            <w:bottom w:val="none" w:sz="0" w:space="0" w:color="auto"/>
            <w:right w:val="none" w:sz="0" w:space="0" w:color="auto"/>
          </w:divBdr>
        </w:div>
        <w:div w:id="1241525990">
          <w:marLeft w:val="0"/>
          <w:marRight w:val="0"/>
          <w:marTop w:val="0"/>
          <w:marBottom w:val="0"/>
          <w:divBdr>
            <w:top w:val="none" w:sz="0" w:space="0" w:color="auto"/>
            <w:left w:val="none" w:sz="0" w:space="0" w:color="auto"/>
            <w:bottom w:val="none" w:sz="0" w:space="0" w:color="auto"/>
            <w:right w:val="none" w:sz="0" w:space="0" w:color="auto"/>
          </w:divBdr>
        </w:div>
        <w:div w:id="840504670">
          <w:marLeft w:val="0"/>
          <w:marRight w:val="0"/>
          <w:marTop w:val="0"/>
          <w:marBottom w:val="0"/>
          <w:divBdr>
            <w:top w:val="none" w:sz="0" w:space="0" w:color="auto"/>
            <w:left w:val="none" w:sz="0" w:space="0" w:color="auto"/>
            <w:bottom w:val="none" w:sz="0" w:space="0" w:color="auto"/>
            <w:right w:val="none" w:sz="0" w:space="0" w:color="auto"/>
          </w:divBdr>
        </w:div>
        <w:div w:id="1313094796">
          <w:marLeft w:val="0"/>
          <w:marRight w:val="0"/>
          <w:marTop w:val="0"/>
          <w:marBottom w:val="0"/>
          <w:divBdr>
            <w:top w:val="none" w:sz="0" w:space="0" w:color="auto"/>
            <w:left w:val="none" w:sz="0" w:space="0" w:color="auto"/>
            <w:bottom w:val="none" w:sz="0" w:space="0" w:color="auto"/>
            <w:right w:val="none" w:sz="0" w:space="0" w:color="auto"/>
          </w:divBdr>
        </w:div>
        <w:div w:id="1713192417">
          <w:marLeft w:val="0"/>
          <w:marRight w:val="0"/>
          <w:marTop w:val="0"/>
          <w:marBottom w:val="0"/>
          <w:divBdr>
            <w:top w:val="none" w:sz="0" w:space="0" w:color="auto"/>
            <w:left w:val="none" w:sz="0" w:space="0" w:color="auto"/>
            <w:bottom w:val="none" w:sz="0" w:space="0" w:color="auto"/>
            <w:right w:val="none" w:sz="0" w:space="0" w:color="auto"/>
          </w:divBdr>
        </w:div>
        <w:div w:id="2143881964">
          <w:marLeft w:val="0"/>
          <w:marRight w:val="0"/>
          <w:marTop w:val="0"/>
          <w:marBottom w:val="0"/>
          <w:divBdr>
            <w:top w:val="none" w:sz="0" w:space="0" w:color="auto"/>
            <w:left w:val="none" w:sz="0" w:space="0" w:color="auto"/>
            <w:bottom w:val="none" w:sz="0" w:space="0" w:color="auto"/>
            <w:right w:val="none" w:sz="0" w:space="0" w:color="auto"/>
          </w:divBdr>
        </w:div>
        <w:div w:id="437608254">
          <w:marLeft w:val="0"/>
          <w:marRight w:val="0"/>
          <w:marTop w:val="0"/>
          <w:marBottom w:val="0"/>
          <w:divBdr>
            <w:top w:val="none" w:sz="0" w:space="0" w:color="auto"/>
            <w:left w:val="none" w:sz="0" w:space="0" w:color="auto"/>
            <w:bottom w:val="none" w:sz="0" w:space="0" w:color="auto"/>
            <w:right w:val="none" w:sz="0" w:space="0" w:color="auto"/>
          </w:divBdr>
        </w:div>
        <w:div w:id="1778258995">
          <w:marLeft w:val="0"/>
          <w:marRight w:val="0"/>
          <w:marTop w:val="0"/>
          <w:marBottom w:val="0"/>
          <w:divBdr>
            <w:top w:val="none" w:sz="0" w:space="0" w:color="auto"/>
            <w:left w:val="none" w:sz="0" w:space="0" w:color="auto"/>
            <w:bottom w:val="none" w:sz="0" w:space="0" w:color="auto"/>
            <w:right w:val="none" w:sz="0" w:space="0" w:color="auto"/>
          </w:divBdr>
        </w:div>
        <w:div w:id="1900363535">
          <w:marLeft w:val="0"/>
          <w:marRight w:val="0"/>
          <w:marTop w:val="0"/>
          <w:marBottom w:val="0"/>
          <w:divBdr>
            <w:top w:val="none" w:sz="0" w:space="0" w:color="auto"/>
            <w:left w:val="none" w:sz="0" w:space="0" w:color="auto"/>
            <w:bottom w:val="none" w:sz="0" w:space="0" w:color="auto"/>
            <w:right w:val="none" w:sz="0" w:space="0" w:color="auto"/>
          </w:divBdr>
        </w:div>
        <w:div w:id="855507246">
          <w:marLeft w:val="0"/>
          <w:marRight w:val="0"/>
          <w:marTop w:val="0"/>
          <w:marBottom w:val="0"/>
          <w:divBdr>
            <w:top w:val="none" w:sz="0" w:space="0" w:color="auto"/>
            <w:left w:val="none" w:sz="0" w:space="0" w:color="auto"/>
            <w:bottom w:val="none" w:sz="0" w:space="0" w:color="auto"/>
            <w:right w:val="none" w:sz="0" w:space="0" w:color="auto"/>
          </w:divBdr>
        </w:div>
        <w:div w:id="1277715705">
          <w:marLeft w:val="0"/>
          <w:marRight w:val="0"/>
          <w:marTop w:val="0"/>
          <w:marBottom w:val="0"/>
          <w:divBdr>
            <w:top w:val="none" w:sz="0" w:space="0" w:color="auto"/>
            <w:left w:val="none" w:sz="0" w:space="0" w:color="auto"/>
            <w:bottom w:val="none" w:sz="0" w:space="0" w:color="auto"/>
            <w:right w:val="none" w:sz="0" w:space="0" w:color="auto"/>
          </w:divBdr>
        </w:div>
        <w:div w:id="1346521270">
          <w:marLeft w:val="0"/>
          <w:marRight w:val="0"/>
          <w:marTop w:val="0"/>
          <w:marBottom w:val="0"/>
          <w:divBdr>
            <w:top w:val="none" w:sz="0" w:space="0" w:color="auto"/>
            <w:left w:val="none" w:sz="0" w:space="0" w:color="auto"/>
            <w:bottom w:val="none" w:sz="0" w:space="0" w:color="auto"/>
            <w:right w:val="none" w:sz="0" w:space="0" w:color="auto"/>
          </w:divBdr>
        </w:div>
        <w:div w:id="362753465">
          <w:marLeft w:val="0"/>
          <w:marRight w:val="0"/>
          <w:marTop w:val="0"/>
          <w:marBottom w:val="0"/>
          <w:divBdr>
            <w:top w:val="none" w:sz="0" w:space="0" w:color="auto"/>
            <w:left w:val="none" w:sz="0" w:space="0" w:color="auto"/>
            <w:bottom w:val="none" w:sz="0" w:space="0" w:color="auto"/>
            <w:right w:val="none" w:sz="0" w:space="0" w:color="auto"/>
          </w:divBdr>
        </w:div>
        <w:div w:id="707222974">
          <w:marLeft w:val="0"/>
          <w:marRight w:val="0"/>
          <w:marTop w:val="0"/>
          <w:marBottom w:val="0"/>
          <w:divBdr>
            <w:top w:val="none" w:sz="0" w:space="0" w:color="auto"/>
            <w:left w:val="none" w:sz="0" w:space="0" w:color="auto"/>
            <w:bottom w:val="none" w:sz="0" w:space="0" w:color="auto"/>
            <w:right w:val="none" w:sz="0" w:space="0" w:color="auto"/>
          </w:divBdr>
        </w:div>
        <w:div w:id="1452673631">
          <w:marLeft w:val="0"/>
          <w:marRight w:val="0"/>
          <w:marTop w:val="0"/>
          <w:marBottom w:val="0"/>
          <w:divBdr>
            <w:top w:val="none" w:sz="0" w:space="0" w:color="auto"/>
            <w:left w:val="none" w:sz="0" w:space="0" w:color="auto"/>
            <w:bottom w:val="none" w:sz="0" w:space="0" w:color="auto"/>
            <w:right w:val="none" w:sz="0" w:space="0" w:color="auto"/>
          </w:divBdr>
        </w:div>
        <w:div w:id="1813785514">
          <w:marLeft w:val="0"/>
          <w:marRight w:val="0"/>
          <w:marTop w:val="0"/>
          <w:marBottom w:val="0"/>
          <w:divBdr>
            <w:top w:val="none" w:sz="0" w:space="0" w:color="auto"/>
            <w:left w:val="none" w:sz="0" w:space="0" w:color="auto"/>
            <w:bottom w:val="none" w:sz="0" w:space="0" w:color="auto"/>
            <w:right w:val="none" w:sz="0" w:space="0" w:color="auto"/>
          </w:divBdr>
        </w:div>
        <w:div w:id="718742813">
          <w:marLeft w:val="0"/>
          <w:marRight w:val="0"/>
          <w:marTop w:val="0"/>
          <w:marBottom w:val="0"/>
          <w:divBdr>
            <w:top w:val="none" w:sz="0" w:space="0" w:color="auto"/>
            <w:left w:val="none" w:sz="0" w:space="0" w:color="auto"/>
            <w:bottom w:val="none" w:sz="0" w:space="0" w:color="auto"/>
            <w:right w:val="none" w:sz="0" w:space="0" w:color="auto"/>
          </w:divBdr>
        </w:div>
        <w:div w:id="1546060482">
          <w:marLeft w:val="0"/>
          <w:marRight w:val="0"/>
          <w:marTop w:val="0"/>
          <w:marBottom w:val="0"/>
          <w:divBdr>
            <w:top w:val="none" w:sz="0" w:space="0" w:color="auto"/>
            <w:left w:val="none" w:sz="0" w:space="0" w:color="auto"/>
            <w:bottom w:val="none" w:sz="0" w:space="0" w:color="auto"/>
            <w:right w:val="none" w:sz="0" w:space="0" w:color="auto"/>
          </w:divBdr>
        </w:div>
        <w:div w:id="1214197971">
          <w:marLeft w:val="0"/>
          <w:marRight w:val="0"/>
          <w:marTop w:val="0"/>
          <w:marBottom w:val="0"/>
          <w:divBdr>
            <w:top w:val="none" w:sz="0" w:space="0" w:color="auto"/>
            <w:left w:val="none" w:sz="0" w:space="0" w:color="auto"/>
            <w:bottom w:val="none" w:sz="0" w:space="0" w:color="auto"/>
            <w:right w:val="none" w:sz="0" w:space="0" w:color="auto"/>
          </w:divBdr>
        </w:div>
        <w:div w:id="336226624">
          <w:marLeft w:val="0"/>
          <w:marRight w:val="0"/>
          <w:marTop w:val="0"/>
          <w:marBottom w:val="0"/>
          <w:divBdr>
            <w:top w:val="none" w:sz="0" w:space="0" w:color="auto"/>
            <w:left w:val="none" w:sz="0" w:space="0" w:color="auto"/>
            <w:bottom w:val="none" w:sz="0" w:space="0" w:color="auto"/>
            <w:right w:val="none" w:sz="0" w:space="0" w:color="auto"/>
          </w:divBdr>
        </w:div>
        <w:div w:id="1710760372">
          <w:marLeft w:val="0"/>
          <w:marRight w:val="0"/>
          <w:marTop w:val="0"/>
          <w:marBottom w:val="0"/>
          <w:divBdr>
            <w:top w:val="none" w:sz="0" w:space="0" w:color="auto"/>
            <w:left w:val="none" w:sz="0" w:space="0" w:color="auto"/>
            <w:bottom w:val="none" w:sz="0" w:space="0" w:color="auto"/>
            <w:right w:val="none" w:sz="0" w:space="0" w:color="auto"/>
          </w:divBdr>
        </w:div>
        <w:div w:id="460658188">
          <w:marLeft w:val="0"/>
          <w:marRight w:val="0"/>
          <w:marTop w:val="0"/>
          <w:marBottom w:val="0"/>
          <w:divBdr>
            <w:top w:val="none" w:sz="0" w:space="0" w:color="auto"/>
            <w:left w:val="none" w:sz="0" w:space="0" w:color="auto"/>
            <w:bottom w:val="none" w:sz="0" w:space="0" w:color="auto"/>
            <w:right w:val="none" w:sz="0" w:space="0" w:color="auto"/>
          </w:divBdr>
        </w:div>
        <w:div w:id="1765147822">
          <w:marLeft w:val="0"/>
          <w:marRight w:val="0"/>
          <w:marTop w:val="0"/>
          <w:marBottom w:val="0"/>
          <w:divBdr>
            <w:top w:val="none" w:sz="0" w:space="0" w:color="auto"/>
            <w:left w:val="none" w:sz="0" w:space="0" w:color="auto"/>
            <w:bottom w:val="none" w:sz="0" w:space="0" w:color="auto"/>
            <w:right w:val="none" w:sz="0" w:space="0" w:color="auto"/>
          </w:divBdr>
        </w:div>
        <w:div w:id="217209283">
          <w:marLeft w:val="0"/>
          <w:marRight w:val="0"/>
          <w:marTop w:val="0"/>
          <w:marBottom w:val="0"/>
          <w:divBdr>
            <w:top w:val="none" w:sz="0" w:space="0" w:color="auto"/>
            <w:left w:val="none" w:sz="0" w:space="0" w:color="auto"/>
            <w:bottom w:val="none" w:sz="0" w:space="0" w:color="auto"/>
            <w:right w:val="none" w:sz="0" w:space="0" w:color="auto"/>
          </w:divBdr>
        </w:div>
        <w:div w:id="675571624">
          <w:marLeft w:val="0"/>
          <w:marRight w:val="0"/>
          <w:marTop w:val="0"/>
          <w:marBottom w:val="0"/>
          <w:divBdr>
            <w:top w:val="none" w:sz="0" w:space="0" w:color="auto"/>
            <w:left w:val="none" w:sz="0" w:space="0" w:color="auto"/>
            <w:bottom w:val="none" w:sz="0" w:space="0" w:color="auto"/>
            <w:right w:val="none" w:sz="0" w:space="0" w:color="auto"/>
          </w:divBdr>
        </w:div>
        <w:div w:id="1260289481">
          <w:marLeft w:val="0"/>
          <w:marRight w:val="0"/>
          <w:marTop w:val="0"/>
          <w:marBottom w:val="0"/>
          <w:divBdr>
            <w:top w:val="none" w:sz="0" w:space="0" w:color="auto"/>
            <w:left w:val="none" w:sz="0" w:space="0" w:color="auto"/>
            <w:bottom w:val="none" w:sz="0" w:space="0" w:color="auto"/>
            <w:right w:val="none" w:sz="0" w:space="0" w:color="auto"/>
          </w:divBdr>
        </w:div>
        <w:div w:id="849876131">
          <w:marLeft w:val="0"/>
          <w:marRight w:val="0"/>
          <w:marTop w:val="0"/>
          <w:marBottom w:val="0"/>
          <w:divBdr>
            <w:top w:val="none" w:sz="0" w:space="0" w:color="auto"/>
            <w:left w:val="none" w:sz="0" w:space="0" w:color="auto"/>
            <w:bottom w:val="none" w:sz="0" w:space="0" w:color="auto"/>
            <w:right w:val="none" w:sz="0" w:space="0" w:color="auto"/>
          </w:divBdr>
        </w:div>
        <w:div w:id="1013843541">
          <w:marLeft w:val="0"/>
          <w:marRight w:val="0"/>
          <w:marTop w:val="0"/>
          <w:marBottom w:val="0"/>
          <w:divBdr>
            <w:top w:val="none" w:sz="0" w:space="0" w:color="auto"/>
            <w:left w:val="none" w:sz="0" w:space="0" w:color="auto"/>
            <w:bottom w:val="none" w:sz="0" w:space="0" w:color="auto"/>
            <w:right w:val="none" w:sz="0" w:space="0" w:color="auto"/>
          </w:divBdr>
        </w:div>
        <w:div w:id="1979068010">
          <w:marLeft w:val="0"/>
          <w:marRight w:val="0"/>
          <w:marTop w:val="0"/>
          <w:marBottom w:val="0"/>
          <w:divBdr>
            <w:top w:val="none" w:sz="0" w:space="0" w:color="auto"/>
            <w:left w:val="none" w:sz="0" w:space="0" w:color="auto"/>
            <w:bottom w:val="none" w:sz="0" w:space="0" w:color="auto"/>
            <w:right w:val="none" w:sz="0" w:space="0" w:color="auto"/>
          </w:divBdr>
        </w:div>
        <w:div w:id="1008096667">
          <w:marLeft w:val="0"/>
          <w:marRight w:val="0"/>
          <w:marTop w:val="0"/>
          <w:marBottom w:val="0"/>
          <w:divBdr>
            <w:top w:val="none" w:sz="0" w:space="0" w:color="auto"/>
            <w:left w:val="none" w:sz="0" w:space="0" w:color="auto"/>
            <w:bottom w:val="none" w:sz="0" w:space="0" w:color="auto"/>
            <w:right w:val="none" w:sz="0" w:space="0" w:color="auto"/>
          </w:divBdr>
        </w:div>
        <w:div w:id="886330710">
          <w:marLeft w:val="0"/>
          <w:marRight w:val="0"/>
          <w:marTop w:val="0"/>
          <w:marBottom w:val="0"/>
          <w:divBdr>
            <w:top w:val="none" w:sz="0" w:space="0" w:color="auto"/>
            <w:left w:val="none" w:sz="0" w:space="0" w:color="auto"/>
            <w:bottom w:val="none" w:sz="0" w:space="0" w:color="auto"/>
            <w:right w:val="none" w:sz="0" w:space="0" w:color="auto"/>
          </w:divBdr>
        </w:div>
        <w:div w:id="1551112389">
          <w:marLeft w:val="0"/>
          <w:marRight w:val="0"/>
          <w:marTop w:val="0"/>
          <w:marBottom w:val="0"/>
          <w:divBdr>
            <w:top w:val="none" w:sz="0" w:space="0" w:color="auto"/>
            <w:left w:val="none" w:sz="0" w:space="0" w:color="auto"/>
            <w:bottom w:val="none" w:sz="0" w:space="0" w:color="auto"/>
            <w:right w:val="none" w:sz="0" w:space="0" w:color="auto"/>
          </w:divBdr>
        </w:div>
        <w:div w:id="1178421183">
          <w:marLeft w:val="0"/>
          <w:marRight w:val="0"/>
          <w:marTop w:val="0"/>
          <w:marBottom w:val="0"/>
          <w:divBdr>
            <w:top w:val="none" w:sz="0" w:space="0" w:color="auto"/>
            <w:left w:val="none" w:sz="0" w:space="0" w:color="auto"/>
            <w:bottom w:val="none" w:sz="0" w:space="0" w:color="auto"/>
            <w:right w:val="none" w:sz="0" w:space="0" w:color="auto"/>
          </w:divBdr>
        </w:div>
        <w:div w:id="237322913">
          <w:marLeft w:val="0"/>
          <w:marRight w:val="0"/>
          <w:marTop w:val="0"/>
          <w:marBottom w:val="0"/>
          <w:divBdr>
            <w:top w:val="none" w:sz="0" w:space="0" w:color="auto"/>
            <w:left w:val="none" w:sz="0" w:space="0" w:color="auto"/>
            <w:bottom w:val="none" w:sz="0" w:space="0" w:color="auto"/>
            <w:right w:val="none" w:sz="0" w:space="0" w:color="auto"/>
          </w:divBdr>
        </w:div>
        <w:div w:id="797335128">
          <w:marLeft w:val="0"/>
          <w:marRight w:val="0"/>
          <w:marTop w:val="0"/>
          <w:marBottom w:val="0"/>
          <w:divBdr>
            <w:top w:val="none" w:sz="0" w:space="0" w:color="auto"/>
            <w:left w:val="none" w:sz="0" w:space="0" w:color="auto"/>
            <w:bottom w:val="none" w:sz="0" w:space="0" w:color="auto"/>
            <w:right w:val="none" w:sz="0" w:space="0" w:color="auto"/>
          </w:divBdr>
        </w:div>
        <w:div w:id="1833839391">
          <w:marLeft w:val="0"/>
          <w:marRight w:val="0"/>
          <w:marTop w:val="0"/>
          <w:marBottom w:val="0"/>
          <w:divBdr>
            <w:top w:val="none" w:sz="0" w:space="0" w:color="auto"/>
            <w:left w:val="none" w:sz="0" w:space="0" w:color="auto"/>
            <w:bottom w:val="none" w:sz="0" w:space="0" w:color="auto"/>
            <w:right w:val="none" w:sz="0" w:space="0" w:color="auto"/>
          </w:divBdr>
        </w:div>
        <w:div w:id="1664697007">
          <w:marLeft w:val="0"/>
          <w:marRight w:val="0"/>
          <w:marTop w:val="0"/>
          <w:marBottom w:val="0"/>
          <w:divBdr>
            <w:top w:val="none" w:sz="0" w:space="0" w:color="auto"/>
            <w:left w:val="none" w:sz="0" w:space="0" w:color="auto"/>
            <w:bottom w:val="none" w:sz="0" w:space="0" w:color="auto"/>
            <w:right w:val="none" w:sz="0" w:space="0" w:color="auto"/>
          </w:divBdr>
        </w:div>
        <w:div w:id="1438255820">
          <w:marLeft w:val="0"/>
          <w:marRight w:val="0"/>
          <w:marTop w:val="0"/>
          <w:marBottom w:val="0"/>
          <w:divBdr>
            <w:top w:val="none" w:sz="0" w:space="0" w:color="auto"/>
            <w:left w:val="none" w:sz="0" w:space="0" w:color="auto"/>
            <w:bottom w:val="none" w:sz="0" w:space="0" w:color="auto"/>
            <w:right w:val="none" w:sz="0" w:space="0" w:color="auto"/>
          </w:divBdr>
        </w:div>
        <w:div w:id="929628326">
          <w:marLeft w:val="0"/>
          <w:marRight w:val="0"/>
          <w:marTop w:val="0"/>
          <w:marBottom w:val="0"/>
          <w:divBdr>
            <w:top w:val="none" w:sz="0" w:space="0" w:color="auto"/>
            <w:left w:val="none" w:sz="0" w:space="0" w:color="auto"/>
            <w:bottom w:val="none" w:sz="0" w:space="0" w:color="auto"/>
            <w:right w:val="none" w:sz="0" w:space="0" w:color="auto"/>
          </w:divBdr>
        </w:div>
        <w:div w:id="1473937380">
          <w:marLeft w:val="0"/>
          <w:marRight w:val="0"/>
          <w:marTop w:val="0"/>
          <w:marBottom w:val="0"/>
          <w:divBdr>
            <w:top w:val="none" w:sz="0" w:space="0" w:color="auto"/>
            <w:left w:val="none" w:sz="0" w:space="0" w:color="auto"/>
            <w:bottom w:val="none" w:sz="0" w:space="0" w:color="auto"/>
            <w:right w:val="none" w:sz="0" w:space="0" w:color="auto"/>
          </w:divBdr>
        </w:div>
        <w:div w:id="1795321158">
          <w:marLeft w:val="0"/>
          <w:marRight w:val="0"/>
          <w:marTop w:val="0"/>
          <w:marBottom w:val="0"/>
          <w:divBdr>
            <w:top w:val="none" w:sz="0" w:space="0" w:color="auto"/>
            <w:left w:val="none" w:sz="0" w:space="0" w:color="auto"/>
            <w:bottom w:val="none" w:sz="0" w:space="0" w:color="auto"/>
            <w:right w:val="none" w:sz="0" w:space="0" w:color="auto"/>
          </w:divBdr>
        </w:div>
        <w:div w:id="887031772">
          <w:marLeft w:val="0"/>
          <w:marRight w:val="0"/>
          <w:marTop w:val="0"/>
          <w:marBottom w:val="0"/>
          <w:divBdr>
            <w:top w:val="none" w:sz="0" w:space="0" w:color="auto"/>
            <w:left w:val="none" w:sz="0" w:space="0" w:color="auto"/>
            <w:bottom w:val="none" w:sz="0" w:space="0" w:color="auto"/>
            <w:right w:val="none" w:sz="0" w:space="0" w:color="auto"/>
          </w:divBdr>
        </w:div>
        <w:div w:id="251010460">
          <w:marLeft w:val="0"/>
          <w:marRight w:val="0"/>
          <w:marTop w:val="0"/>
          <w:marBottom w:val="0"/>
          <w:divBdr>
            <w:top w:val="none" w:sz="0" w:space="0" w:color="auto"/>
            <w:left w:val="none" w:sz="0" w:space="0" w:color="auto"/>
            <w:bottom w:val="none" w:sz="0" w:space="0" w:color="auto"/>
            <w:right w:val="none" w:sz="0" w:space="0" w:color="auto"/>
          </w:divBdr>
        </w:div>
        <w:div w:id="1939873479">
          <w:marLeft w:val="0"/>
          <w:marRight w:val="0"/>
          <w:marTop w:val="0"/>
          <w:marBottom w:val="0"/>
          <w:divBdr>
            <w:top w:val="none" w:sz="0" w:space="0" w:color="auto"/>
            <w:left w:val="none" w:sz="0" w:space="0" w:color="auto"/>
            <w:bottom w:val="none" w:sz="0" w:space="0" w:color="auto"/>
            <w:right w:val="none" w:sz="0" w:space="0" w:color="auto"/>
          </w:divBdr>
        </w:div>
        <w:div w:id="1187720374">
          <w:marLeft w:val="0"/>
          <w:marRight w:val="0"/>
          <w:marTop w:val="0"/>
          <w:marBottom w:val="0"/>
          <w:divBdr>
            <w:top w:val="none" w:sz="0" w:space="0" w:color="auto"/>
            <w:left w:val="none" w:sz="0" w:space="0" w:color="auto"/>
            <w:bottom w:val="none" w:sz="0" w:space="0" w:color="auto"/>
            <w:right w:val="none" w:sz="0" w:space="0" w:color="auto"/>
          </w:divBdr>
        </w:div>
        <w:div w:id="1383016186">
          <w:marLeft w:val="0"/>
          <w:marRight w:val="0"/>
          <w:marTop w:val="0"/>
          <w:marBottom w:val="0"/>
          <w:divBdr>
            <w:top w:val="none" w:sz="0" w:space="0" w:color="auto"/>
            <w:left w:val="none" w:sz="0" w:space="0" w:color="auto"/>
            <w:bottom w:val="none" w:sz="0" w:space="0" w:color="auto"/>
            <w:right w:val="none" w:sz="0" w:space="0" w:color="auto"/>
          </w:divBdr>
        </w:div>
        <w:div w:id="1593054192">
          <w:marLeft w:val="0"/>
          <w:marRight w:val="0"/>
          <w:marTop w:val="0"/>
          <w:marBottom w:val="0"/>
          <w:divBdr>
            <w:top w:val="none" w:sz="0" w:space="0" w:color="auto"/>
            <w:left w:val="none" w:sz="0" w:space="0" w:color="auto"/>
            <w:bottom w:val="none" w:sz="0" w:space="0" w:color="auto"/>
            <w:right w:val="none" w:sz="0" w:space="0" w:color="auto"/>
          </w:divBdr>
        </w:div>
        <w:div w:id="1867518622">
          <w:marLeft w:val="0"/>
          <w:marRight w:val="0"/>
          <w:marTop w:val="0"/>
          <w:marBottom w:val="0"/>
          <w:divBdr>
            <w:top w:val="none" w:sz="0" w:space="0" w:color="auto"/>
            <w:left w:val="none" w:sz="0" w:space="0" w:color="auto"/>
            <w:bottom w:val="none" w:sz="0" w:space="0" w:color="auto"/>
            <w:right w:val="none" w:sz="0" w:space="0" w:color="auto"/>
          </w:divBdr>
        </w:div>
        <w:div w:id="1280063578">
          <w:marLeft w:val="0"/>
          <w:marRight w:val="0"/>
          <w:marTop w:val="0"/>
          <w:marBottom w:val="0"/>
          <w:divBdr>
            <w:top w:val="none" w:sz="0" w:space="0" w:color="auto"/>
            <w:left w:val="none" w:sz="0" w:space="0" w:color="auto"/>
            <w:bottom w:val="none" w:sz="0" w:space="0" w:color="auto"/>
            <w:right w:val="none" w:sz="0" w:space="0" w:color="auto"/>
          </w:divBdr>
        </w:div>
        <w:div w:id="1694306271">
          <w:marLeft w:val="0"/>
          <w:marRight w:val="0"/>
          <w:marTop w:val="0"/>
          <w:marBottom w:val="0"/>
          <w:divBdr>
            <w:top w:val="none" w:sz="0" w:space="0" w:color="auto"/>
            <w:left w:val="none" w:sz="0" w:space="0" w:color="auto"/>
            <w:bottom w:val="none" w:sz="0" w:space="0" w:color="auto"/>
            <w:right w:val="none" w:sz="0" w:space="0" w:color="auto"/>
          </w:divBdr>
        </w:div>
        <w:div w:id="1569993896">
          <w:marLeft w:val="0"/>
          <w:marRight w:val="0"/>
          <w:marTop w:val="0"/>
          <w:marBottom w:val="0"/>
          <w:divBdr>
            <w:top w:val="none" w:sz="0" w:space="0" w:color="auto"/>
            <w:left w:val="none" w:sz="0" w:space="0" w:color="auto"/>
            <w:bottom w:val="none" w:sz="0" w:space="0" w:color="auto"/>
            <w:right w:val="none" w:sz="0" w:space="0" w:color="auto"/>
          </w:divBdr>
        </w:div>
        <w:div w:id="513308162">
          <w:marLeft w:val="0"/>
          <w:marRight w:val="0"/>
          <w:marTop w:val="0"/>
          <w:marBottom w:val="0"/>
          <w:divBdr>
            <w:top w:val="none" w:sz="0" w:space="0" w:color="auto"/>
            <w:left w:val="none" w:sz="0" w:space="0" w:color="auto"/>
            <w:bottom w:val="none" w:sz="0" w:space="0" w:color="auto"/>
            <w:right w:val="none" w:sz="0" w:space="0" w:color="auto"/>
          </w:divBdr>
        </w:div>
        <w:div w:id="1599756888">
          <w:marLeft w:val="0"/>
          <w:marRight w:val="0"/>
          <w:marTop w:val="0"/>
          <w:marBottom w:val="0"/>
          <w:divBdr>
            <w:top w:val="none" w:sz="0" w:space="0" w:color="auto"/>
            <w:left w:val="none" w:sz="0" w:space="0" w:color="auto"/>
            <w:bottom w:val="none" w:sz="0" w:space="0" w:color="auto"/>
            <w:right w:val="none" w:sz="0" w:space="0" w:color="auto"/>
          </w:divBdr>
        </w:div>
        <w:div w:id="375012805">
          <w:marLeft w:val="0"/>
          <w:marRight w:val="0"/>
          <w:marTop w:val="0"/>
          <w:marBottom w:val="0"/>
          <w:divBdr>
            <w:top w:val="none" w:sz="0" w:space="0" w:color="auto"/>
            <w:left w:val="none" w:sz="0" w:space="0" w:color="auto"/>
            <w:bottom w:val="none" w:sz="0" w:space="0" w:color="auto"/>
            <w:right w:val="none" w:sz="0" w:space="0" w:color="auto"/>
          </w:divBdr>
        </w:div>
        <w:div w:id="1143422138">
          <w:marLeft w:val="0"/>
          <w:marRight w:val="0"/>
          <w:marTop w:val="0"/>
          <w:marBottom w:val="0"/>
          <w:divBdr>
            <w:top w:val="none" w:sz="0" w:space="0" w:color="auto"/>
            <w:left w:val="none" w:sz="0" w:space="0" w:color="auto"/>
            <w:bottom w:val="none" w:sz="0" w:space="0" w:color="auto"/>
            <w:right w:val="none" w:sz="0" w:space="0" w:color="auto"/>
          </w:divBdr>
        </w:div>
        <w:div w:id="1305545411">
          <w:marLeft w:val="0"/>
          <w:marRight w:val="0"/>
          <w:marTop w:val="0"/>
          <w:marBottom w:val="0"/>
          <w:divBdr>
            <w:top w:val="none" w:sz="0" w:space="0" w:color="auto"/>
            <w:left w:val="none" w:sz="0" w:space="0" w:color="auto"/>
            <w:bottom w:val="none" w:sz="0" w:space="0" w:color="auto"/>
            <w:right w:val="none" w:sz="0" w:space="0" w:color="auto"/>
          </w:divBdr>
        </w:div>
        <w:div w:id="1527057252">
          <w:marLeft w:val="0"/>
          <w:marRight w:val="0"/>
          <w:marTop w:val="0"/>
          <w:marBottom w:val="0"/>
          <w:divBdr>
            <w:top w:val="none" w:sz="0" w:space="0" w:color="auto"/>
            <w:left w:val="none" w:sz="0" w:space="0" w:color="auto"/>
            <w:bottom w:val="none" w:sz="0" w:space="0" w:color="auto"/>
            <w:right w:val="none" w:sz="0" w:space="0" w:color="auto"/>
          </w:divBdr>
        </w:div>
        <w:div w:id="118957122">
          <w:marLeft w:val="0"/>
          <w:marRight w:val="0"/>
          <w:marTop w:val="0"/>
          <w:marBottom w:val="0"/>
          <w:divBdr>
            <w:top w:val="none" w:sz="0" w:space="0" w:color="auto"/>
            <w:left w:val="none" w:sz="0" w:space="0" w:color="auto"/>
            <w:bottom w:val="none" w:sz="0" w:space="0" w:color="auto"/>
            <w:right w:val="none" w:sz="0" w:space="0" w:color="auto"/>
          </w:divBdr>
        </w:div>
        <w:div w:id="158544836">
          <w:marLeft w:val="0"/>
          <w:marRight w:val="0"/>
          <w:marTop w:val="0"/>
          <w:marBottom w:val="0"/>
          <w:divBdr>
            <w:top w:val="none" w:sz="0" w:space="0" w:color="auto"/>
            <w:left w:val="none" w:sz="0" w:space="0" w:color="auto"/>
            <w:bottom w:val="none" w:sz="0" w:space="0" w:color="auto"/>
            <w:right w:val="none" w:sz="0" w:space="0" w:color="auto"/>
          </w:divBdr>
        </w:div>
        <w:div w:id="1879779871">
          <w:marLeft w:val="0"/>
          <w:marRight w:val="0"/>
          <w:marTop w:val="0"/>
          <w:marBottom w:val="0"/>
          <w:divBdr>
            <w:top w:val="none" w:sz="0" w:space="0" w:color="auto"/>
            <w:left w:val="none" w:sz="0" w:space="0" w:color="auto"/>
            <w:bottom w:val="none" w:sz="0" w:space="0" w:color="auto"/>
            <w:right w:val="none" w:sz="0" w:space="0" w:color="auto"/>
          </w:divBdr>
        </w:div>
        <w:div w:id="1803645018">
          <w:marLeft w:val="0"/>
          <w:marRight w:val="0"/>
          <w:marTop w:val="0"/>
          <w:marBottom w:val="0"/>
          <w:divBdr>
            <w:top w:val="none" w:sz="0" w:space="0" w:color="auto"/>
            <w:left w:val="none" w:sz="0" w:space="0" w:color="auto"/>
            <w:bottom w:val="none" w:sz="0" w:space="0" w:color="auto"/>
            <w:right w:val="none" w:sz="0" w:space="0" w:color="auto"/>
          </w:divBdr>
        </w:div>
        <w:div w:id="1490096897">
          <w:marLeft w:val="0"/>
          <w:marRight w:val="0"/>
          <w:marTop w:val="0"/>
          <w:marBottom w:val="0"/>
          <w:divBdr>
            <w:top w:val="none" w:sz="0" w:space="0" w:color="auto"/>
            <w:left w:val="none" w:sz="0" w:space="0" w:color="auto"/>
            <w:bottom w:val="none" w:sz="0" w:space="0" w:color="auto"/>
            <w:right w:val="none" w:sz="0" w:space="0" w:color="auto"/>
          </w:divBdr>
        </w:div>
        <w:div w:id="641231979">
          <w:marLeft w:val="0"/>
          <w:marRight w:val="0"/>
          <w:marTop w:val="0"/>
          <w:marBottom w:val="0"/>
          <w:divBdr>
            <w:top w:val="none" w:sz="0" w:space="0" w:color="auto"/>
            <w:left w:val="none" w:sz="0" w:space="0" w:color="auto"/>
            <w:bottom w:val="none" w:sz="0" w:space="0" w:color="auto"/>
            <w:right w:val="none" w:sz="0" w:space="0" w:color="auto"/>
          </w:divBdr>
        </w:div>
        <w:div w:id="1835414239">
          <w:marLeft w:val="0"/>
          <w:marRight w:val="0"/>
          <w:marTop w:val="0"/>
          <w:marBottom w:val="0"/>
          <w:divBdr>
            <w:top w:val="none" w:sz="0" w:space="0" w:color="auto"/>
            <w:left w:val="none" w:sz="0" w:space="0" w:color="auto"/>
            <w:bottom w:val="none" w:sz="0" w:space="0" w:color="auto"/>
            <w:right w:val="none" w:sz="0" w:space="0" w:color="auto"/>
          </w:divBdr>
        </w:div>
        <w:div w:id="1054087635">
          <w:marLeft w:val="0"/>
          <w:marRight w:val="0"/>
          <w:marTop w:val="0"/>
          <w:marBottom w:val="0"/>
          <w:divBdr>
            <w:top w:val="none" w:sz="0" w:space="0" w:color="auto"/>
            <w:left w:val="none" w:sz="0" w:space="0" w:color="auto"/>
            <w:bottom w:val="none" w:sz="0" w:space="0" w:color="auto"/>
            <w:right w:val="none" w:sz="0" w:space="0" w:color="auto"/>
          </w:divBdr>
        </w:div>
        <w:div w:id="1012728318">
          <w:marLeft w:val="0"/>
          <w:marRight w:val="0"/>
          <w:marTop w:val="0"/>
          <w:marBottom w:val="0"/>
          <w:divBdr>
            <w:top w:val="none" w:sz="0" w:space="0" w:color="auto"/>
            <w:left w:val="none" w:sz="0" w:space="0" w:color="auto"/>
            <w:bottom w:val="none" w:sz="0" w:space="0" w:color="auto"/>
            <w:right w:val="none" w:sz="0" w:space="0" w:color="auto"/>
          </w:divBdr>
        </w:div>
        <w:div w:id="1945533718">
          <w:marLeft w:val="0"/>
          <w:marRight w:val="0"/>
          <w:marTop w:val="0"/>
          <w:marBottom w:val="0"/>
          <w:divBdr>
            <w:top w:val="none" w:sz="0" w:space="0" w:color="auto"/>
            <w:left w:val="none" w:sz="0" w:space="0" w:color="auto"/>
            <w:bottom w:val="none" w:sz="0" w:space="0" w:color="auto"/>
            <w:right w:val="none" w:sz="0" w:space="0" w:color="auto"/>
          </w:divBdr>
        </w:div>
        <w:div w:id="1633708867">
          <w:marLeft w:val="0"/>
          <w:marRight w:val="0"/>
          <w:marTop w:val="0"/>
          <w:marBottom w:val="0"/>
          <w:divBdr>
            <w:top w:val="none" w:sz="0" w:space="0" w:color="auto"/>
            <w:left w:val="none" w:sz="0" w:space="0" w:color="auto"/>
            <w:bottom w:val="none" w:sz="0" w:space="0" w:color="auto"/>
            <w:right w:val="none" w:sz="0" w:space="0" w:color="auto"/>
          </w:divBdr>
        </w:div>
        <w:div w:id="361446324">
          <w:marLeft w:val="0"/>
          <w:marRight w:val="0"/>
          <w:marTop w:val="0"/>
          <w:marBottom w:val="0"/>
          <w:divBdr>
            <w:top w:val="none" w:sz="0" w:space="0" w:color="auto"/>
            <w:left w:val="none" w:sz="0" w:space="0" w:color="auto"/>
            <w:bottom w:val="none" w:sz="0" w:space="0" w:color="auto"/>
            <w:right w:val="none" w:sz="0" w:space="0" w:color="auto"/>
          </w:divBdr>
        </w:div>
        <w:div w:id="186917976">
          <w:marLeft w:val="0"/>
          <w:marRight w:val="0"/>
          <w:marTop w:val="0"/>
          <w:marBottom w:val="0"/>
          <w:divBdr>
            <w:top w:val="none" w:sz="0" w:space="0" w:color="auto"/>
            <w:left w:val="none" w:sz="0" w:space="0" w:color="auto"/>
            <w:bottom w:val="none" w:sz="0" w:space="0" w:color="auto"/>
            <w:right w:val="none" w:sz="0" w:space="0" w:color="auto"/>
          </w:divBdr>
        </w:div>
        <w:div w:id="1675719546">
          <w:marLeft w:val="0"/>
          <w:marRight w:val="0"/>
          <w:marTop w:val="0"/>
          <w:marBottom w:val="0"/>
          <w:divBdr>
            <w:top w:val="none" w:sz="0" w:space="0" w:color="auto"/>
            <w:left w:val="none" w:sz="0" w:space="0" w:color="auto"/>
            <w:bottom w:val="none" w:sz="0" w:space="0" w:color="auto"/>
            <w:right w:val="none" w:sz="0" w:space="0" w:color="auto"/>
          </w:divBdr>
        </w:div>
        <w:div w:id="1015960563">
          <w:marLeft w:val="0"/>
          <w:marRight w:val="0"/>
          <w:marTop w:val="0"/>
          <w:marBottom w:val="0"/>
          <w:divBdr>
            <w:top w:val="none" w:sz="0" w:space="0" w:color="auto"/>
            <w:left w:val="none" w:sz="0" w:space="0" w:color="auto"/>
            <w:bottom w:val="none" w:sz="0" w:space="0" w:color="auto"/>
            <w:right w:val="none" w:sz="0" w:space="0" w:color="auto"/>
          </w:divBdr>
        </w:div>
        <w:div w:id="776801673">
          <w:marLeft w:val="0"/>
          <w:marRight w:val="0"/>
          <w:marTop w:val="0"/>
          <w:marBottom w:val="0"/>
          <w:divBdr>
            <w:top w:val="none" w:sz="0" w:space="0" w:color="auto"/>
            <w:left w:val="none" w:sz="0" w:space="0" w:color="auto"/>
            <w:bottom w:val="none" w:sz="0" w:space="0" w:color="auto"/>
            <w:right w:val="none" w:sz="0" w:space="0" w:color="auto"/>
          </w:divBdr>
        </w:div>
        <w:div w:id="1435979439">
          <w:marLeft w:val="0"/>
          <w:marRight w:val="0"/>
          <w:marTop w:val="0"/>
          <w:marBottom w:val="0"/>
          <w:divBdr>
            <w:top w:val="none" w:sz="0" w:space="0" w:color="auto"/>
            <w:left w:val="none" w:sz="0" w:space="0" w:color="auto"/>
            <w:bottom w:val="none" w:sz="0" w:space="0" w:color="auto"/>
            <w:right w:val="none" w:sz="0" w:space="0" w:color="auto"/>
          </w:divBdr>
        </w:div>
        <w:div w:id="850799958">
          <w:marLeft w:val="0"/>
          <w:marRight w:val="0"/>
          <w:marTop w:val="0"/>
          <w:marBottom w:val="0"/>
          <w:divBdr>
            <w:top w:val="none" w:sz="0" w:space="0" w:color="auto"/>
            <w:left w:val="none" w:sz="0" w:space="0" w:color="auto"/>
            <w:bottom w:val="none" w:sz="0" w:space="0" w:color="auto"/>
            <w:right w:val="none" w:sz="0" w:space="0" w:color="auto"/>
          </w:divBdr>
        </w:div>
        <w:div w:id="1393891442">
          <w:marLeft w:val="0"/>
          <w:marRight w:val="0"/>
          <w:marTop w:val="0"/>
          <w:marBottom w:val="0"/>
          <w:divBdr>
            <w:top w:val="none" w:sz="0" w:space="0" w:color="auto"/>
            <w:left w:val="none" w:sz="0" w:space="0" w:color="auto"/>
            <w:bottom w:val="none" w:sz="0" w:space="0" w:color="auto"/>
            <w:right w:val="none" w:sz="0" w:space="0" w:color="auto"/>
          </w:divBdr>
        </w:div>
        <w:div w:id="1377311800">
          <w:marLeft w:val="0"/>
          <w:marRight w:val="0"/>
          <w:marTop w:val="0"/>
          <w:marBottom w:val="0"/>
          <w:divBdr>
            <w:top w:val="none" w:sz="0" w:space="0" w:color="auto"/>
            <w:left w:val="none" w:sz="0" w:space="0" w:color="auto"/>
            <w:bottom w:val="none" w:sz="0" w:space="0" w:color="auto"/>
            <w:right w:val="none" w:sz="0" w:space="0" w:color="auto"/>
          </w:divBdr>
        </w:div>
        <w:div w:id="2074546003">
          <w:marLeft w:val="0"/>
          <w:marRight w:val="0"/>
          <w:marTop w:val="0"/>
          <w:marBottom w:val="0"/>
          <w:divBdr>
            <w:top w:val="none" w:sz="0" w:space="0" w:color="auto"/>
            <w:left w:val="none" w:sz="0" w:space="0" w:color="auto"/>
            <w:bottom w:val="none" w:sz="0" w:space="0" w:color="auto"/>
            <w:right w:val="none" w:sz="0" w:space="0" w:color="auto"/>
          </w:divBdr>
        </w:div>
        <w:div w:id="1784154774">
          <w:marLeft w:val="0"/>
          <w:marRight w:val="0"/>
          <w:marTop w:val="0"/>
          <w:marBottom w:val="0"/>
          <w:divBdr>
            <w:top w:val="none" w:sz="0" w:space="0" w:color="auto"/>
            <w:left w:val="none" w:sz="0" w:space="0" w:color="auto"/>
            <w:bottom w:val="none" w:sz="0" w:space="0" w:color="auto"/>
            <w:right w:val="none" w:sz="0" w:space="0" w:color="auto"/>
          </w:divBdr>
        </w:div>
        <w:div w:id="483395297">
          <w:marLeft w:val="0"/>
          <w:marRight w:val="0"/>
          <w:marTop w:val="0"/>
          <w:marBottom w:val="0"/>
          <w:divBdr>
            <w:top w:val="none" w:sz="0" w:space="0" w:color="auto"/>
            <w:left w:val="none" w:sz="0" w:space="0" w:color="auto"/>
            <w:bottom w:val="none" w:sz="0" w:space="0" w:color="auto"/>
            <w:right w:val="none" w:sz="0" w:space="0" w:color="auto"/>
          </w:divBdr>
        </w:div>
        <w:div w:id="2120173829">
          <w:marLeft w:val="0"/>
          <w:marRight w:val="0"/>
          <w:marTop w:val="0"/>
          <w:marBottom w:val="0"/>
          <w:divBdr>
            <w:top w:val="none" w:sz="0" w:space="0" w:color="auto"/>
            <w:left w:val="none" w:sz="0" w:space="0" w:color="auto"/>
            <w:bottom w:val="none" w:sz="0" w:space="0" w:color="auto"/>
            <w:right w:val="none" w:sz="0" w:space="0" w:color="auto"/>
          </w:divBdr>
        </w:div>
        <w:div w:id="1639726136">
          <w:marLeft w:val="0"/>
          <w:marRight w:val="0"/>
          <w:marTop w:val="0"/>
          <w:marBottom w:val="0"/>
          <w:divBdr>
            <w:top w:val="none" w:sz="0" w:space="0" w:color="auto"/>
            <w:left w:val="none" w:sz="0" w:space="0" w:color="auto"/>
            <w:bottom w:val="none" w:sz="0" w:space="0" w:color="auto"/>
            <w:right w:val="none" w:sz="0" w:space="0" w:color="auto"/>
          </w:divBdr>
        </w:div>
        <w:div w:id="990401166">
          <w:marLeft w:val="0"/>
          <w:marRight w:val="0"/>
          <w:marTop w:val="0"/>
          <w:marBottom w:val="0"/>
          <w:divBdr>
            <w:top w:val="none" w:sz="0" w:space="0" w:color="auto"/>
            <w:left w:val="none" w:sz="0" w:space="0" w:color="auto"/>
            <w:bottom w:val="none" w:sz="0" w:space="0" w:color="auto"/>
            <w:right w:val="none" w:sz="0" w:space="0" w:color="auto"/>
          </w:divBdr>
        </w:div>
        <w:div w:id="803893605">
          <w:marLeft w:val="0"/>
          <w:marRight w:val="0"/>
          <w:marTop w:val="0"/>
          <w:marBottom w:val="0"/>
          <w:divBdr>
            <w:top w:val="none" w:sz="0" w:space="0" w:color="auto"/>
            <w:left w:val="none" w:sz="0" w:space="0" w:color="auto"/>
            <w:bottom w:val="none" w:sz="0" w:space="0" w:color="auto"/>
            <w:right w:val="none" w:sz="0" w:space="0" w:color="auto"/>
          </w:divBdr>
        </w:div>
        <w:div w:id="1407151209">
          <w:marLeft w:val="0"/>
          <w:marRight w:val="0"/>
          <w:marTop w:val="0"/>
          <w:marBottom w:val="0"/>
          <w:divBdr>
            <w:top w:val="none" w:sz="0" w:space="0" w:color="auto"/>
            <w:left w:val="none" w:sz="0" w:space="0" w:color="auto"/>
            <w:bottom w:val="none" w:sz="0" w:space="0" w:color="auto"/>
            <w:right w:val="none" w:sz="0" w:space="0" w:color="auto"/>
          </w:divBdr>
        </w:div>
        <w:div w:id="233245268">
          <w:marLeft w:val="0"/>
          <w:marRight w:val="0"/>
          <w:marTop w:val="0"/>
          <w:marBottom w:val="0"/>
          <w:divBdr>
            <w:top w:val="none" w:sz="0" w:space="0" w:color="auto"/>
            <w:left w:val="none" w:sz="0" w:space="0" w:color="auto"/>
            <w:bottom w:val="none" w:sz="0" w:space="0" w:color="auto"/>
            <w:right w:val="none" w:sz="0" w:space="0" w:color="auto"/>
          </w:divBdr>
        </w:div>
        <w:div w:id="832838543">
          <w:marLeft w:val="0"/>
          <w:marRight w:val="0"/>
          <w:marTop w:val="0"/>
          <w:marBottom w:val="0"/>
          <w:divBdr>
            <w:top w:val="none" w:sz="0" w:space="0" w:color="auto"/>
            <w:left w:val="none" w:sz="0" w:space="0" w:color="auto"/>
            <w:bottom w:val="none" w:sz="0" w:space="0" w:color="auto"/>
            <w:right w:val="none" w:sz="0" w:space="0" w:color="auto"/>
          </w:divBdr>
        </w:div>
        <w:div w:id="1521815924">
          <w:marLeft w:val="0"/>
          <w:marRight w:val="0"/>
          <w:marTop w:val="0"/>
          <w:marBottom w:val="0"/>
          <w:divBdr>
            <w:top w:val="none" w:sz="0" w:space="0" w:color="auto"/>
            <w:left w:val="none" w:sz="0" w:space="0" w:color="auto"/>
            <w:bottom w:val="none" w:sz="0" w:space="0" w:color="auto"/>
            <w:right w:val="none" w:sz="0" w:space="0" w:color="auto"/>
          </w:divBdr>
        </w:div>
        <w:div w:id="208684546">
          <w:marLeft w:val="0"/>
          <w:marRight w:val="0"/>
          <w:marTop w:val="0"/>
          <w:marBottom w:val="0"/>
          <w:divBdr>
            <w:top w:val="none" w:sz="0" w:space="0" w:color="auto"/>
            <w:left w:val="none" w:sz="0" w:space="0" w:color="auto"/>
            <w:bottom w:val="none" w:sz="0" w:space="0" w:color="auto"/>
            <w:right w:val="none" w:sz="0" w:space="0" w:color="auto"/>
          </w:divBdr>
        </w:div>
        <w:div w:id="1672098500">
          <w:marLeft w:val="0"/>
          <w:marRight w:val="0"/>
          <w:marTop w:val="0"/>
          <w:marBottom w:val="0"/>
          <w:divBdr>
            <w:top w:val="none" w:sz="0" w:space="0" w:color="auto"/>
            <w:left w:val="none" w:sz="0" w:space="0" w:color="auto"/>
            <w:bottom w:val="none" w:sz="0" w:space="0" w:color="auto"/>
            <w:right w:val="none" w:sz="0" w:space="0" w:color="auto"/>
          </w:divBdr>
        </w:div>
        <w:div w:id="493568705">
          <w:marLeft w:val="0"/>
          <w:marRight w:val="0"/>
          <w:marTop w:val="0"/>
          <w:marBottom w:val="0"/>
          <w:divBdr>
            <w:top w:val="none" w:sz="0" w:space="0" w:color="auto"/>
            <w:left w:val="none" w:sz="0" w:space="0" w:color="auto"/>
            <w:bottom w:val="none" w:sz="0" w:space="0" w:color="auto"/>
            <w:right w:val="none" w:sz="0" w:space="0" w:color="auto"/>
          </w:divBdr>
        </w:div>
        <w:div w:id="2004428406">
          <w:marLeft w:val="0"/>
          <w:marRight w:val="0"/>
          <w:marTop w:val="0"/>
          <w:marBottom w:val="0"/>
          <w:divBdr>
            <w:top w:val="none" w:sz="0" w:space="0" w:color="auto"/>
            <w:left w:val="none" w:sz="0" w:space="0" w:color="auto"/>
            <w:bottom w:val="none" w:sz="0" w:space="0" w:color="auto"/>
            <w:right w:val="none" w:sz="0" w:space="0" w:color="auto"/>
          </w:divBdr>
        </w:div>
        <w:div w:id="460653204">
          <w:marLeft w:val="0"/>
          <w:marRight w:val="0"/>
          <w:marTop w:val="0"/>
          <w:marBottom w:val="0"/>
          <w:divBdr>
            <w:top w:val="none" w:sz="0" w:space="0" w:color="auto"/>
            <w:left w:val="none" w:sz="0" w:space="0" w:color="auto"/>
            <w:bottom w:val="none" w:sz="0" w:space="0" w:color="auto"/>
            <w:right w:val="none" w:sz="0" w:space="0" w:color="auto"/>
          </w:divBdr>
        </w:div>
        <w:div w:id="1641350200">
          <w:marLeft w:val="0"/>
          <w:marRight w:val="0"/>
          <w:marTop w:val="0"/>
          <w:marBottom w:val="0"/>
          <w:divBdr>
            <w:top w:val="none" w:sz="0" w:space="0" w:color="auto"/>
            <w:left w:val="none" w:sz="0" w:space="0" w:color="auto"/>
            <w:bottom w:val="none" w:sz="0" w:space="0" w:color="auto"/>
            <w:right w:val="none" w:sz="0" w:space="0" w:color="auto"/>
          </w:divBdr>
        </w:div>
        <w:div w:id="1776631099">
          <w:marLeft w:val="0"/>
          <w:marRight w:val="0"/>
          <w:marTop w:val="0"/>
          <w:marBottom w:val="0"/>
          <w:divBdr>
            <w:top w:val="none" w:sz="0" w:space="0" w:color="auto"/>
            <w:left w:val="none" w:sz="0" w:space="0" w:color="auto"/>
            <w:bottom w:val="none" w:sz="0" w:space="0" w:color="auto"/>
            <w:right w:val="none" w:sz="0" w:space="0" w:color="auto"/>
          </w:divBdr>
        </w:div>
        <w:div w:id="705254412">
          <w:marLeft w:val="0"/>
          <w:marRight w:val="0"/>
          <w:marTop w:val="0"/>
          <w:marBottom w:val="0"/>
          <w:divBdr>
            <w:top w:val="none" w:sz="0" w:space="0" w:color="auto"/>
            <w:left w:val="none" w:sz="0" w:space="0" w:color="auto"/>
            <w:bottom w:val="none" w:sz="0" w:space="0" w:color="auto"/>
            <w:right w:val="none" w:sz="0" w:space="0" w:color="auto"/>
          </w:divBdr>
        </w:div>
        <w:div w:id="1684818071">
          <w:marLeft w:val="0"/>
          <w:marRight w:val="0"/>
          <w:marTop w:val="0"/>
          <w:marBottom w:val="0"/>
          <w:divBdr>
            <w:top w:val="none" w:sz="0" w:space="0" w:color="auto"/>
            <w:left w:val="none" w:sz="0" w:space="0" w:color="auto"/>
            <w:bottom w:val="none" w:sz="0" w:space="0" w:color="auto"/>
            <w:right w:val="none" w:sz="0" w:space="0" w:color="auto"/>
          </w:divBdr>
        </w:div>
        <w:div w:id="1766269160">
          <w:marLeft w:val="0"/>
          <w:marRight w:val="0"/>
          <w:marTop w:val="0"/>
          <w:marBottom w:val="0"/>
          <w:divBdr>
            <w:top w:val="none" w:sz="0" w:space="0" w:color="auto"/>
            <w:left w:val="none" w:sz="0" w:space="0" w:color="auto"/>
            <w:bottom w:val="none" w:sz="0" w:space="0" w:color="auto"/>
            <w:right w:val="none" w:sz="0" w:space="0" w:color="auto"/>
          </w:divBdr>
        </w:div>
        <w:div w:id="2134323244">
          <w:marLeft w:val="0"/>
          <w:marRight w:val="0"/>
          <w:marTop w:val="0"/>
          <w:marBottom w:val="0"/>
          <w:divBdr>
            <w:top w:val="none" w:sz="0" w:space="0" w:color="auto"/>
            <w:left w:val="none" w:sz="0" w:space="0" w:color="auto"/>
            <w:bottom w:val="none" w:sz="0" w:space="0" w:color="auto"/>
            <w:right w:val="none" w:sz="0" w:space="0" w:color="auto"/>
          </w:divBdr>
        </w:div>
        <w:div w:id="698359760">
          <w:marLeft w:val="0"/>
          <w:marRight w:val="0"/>
          <w:marTop w:val="0"/>
          <w:marBottom w:val="0"/>
          <w:divBdr>
            <w:top w:val="none" w:sz="0" w:space="0" w:color="auto"/>
            <w:left w:val="none" w:sz="0" w:space="0" w:color="auto"/>
            <w:bottom w:val="none" w:sz="0" w:space="0" w:color="auto"/>
            <w:right w:val="none" w:sz="0" w:space="0" w:color="auto"/>
          </w:divBdr>
        </w:div>
        <w:div w:id="106892299">
          <w:marLeft w:val="0"/>
          <w:marRight w:val="0"/>
          <w:marTop w:val="0"/>
          <w:marBottom w:val="0"/>
          <w:divBdr>
            <w:top w:val="none" w:sz="0" w:space="0" w:color="auto"/>
            <w:left w:val="none" w:sz="0" w:space="0" w:color="auto"/>
            <w:bottom w:val="none" w:sz="0" w:space="0" w:color="auto"/>
            <w:right w:val="none" w:sz="0" w:space="0" w:color="auto"/>
          </w:divBdr>
        </w:div>
        <w:div w:id="99568220">
          <w:marLeft w:val="0"/>
          <w:marRight w:val="0"/>
          <w:marTop w:val="0"/>
          <w:marBottom w:val="0"/>
          <w:divBdr>
            <w:top w:val="none" w:sz="0" w:space="0" w:color="auto"/>
            <w:left w:val="none" w:sz="0" w:space="0" w:color="auto"/>
            <w:bottom w:val="none" w:sz="0" w:space="0" w:color="auto"/>
            <w:right w:val="none" w:sz="0" w:space="0" w:color="auto"/>
          </w:divBdr>
        </w:div>
        <w:div w:id="1163281693">
          <w:marLeft w:val="0"/>
          <w:marRight w:val="0"/>
          <w:marTop w:val="0"/>
          <w:marBottom w:val="0"/>
          <w:divBdr>
            <w:top w:val="none" w:sz="0" w:space="0" w:color="auto"/>
            <w:left w:val="none" w:sz="0" w:space="0" w:color="auto"/>
            <w:bottom w:val="none" w:sz="0" w:space="0" w:color="auto"/>
            <w:right w:val="none" w:sz="0" w:space="0" w:color="auto"/>
          </w:divBdr>
        </w:div>
        <w:div w:id="370422447">
          <w:marLeft w:val="0"/>
          <w:marRight w:val="0"/>
          <w:marTop w:val="0"/>
          <w:marBottom w:val="0"/>
          <w:divBdr>
            <w:top w:val="none" w:sz="0" w:space="0" w:color="auto"/>
            <w:left w:val="none" w:sz="0" w:space="0" w:color="auto"/>
            <w:bottom w:val="none" w:sz="0" w:space="0" w:color="auto"/>
            <w:right w:val="none" w:sz="0" w:space="0" w:color="auto"/>
          </w:divBdr>
        </w:div>
        <w:div w:id="86075070">
          <w:marLeft w:val="0"/>
          <w:marRight w:val="0"/>
          <w:marTop w:val="0"/>
          <w:marBottom w:val="0"/>
          <w:divBdr>
            <w:top w:val="none" w:sz="0" w:space="0" w:color="auto"/>
            <w:left w:val="none" w:sz="0" w:space="0" w:color="auto"/>
            <w:bottom w:val="none" w:sz="0" w:space="0" w:color="auto"/>
            <w:right w:val="none" w:sz="0" w:space="0" w:color="auto"/>
          </w:divBdr>
        </w:div>
        <w:div w:id="532495665">
          <w:marLeft w:val="0"/>
          <w:marRight w:val="0"/>
          <w:marTop w:val="0"/>
          <w:marBottom w:val="0"/>
          <w:divBdr>
            <w:top w:val="none" w:sz="0" w:space="0" w:color="auto"/>
            <w:left w:val="none" w:sz="0" w:space="0" w:color="auto"/>
            <w:bottom w:val="none" w:sz="0" w:space="0" w:color="auto"/>
            <w:right w:val="none" w:sz="0" w:space="0" w:color="auto"/>
          </w:divBdr>
        </w:div>
        <w:div w:id="754596469">
          <w:marLeft w:val="0"/>
          <w:marRight w:val="0"/>
          <w:marTop w:val="0"/>
          <w:marBottom w:val="0"/>
          <w:divBdr>
            <w:top w:val="none" w:sz="0" w:space="0" w:color="auto"/>
            <w:left w:val="none" w:sz="0" w:space="0" w:color="auto"/>
            <w:bottom w:val="none" w:sz="0" w:space="0" w:color="auto"/>
            <w:right w:val="none" w:sz="0" w:space="0" w:color="auto"/>
          </w:divBdr>
        </w:div>
        <w:div w:id="797724461">
          <w:marLeft w:val="0"/>
          <w:marRight w:val="0"/>
          <w:marTop w:val="0"/>
          <w:marBottom w:val="0"/>
          <w:divBdr>
            <w:top w:val="none" w:sz="0" w:space="0" w:color="auto"/>
            <w:left w:val="none" w:sz="0" w:space="0" w:color="auto"/>
            <w:bottom w:val="none" w:sz="0" w:space="0" w:color="auto"/>
            <w:right w:val="none" w:sz="0" w:space="0" w:color="auto"/>
          </w:divBdr>
        </w:div>
        <w:div w:id="350883074">
          <w:marLeft w:val="0"/>
          <w:marRight w:val="0"/>
          <w:marTop w:val="0"/>
          <w:marBottom w:val="0"/>
          <w:divBdr>
            <w:top w:val="none" w:sz="0" w:space="0" w:color="auto"/>
            <w:left w:val="none" w:sz="0" w:space="0" w:color="auto"/>
            <w:bottom w:val="none" w:sz="0" w:space="0" w:color="auto"/>
            <w:right w:val="none" w:sz="0" w:space="0" w:color="auto"/>
          </w:divBdr>
        </w:div>
        <w:div w:id="2144275193">
          <w:marLeft w:val="0"/>
          <w:marRight w:val="0"/>
          <w:marTop w:val="0"/>
          <w:marBottom w:val="0"/>
          <w:divBdr>
            <w:top w:val="none" w:sz="0" w:space="0" w:color="auto"/>
            <w:left w:val="none" w:sz="0" w:space="0" w:color="auto"/>
            <w:bottom w:val="none" w:sz="0" w:space="0" w:color="auto"/>
            <w:right w:val="none" w:sz="0" w:space="0" w:color="auto"/>
          </w:divBdr>
        </w:div>
        <w:div w:id="250086818">
          <w:marLeft w:val="0"/>
          <w:marRight w:val="0"/>
          <w:marTop w:val="0"/>
          <w:marBottom w:val="0"/>
          <w:divBdr>
            <w:top w:val="none" w:sz="0" w:space="0" w:color="auto"/>
            <w:left w:val="none" w:sz="0" w:space="0" w:color="auto"/>
            <w:bottom w:val="none" w:sz="0" w:space="0" w:color="auto"/>
            <w:right w:val="none" w:sz="0" w:space="0" w:color="auto"/>
          </w:divBdr>
        </w:div>
        <w:div w:id="836726306">
          <w:marLeft w:val="0"/>
          <w:marRight w:val="0"/>
          <w:marTop w:val="0"/>
          <w:marBottom w:val="0"/>
          <w:divBdr>
            <w:top w:val="none" w:sz="0" w:space="0" w:color="auto"/>
            <w:left w:val="none" w:sz="0" w:space="0" w:color="auto"/>
            <w:bottom w:val="none" w:sz="0" w:space="0" w:color="auto"/>
            <w:right w:val="none" w:sz="0" w:space="0" w:color="auto"/>
          </w:divBdr>
        </w:div>
        <w:div w:id="1214317512">
          <w:marLeft w:val="0"/>
          <w:marRight w:val="0"/>
          <w:marTop w:val="0"/>
          <w:marBottom w:val="0"/>
          <w:divBdr>
            <w:top w:val="none" w:sz="0" w:space="0" w:color="auto"/>
            <w:left w:val="none" w:sz="0" w:space="0" w:color="auto"/>
            <w:bottom w:val="none" w:sz="0" w:space="0" w:color="auto"/>
            <w:right w:val="none" w:sz="0" w:space="0" w:color="auto"/>
          </w:divBdr>
        </w:div>
        <w:div w:id="377751702">
          <w:marLeft w:val="0"/>
          <w:marRight w:val="0"/>
          <w:marTop w:val="0"/>
          <w:marBottom w:val="0"/>
          <w:divBdr>
            <w:top w:val="none" w:sz="0" w:space="0" w:color="auto"/>
            <w:left w:val="none" w:sz="0" w:space="0" w:color="auto"/>
            <w:bottom w:val="none" w:sz="0" w:space="0" w:color="auto"/>
            <w:right w:val="none" w:sz="0" w:space="0" w:color="auto"/>
          </w:divBdr>
        </w:div>
        <w:div w:id="1544292237">
          <w:marLeft w:val="0"/>
          <w:marRight w:val="0"/>
          <w:marTop w:val="0"/>
          <w:marBottom w:val="0"/>
          <w:divBdr>
            <w:top w:val="none" w:sz="0" w:space="0" w:color="auto"/>
            <w:left w:val="none" w:sz="0" w:space="0" w:color="auto"/>
            <w:bottom w:val="none" w:sz="0" w:space="0" w:color="auto"/>
            <w:right w:val="none" w:sz="0" w:space="0" w:color="auto"/>
          </w:divBdr>
        </w:div>
        <w:div w:id="1229077296">
          <w:marLeft w:val="0"/>
          <w:marRight w:val="0"/>
          <w:marTop w:val="0"/>
          <w:marBottom w:val="0"/>
          <w:divBdr>
            <w:top w:val="none" w:sz="0" w:space="0" w:color="auto"/>
            <w:left w:val="none" w:sz="0" w:space="0" w:color="auto"/>
            <w:bottom w:val="none" w:sz="0" w:space="0" w:color="auto"/>
            <w:right w:val="none" w:sz="0" w:space="0" w:color="auto"/>
          </w:divBdr>
        </w:div>
        <w:div w:id="1287931990">
          <w:marLeft w:val="0"/>
          <w:marRight w:val="0"/>
          <w:marTop w:val="0"/>
          <w:marBottom w:val="0"/>
          <w:divBdr>
            <w:top w:val="none" w:sz="0" w:space="0" w:color="auto"/>
            <w:left w:val="none" w:sz="0" w:space="0" w:color="auto"/>
            <w:bottom w:val="none" w:sz="0" w:space="0" w:color="auto"/>
            <w:right w:val="none" w:sz="0" w:space="0" w:color="auto"/>
          </w:divBdr>
        </w:div>
        <w:div w:id="743717683">
          <w:marLeft w:val="0"/>
          <w:marRight w:val="0"/>
          <w:marTop w:val="0"/>
          <w:marBottom w:val="0"/>
          <w:divBdr>
            <w:top w:val="none" w:sz="0" w:space="0" w:color="auto"/>
            <w:left w:val="none" w:sz="0" w:space="0" w:color="auto"/>
            <w:bottom w:val="none" w:sz="0" w:space="0" w:color="auto"/>
            <w:right w:val="none" w:sz="0" w:space="0" w:color="auto"/>
          </w:divBdr>
        </w:div>
        <w:div w:id="756826439">
          <w:marLeft w:val="0"/>
          <w:marRight w:val="0"/>
          <w:marTop w:val="0"/>
          <w:marBottom w:val="0"/>
          <w:divBdr>
            <w:top w:val="none" w:sz="0" w:space="0" w:color="auto"/>
            <w:left w:val="none" w:sz="0" w:space="0" w:color="auto"/>
            <w:bottom w:val="none" w:sz="0" w:space="0" w:color="auto"/>
            <w:right w:val="none" w:sz="0" w:space="0" w:color="auto"/>
          </w:divBdr>
        </w:div>
        <w:div w:id="1376661600">
          <w:marLeft w:val="0"/>
          <w:marRight w:val="0"/>
          <w:marTop w:val="0"/>
          <w:marBottom w:val="0"/>
          <w:divBdr>
            <w:top w:val="none" w:sz="0" w:space="0" w:color="auto"/>
            <w:left w:val="none" w:sz="0" w:space="0" w:color="auto"/>
            <w:bottom w:val="none" w:sz="0" w:space="0" w:color="auto"/>
            <w:right w:val="none" w:sz="0" w:space="0" w:color="auto"/>
          </w:divBdr>
        </w:div>
        <w:div w:id="1729569872">
          <w:marLeft w:val="0"/>
          <w:marRight w:val="0"/>
          <w:marTop w:val="0"/>
          <w:marBottom w:val="0"/>
          <w:divBdr>
            <w:top w:val="none" w:sz="0" w:space="0" w:color="auto"/>
            <w:left w:val="none" w:sz="0" w:space="0" w:color="auto"/>
            <w:bottom w:val="none" w:sz="0" w:space="0" w:color="auto"/>
            <w:right w:val="none" w:sz="0" w:space="0" w:color="auto"/>
          </w:divBdr>
        </w:div>
        <w:div w:id="742869730">
          <w:marLeft w:val="0"/>
          <w:marRight w:val="0"/>
          <w:marTop w:val="0"/>
          <w:marBottom w:val="0"/>
          <w:divBdr>
            <w:top w:val="none" w:sz="0" w:space="0" w:color="auto"/>
            <w:left w:val="none" w:sz="0" w:space="0" w:color="auto"/>
            <w:bottom w:val="none" w:sz="0" w:space="0" w:color="auto"/>
            <w:right w:val="none" w:sz="0" w:space="0" w:color="auto"/>
          </w:divBdr>
        </w:div>
        <w:div w:id="1544947747">
          <w:marLeft w:val="0"/>
          <w:marRight w:val="0"/>
          <w:marTop w:val="0"/>
          <w:marBottom w:val="0"/>
          <w:divBdr>
            <w:top w:val="none" w:sz="0" w:space="0" w:color="auto"/>
            <w:left w:val="none" w:sz="0" w:space="0" w:color="auto"/>
            <w:bottom w:val="none" w:sz="0" w:space="0" w:color="auto"/>
            <w:right w:val="none" w:sz="0" w:space="0" w:color="auto"/>
          </w:divBdr>
        </w:div>
        <w:div w:id="515314282">
          <w:marLeft w:val="0"/>
          <w:marRight w:val="0"/>
          <w:marTop w:val="0"/>
          <w:marBottom w:val="0"/>
          <w:divBdr>
            <w:top w:val="none" w:sz="0" w:space="0" w:color="auto"/>
            <w:left w:val="none" w:sz="0" w:space="0" w:color="auto"/>
            <w:bottom w:val="none" w:sz="0" w:space="0" w:color="auto"/>
            <w:right w:val="none" w:sz="0" w:space="0" w:color="auto"/>
          </w:divBdr>
        </w:div>
        <w:div w:id="1910336603">
          <w:marLeft w:val="0"/>
          <w:marRight w:val="0"/>
          <w:marTop w:val="0"/>
          <w:marBottom w:val="0"/>
          <w:divBdr>
            <w:top w:val="none" w:sz="0" w:space="0" w:color="auto"/>
            <w:left w:val="none" w:sz="0" w:space="0" w:color="auto"/>
            <w:bottom w:val="none" w:sz="0" w:space="0" w:color="auto"/>
            <w:right w:val="none" w:sz="0" w:space="0" w:color="auto"/>
          </w:divBdr>
        </w:div>
        <w:div w:id="1810325015">
          <w:marLeft w:val="0"/>
          <w:marRight w:val="0"/>
          <w:marTop w:val="0"/>
          <w:marBottom w:val="0"/>
          <w:divBdr>
            <w:top w:val="none" w:sz="0" w:space="0" w:color="auto"/>
            <w:left w:val="none" w:sz="0" w:space="0" w:color="auto"/>
            <w:bottom w:val="none" w:sz="0" w:space="0" w:color="auto"/>
            <w:right w:val="none" w:sz="0" w:space="0" w:color="auto"/>
          </w:divBdr>
        </w:div>
        <w:div w:id="789667660">
          <w:marLeft w:val="0"/>
          <w:marRight w:val="0"/>
          <w:marTop w:val="0"/>
          <w:marBottom w:val="0"/>
          <w:divBdr>
            <w:top w:val="none" w:sz="0" w:space="0" w:color="auto"/>
            <w:left w:val="none" w:sz="0" w:space="0" w:color="auto"/>
            <w:bottom w:val="none" w:sz="0" w:space="0" w:color="auto"/>
            <w:right w:val="none" w:sz="0" w:space="0" w:color="auto"/>
          </w:divBdr>
        </w:div>
        <w:div w:id="366221676">
          <w:marLeft w:val="0"/>
          <w:marRight w:val="0"/>
          <w:marTop w:val="0"/>
          <w:marBottom w:val="0"/>
          <w:divBdr>
            <w:top w:val="none" w:sz="0" w:space="0" w:color="auto"/>
            <w:left w:val="none" w:sz="0" w:space="0" w:color="auto"/>
            <w:bottom w:val="none" w:sz="0" w:space="0" w:color="auto"/>
            <w:right w:val="none" w:sz="0" w:space="0" w:color="auto"/>
          </w:divBdr>
        </w:div>
        <w:div w:id="1568495752">
          <w:marLeft w:val="0"/>
          <w:marRight w:val="0"/>
          <w:marTop w:val="0"/>
          <w:marBottom w:val="0"/>
          <w:divBdr>
            <w:top w:val="none" w:sz="0" w:space="0" w:color="auto"/>
            <w:left w:val="none" w:sz="0" w:space="0" w:color="auto"/>
            <w:bottom w:val="none" w:sz="0" w:space="0" w:color="auto"/>
            <w:right w:val="none" w:sz="0" w:space="0" w:color="auto"/>
          </w:divBdr>
        </w:div>
        <w:div w:id="130094378">
          <w:marLeft w:val="0"/>
          <w:marRight w:val="0"/>
          <w:marTop w:val="0"/>
          <w:marBottom w:val="0"/>
          <w:divBdr>
            <w:top w:val="none" w:sz="0" w:space="0" w:color="auto"/>
            <w:left w:val="none" w:sz="0" w:space="0" w:color="auto"/>
            <w:bottom w:val="none" w:sz="0" w:space="0" w:color="auto"/>
            <w:right w:val="none" w:sz="0" w:space="0" w:color="auto"/>
          </w:divBdr>
        </w:div>
        <w:div w:id="1826699639">
          <w:marLeft w:val="0"/>
          <w:marRight w:val="0"/>
          <w:marTop w:val="0"/>
          <w:marBottom w:val="0"/>
          <w:divBdr>
            <w:top w:val="none" w:sz="0" w:space="0" w:color="auto"/>
            <w:left w:val="none" w:sz="0" w:space="0" w:color="auto"/>
            <w:bottom w:val="none" w:sz="0" w:space="0" w:color="auto"/>
            <w:right w:val="none" w:sz="0" w:space="0" w:color="auto"/>
          </w:divBdr>
        </w:div>
        <w:div w:id="482048028">
          <w:marLeft w:val="0"/>
          <w:marRight w:val="0"/>
          <w:marTop w:val="0"/>
          <w:marBottom w:val="0"/>
          <w:divBdr>
            <w:top w:val="none" w:sz="0" w:space="0" w:color="auto"/>
            <w:left w:val="none" w:sz="0" w:space="0" w:color="auto"/>
            <w:bottom w:val="none" w:sz="0" w:space="0" w:color="auto"/>
            <w:right w:val="none" w:sz="0" w:space="0" w:color="auto"/>
          </w:divBdr>
        </w:div>
        <w:div w:id="1940404552">
          <w:marLeft w:val="0"/>
          <w:marRight w:val="0"/>
          <w:marTop w:val="0"/>
          <w:marBottom w:val="0"/>
          <w:divBdr>
            <w:top w:val="none" w:sz="0" w:space="0" w:color="auto"/>
            <w:left w:val="none" w:sz="0" w:space="0" w:color="auto"/>
            <w:bottom w:val="none" w:sz="0" w:space="0" w:color="auto"/>
            <w:right w:val="none" w:sz="0" w:space="0" w:color="auto"/>
          </w:divBdr>
        </w:div>
        <w:div w:id="704716602">
          <w:marLeft w:val="0"/>
          <w:marRight w:val="0"/>
          <w:marTop w:val="0"/>
          <w:marBottom w:val="0"/>
          <w:divBdr>
            <w:top w:val="none" w:sz="0" w:space="0" w:color="auto"/>
            <w:left w:val="none" w:sz="0" w:space="0" w:color="auto"/>
            <w:bottom w:val="none" w:sz="0" w:space="0" w:color="auto"/>
            <w:right w:val="none" w:sz="0" w:space="0" w:color="auto"/>
          </w:divBdr>
        </w:div>
        <w:div w:id="51932906">
          <w:marLeft w:val="0"/>
          <w:marRight w:val="0"/>
          <w:marTop w:val="0"/>
          <w:marBottom w:val="0"/>
          <w:divBdr>
            <w:top w:val="none" w:sz="0" w:space="0" w:color="auto"/>
            <w:left w:val="none" w:sz="0" w:space="0" w:color="auto"/>
            <w:bottom w:val="none" w:sz="0" w:space="0" w:color="auto"/>
            <w:right w:val="none" w:sz="0" w:space="0" w:color="auto"/>
          </w:divBdr>
        </w:div>
        <w:div w:id="781343230">
          <w:marLeft w:val="0"/>
          <w:marRight w:val="0"/>
          <w:marTop w:val="0"/>
          <w:marBottom w:val="0"/>
          <w:divBdr>
            <w:top w:val="none" w:sz="0" w:space="0" w:color="auto"/>
            <w:left w:val="none" w:sz="0" w:space="0" w:color="auto"/>
            <w:bottom w:val="none" w:sz="0" w:space="0" w:color="auto"/>
            <w:right w:val="none" w:sz="0" w:space="0" w:color="auto"/>
          </w:divBdr>
        </w:div>
        <w:div w:id="194932789">
          <w:marLeft w:val="0"/>
          <w:marRight w:val="0"/>
          <w:marTop w:val="0"/>
          <w:marBottom w:val="0"/>
          <w:divBdr>
            <w:top w:val="none" w:sz="0" w:space="0" w:color="auto"/>
            <w:left w:val="none" w:sz="0" w:space="0" w:color="auto"/>
            <w:bottom w:val="none" w:sz="0" w:space="0" w:color="auto"/>
            <w:right w:val="none" w:sz="0" w:space="0" w:color="auto"/>
          </w:divBdr>
        </w:div>
        <w:div w:id="1366715313">
          <w:marLeft w:val="0"/>
          <w:marRight w:val="0"/>
          <w:marTop w:val="0"/>
          <w:marBottom w:val="0"/>
          <w:divBdr>
            <w:top w:val="none" w:sz="0" w:space="0" w:color="auto"/>
            <w:left w:val="none" w:sz="0" w:space="0" w:color="auto"/>
            <w:bottom w:val="none" w:sz="0" w:space="0" w:color="auto"/>
            <w:right w:val="none" w:sz="0" w:space="0" w:color="auto"/>
          </w:divBdr>
        </w:div>
        <w:div w:id="406732248">
          <w:marLeft w:val="0"/>
          <w:marRight w:val="0"/>
          <w:marTop w:val="0"/>
          <w:marBottom w:val="0"/>
          <w:divBdr>
            <w:top w:val="none" w:sz="0" w:space="0" w:color="auto"/>
            <w:left w:val="none" w:sz="0" w:space="0" w:color="auto"/>
            <w:bottom w:val="none" w:sz="0" w:space="0" w:color="auto"/>
            <w:right w:val="none" w:sz="0" w:space="0" w:color="auto"/>
          </w:divBdr>
        </w:div>
        <w:div w:id="643006296">
          <w:marLeft w:val="0"/>
          <w:marRight w:val="0"/>
          <w:marTop w:val="0"/>
          <w:marBottom w:val="0"/>
          <w:divBdr>
            <w:top w:val="none" w:sz="0" w:space="0" w:color="auto"/>
            <w:left w:val="none" w:sz="0" w:space="0" w:color="auto"/>
            <w:bottom w:val="none" w:sz="0" w:space="0" w:color="auto"/>
            <w:right w:val="none" w:sz="0" w:space="0" w:color="auto"/>
          </w:divBdr>
        </w:div>
        <w:div w:id="2104757882">
          <w:marLeft w:val="0"/>
          <w:marRight w:val="0"/>
          <w:marTop w:val="0"/>
          <w:marBottom w:val="0"/>
          <w:divBdr>
            <w:top w:val="none" w:sz="0" w:space="0" w:color="auto"/>
            <w:left w:val="none" w:sz="0" w:space="0" w:color="auto"/>
            <w:bottom w:val="none" w:sz="0" w:space="0" w:color="auto"/>
            <w:right w:val="none" w:sz="0" w:space="0" w:color="auto"/>
          </w:divBdr>
        </w:div>
        <w:div w:id="1886868242">
          <w:marLeft w:val="0"/>
          <w:marRight w:val="0"/>
          <w:marTop w:val="0"/>
          <w:marBottom w:val="0"/>
          <w:divBdr>
            <w:top w:val="none" w:sz="0" w:space="0" w:color="auto"/>
            <w:left w:val="none" w:sz="0" w:space="0" w:color="auto"/>
            <w:bottom w:val="none" w:sz="0" w:space="0" w:color="auto"/>
            <w:right w:val="none" w:sz="0" w:space="0" w:color="auto"/>
          </w:divBdr>
        </w:div>
        <w:div w:id="192813865">
          <w:marLeft w:val="0"/>
          <w:marRight w:val="0"/>
          <w:marTop w:val="0"/>
          <w:marBottom w:val="0"/>
          <w:divBdr>
            <w:top w:val="none" w:sz="0" w:space="0" w:color="auto"/>
            <w:left w:val="none" w:sz="0" w:space="0" w:color="auto"/>
            <w:bottom w:val="none" w:sz="0" w:space="0" w:color="auto"/>
            <w:right w:val="none" w:sz="0" w:space="0" w:color="auto"/>
          </w:divBdr>
        </w:div>
        <w:div w:id="374620581">
          <w:marLeft w:val="0"/>
          <w:marRight w:val="0"/>
          <w:marTop w:val="0"/>
          <w:marBottom w:val="0"/>
          <w:divBdr>
            <w:top w:val="none" w:sz="0" w:space="0" w:color="auto"/>
            <w:left w:val="none" w:sz="0" w:space="0" w:color="auto"/>
            <w:bottom w:val="none" w:sz="0" w:space="0" w:color="auto"/>
            <w:right w:val="none" w:sz="0" w:space="0" w:color="auto"/>
          </w:divBdr>
        </w:div>
        <w:div w:id="1859855536">
          <w:marLeft w:val="0"/>
          <w:marRight w:val="0"/>
          <w:marTop w:val="0"/>
          <w:marBottom w:val="0"/>
          <w:divBdr>
            <w:top w:val="none" w:sz="0" w:space="0" w:color="auto"/>
            <w:left w:val="none" w:sz="0" w:space="0" w:color="auto"/>
            <w:bottom w:val="none" w:sz="0" w:space="0" w:color="auto"/>
            <w:right w:val="none" w:sz="0" w:space="0" w:color="auto"/>
          </w:divBdr>
        </w:div>
        <w:div w:id="3174810">
          <w:marLeft w:val="0"/>
          <w:marRight w:val="0"/>
          <w:marTop w:val="0"/>
          <w:marBottom w:val="0"/>
          <w:divBdr>
            <w:top w:val="none" w:sz="0" w:space="0" w:color="auto"/>
            <w:left w:val="none" w:sz="0" w:space="0" w:color="auto"/>
            <w:bottom w:val="none" w:sz="0" w:space="0" w:color="auto"/>
            <w:right w:val="none" w:sz="0" w:space="0" w:color="auto"/>
          </w:divBdr>
        </w:div>
        <w:div w:id="1160577812">
          <w:marLeft w:val="0"/>
          <w:marRight w:val="0"/>
          <w:marTop w:val="0"/>
          <w:marBottom w:val="0"/>
          <w:divBdr>
            <w:top w:val="none" w:sz="0" w:space="0" w:color="auto"/>
            <w:left w:val="none" w:sz="0" w:space="0" w:color="auto"/>
            <w:bottom w:val="none" w:sz="0" w:space="0" w:color="auto"/>
            <w:right w:val="none" w:sz="0" w:space="0" w:color="auto"/>
          </w:divBdr>
        </w:div>
        <w:div w:id="647173916">
          <w:marLeft w:val="0"/>
          <w:marRight w:val="0"/>
          <w:marTop w:val="0"/>
          <w:marBottom w:val="0"/>
          <w:divBdr>
            <w:top w:val="none" w:sz="0" w:space="0" w:color="auto"/>
            <w:left w:val="none" w:sz="0" w:space="0" w:color="auto"/>
            <w:bottom w:val="none" w:sz="0" w:space="0" w:color="auto"/>
            <w:right w:val="none" w:sz="0" w:space="0" w:color="auto"/>
          </w:divBdr>
        </w:div>
        <w:div w:id="504789868">
          <w:marLeft w:val="0"/>
          <w:marRight w:val="0"/>
          <w:marTop w:val="0"/>
          <w:marBottom w:val="0"/>
          <w:divBdr>
            <w:top w:val="none" w:sz="0" w:space="0" w:color="auto"/>
            <w:left w:val="none" w:sz="0" w:space="0" w:color="auto"/>
            <w:bottom w:val="none" w:sz="0" w:space="0" w:color="auto"/>
            <w:right w:val="none" w:sz="0" w:space="0" w:color="auto"/>
          </w:divBdr>
        </w:div>
        <w:div w:id="37978028">
          <w:marLeft w:val="0"/>
          <w:marRight w:val="0"/>
          <w:marTop w:val="0"/>
          <w:marBottom w:val="0"/>
          <w:divBdr>
            <w:top w:val="none" w:sz="0" w:space="0" w:color="auto"/>
            <w:left w:val="none" w:sz="0" w:space="0" w:color="auto"/>
            <w:bottom w:val="none" w:sz="0" w:space="0" w:color="auto"/>
            <w:right w:val="none" w:sz="0" w:space="0" w:color="auto"/>
          </w:divBdr>
        </w:div>
        <w:div w:id="284311406">
          <w:marLeft w:val="0"/>
          <w:marRight w:val="0"/>
          <w:marTop w:val="0"/>
          <w:marBottom w:val="0"/>
          <w:divBdr>
            <w:top w:val="none" w:sz="0" w:space="0" w:color="auto"/>
            <w:left w:val="none" w:sz="0" w:space="0" w:color="auto"/>
            <w:bottom w:val="none" w:sz="0" w:space="0" w:color="auto"/>
            <w:right w:val="none" w:sz="0" w:space="0" w:color="auto"/>
          </w:divBdr>
        </w:div>
        <w:div w:id="2111391494">
          <w:marLeft w:val="0"/>
          <w:marRight w:val="0"/>
          <w:marTop w:val="0"/>
          <w:marBottom w:val="0"/>
          <w:divBdr>
            <w:top w:val="none" w:sz="0" w:space="0" w:color="auto"/>
            <w:left w:val="none" w:sz="0" w:space="0" w:color="auto"/>
            <w:bottom w:val="none" w:sz="0" w:space="0" w:color="auto"/>
            <w:right w:val="none" w:sz="0" w:space="0" w:color="auto"/>
          </w:divBdr>
        </w:div>
        <w:div w:id="1127505643">
          <w:marLeft w:val="0"/>
          <w:marRight w:val="0"/>
          <w:marTop w:val="0"/>
          <w:marBottom w:val="0"/>
          <w:divBdr>
            <w:top w:val="none" w:sz="0" w:space="0" w:color="auto"/>
            <w:left w:val="none" w:sz="0" w:space="0" w:color="auto"/>
            <w:bottom w:val="none" w:sz="0" w:space="0" w:color="auto"/>
            <w:right w:val="none" w:sz="0" w:space="0" w:color="auto"/>
          </w:divBdr>
        </w:div>
        <w:div w:id="104155660">
          <w:marLeft w:val="0"/>
          <w:marRight w:val="0"/>
          <w:marTop w:val="0"/>
          <w:marBottom w:val="0"/>
          <w:divBdr>
            <w:top w:val="none" w:sz="0" w:space="0" w:color="auto"/>
            <w:left w:val="none" w:sz="0" w:space="0" w:color="auto"/>
            <w:bottom w:val="none" w:sz="0" w:space="0" w:color="auto"/>
            <w:right w:val="none" w:sz="0" w:space="0" w:color="auto"/>
          </w:divBdr>
        </w:div>
        <w:div w:id="1306936856">
          <w:marLeft w:val="0"/>
          <w:marRight w:val="0"/>
          <w:marTop w:val="0"/>
          <w:marBottom w:val="0"/>
          <w:divBdr>
            <w:top w:val="none" w:sz="0" w:space="0" w:color="auto"/>
            <w:left w:val="none" w:sz="0" w:space="0" w:color="auto"/>
            <w:bottom w:val="none" w:sz="0" w:space="0" w:color="auto"/>
            <w:right w:val="none" w:sz="0" w:space="0" w:color="auto"/>
          </w:divBdr>
        </w:div>
        <w:div w:id="446117592">
          <w:marLeft w:val="0"/>
          <w:marRight w:val="0"/>
          <w:marTop w:val="0"/>
          <w:marBottom w:val="0"/>
          <w:divBdr>
            <w:top w:val="none" w:sz="0" w:space="0" w:color="auto"/>
            <w:left w:val="none" w:sz="0" w:space="0" w:color="auto"/>
            <w:bottom w:val="none" w:sz="0" w:space="0" w:color="auto"/>
            <w:right w:val="none" w:sz="0" w:space="0" w:color="auto"/>
          </w:divBdr>
        </w:div>
        <w:div w:id="613512739">
          <w:marLeft w:val="0"/>
          <w:marRight w:val="0"/>
          <w:marTop w:val="0"/>
          <w:marBottom w:val="0"/>
          <w:divBdr>
            <w:top w:val="none" w:sz="0" w:space="0" w:color="auto"/>
            <w:left w:val="none" w:sz="0" w:space="0" w:color="auto"/>
            <w:bottom w:val="none" w:sz="0" w:space="0" w:color="auto"/>
            <w:right w:val="none" w:sz="0" w:space="0" w:color="auto"/>
          </w:divBdr>
        </w:div>
        <w:div w:id="1405447583">
          <w:marLeft w:val="0"/>
          <w:marRight w:val="0"/>
          <w:marTop w:val="0"/>
          <w:marBottom w:val="0"/>
          <w:divBdr>
            <w:top w:val="none" w:sz="0" w:space="0" w:color="auto"/>
            <w:left w:val="none" w:sz="0" w:space="0" w:color="auto"/>
            <w:bottom w:val="none" w:sz="0" w:space="0" w:color="auto"/>
            <w:right w:val="none" w:sz="0" w:space="0" w:color="auto"/>
          </w:divBdr>
        </w:div>
        <w:div w:id="448277389">
          <w:marLeft w:val="0"/>
          <w:marRight w:val="0"/>
          <w:marTop w:val="0"/>
          <w:marBottom w:val="0"/>
          <w:divBdr>
            <w:top w:val="none" w:sz="0" w:space="0" w:color="auto"/>
            <w:left w:val="none" w:sz="0" w:space="0" w:color="auto"/>
            <w:bottom w:val="none" w:sz="0" w:space="0" w:color="auto"/>
            <w:right w:val="none" w:sz="0" w:space="0" w:color="auto"/>
          </w:divBdr>
        </w:div>
        <w:div w:id="1303540900">
          <w:marLeft w:val="0"/>
          <w:marRight w:val="0"/>
          <w:marTop w:val="0"/>
          <w:marBottom w:val="0"/>
          <w:divBdr>
            <w:top w:val="none" w:sz="0" w:space="0" w:color="auto"/>
            <w:left w:val="none" w:sz="0" w:space="0" w:color="auto"/>
            <w:bottom w:val="none" w:sz="0" w:space="0" w:color="auto"/>
            <w:right w:val="none" w:sz="0" w:space="0" w:color="auto"/>
          </w:divBdr>
        </w:div>
        <w:div w:id="1361396827">
          <w:marLeft w:val="0"/>
          <w:marRight w:val="0"/>
          <w:marTop w:val="0"/>
          <w:marBottom w:val="0"/>
          <w:divBdr>
            <w:top w:val="none" w:sz="0" w:space="0" w:color="auto"/>
            <w:left w:val="none" w:sz="0" w:space="0" w:color="auto"/>
            <w:bottom w:val="none" w:sz="0" w:space="0" w:color="auto"/>
            <w:right w:val="none" w:sz="0" w:space="0" w:color="auto"/>
          </w:divBdr>
        </w:div>
        <w:div w:id="2022244792">
          <w:marLeft w:val="0"/>
          <w:marRight w:val="0"/>
          <w:marTop w:val="0"/>
          <w:marBottom w:val="0"/>
          <w:divBdr>
            <w:top w:val="none" w:sz="0" w:space="0" w:color="auto"/>
            <w:left w:val="none" w:sz="0" w:space="0" w:color="auto"/>
            <w:bottom w:val="none" w:sz="0" w:space="0" w:color="auto"/>
            <w:right w:val="none" w:sz="0" w:space="0" w:color="auto"/>
          </w:divBdr>
        </w:div>
        <w:div w:id="44918043">
          <w:marLeft w:val="0"/>
          <w:marRight w:val="0"/>
          <w:marTop w:val="0"/>
          <w:marBottom w:val="0"/>
          <w:divBdr>
            <w:top w:val="none" w:sz="0" w:space="0" w:color="auto"/>
            <w:left w:val="none" w:sz="0" w:space="0" w:color="auto"/>
            <w:bottom w:val="none" w:sz="0" w:space="0" w:color="auto"/>
            <w:right w:val="none" w:sz="0" w:space="0" w:color="auto"/>
          </w:divBdr>
        </w:div>
        <w:div w:id="1971402702">
          <w:marLeft w:val="0"/>
          <w:marRight w:val="0"/>
          <w:marTop w:val="0"/>
          <w:marBottom w:val="0"/>
          <w:divBdr>
            <w:top w:val="none" w:sz="0" w:space="0" w:color="auto"/>
            <w:left w:val="none" w:sz="0" w:space="0" w:color="auto"/>
            <w:bottom w:val="none" w:sz="0" w:space="0" w:color="auto"/>
            <w:right w:val="none" w:sz="0" w:space="0" w:color="auto"/>
          </w:divBdr>
        </w:div>
        <w:div w:id="353390">
          <w:marLeft w:val="0"/>
          <w:marRight w:val="0"/>
          <w:marTop w:val="0"/>
          <w:marBottom w:val="0"/>
          <w:divBdr>
            <w:top w:val="none" w:sz="0" w:space="0" w:color="auto"/>
            <w:left w:val="none" w:sz="0" w:space="0" w:color="auto"/>
            <w:bottom w:val="none" w:sz="0" w:space="0" w:color="auto"/>
            <w:right w:val="none" w:sz="0" w:space="0" w:color="auto"/>
          </w:divBdr>
        </w:div>
        <w:div w:id="1857042281">
          <w:marLeft w:val="0"/>
          <w:marRight w:val="0"/>
          <w:marTop w:val="0"/>
          <w:marBottom w:val="0"/>
          <w:divBdr>
            <w:top w:val="none" w:sz="0" w:space="0" w:color="auto"/>
            <w:left w:val="none" w:sz="0" w:space="0" w:color="auto"/>
            <w:bottom w:val="none" w:sz="0" w:space="0" w:color="auto"/>
            <w:right w:val="none" w:sz="0" w:space="0" w:color="auto"/>
          </w:divBdr>
        </w:div>
        <w:div w:id="1434981843">
          <w:marLeft w:val="0"/>
          <w:marRight w:val="0"/>
          <w:marTop w:val="0"/>
          <w:marBottom w:val="0"/>
          <w:divBdr>
            <w:top w:val="none" w:sz="0" w:space="0" w:color="auto"/>
            <w:left w:val="none" w:sz="0" w:space="0" w:color="auto"/>
            <w:bottom w:val="none" w:sz="0" w:space="0" w:color="auto"/>
            <w:right w:val="none" w:sz="0" w:space="0" w:color="auto"/>
          </w:divBdr>
        </w:div>
        <w:div w:id="1410272140">
          <w:marLeft w:val="0"/>
          <w:marRight w:val="0"/>
          <w:marTop w:val="0"/>
          <w:marBottom w:val="0"/>
          <w:divBdr>
            <w:top w:val="none" w:sz="0" w:space="0" w:color="auto"/>
            <w:left w:val="none" w:sz="0" w:space="0" w:color="auto"/>
            <w:bottom w:val="none" w:sz="0" w:space="0" w:color="auto"/>
            <w:right w:val="none" w:sz="0" w:space="0" w:color="auto"/>
          </w:divBdr>
        </w:div>
        <w:div w:id="63601902">
          <w:marLeft w:val="0"/>
          <w:marRight w:val="0"/>
          <w:marTop w:val="0"/>
          <w:marBottom w:val="0"/>
          <w:divBdr>
            <w:top w:val="none" w:sz="0" w:space="0" w:color="auto"/>
            <w:left w:val="none" w:sz="0" w:space="0" w:color="auto"/>
            <w:bottom w:val="none" w:sz="0" w:space="0" w:color="auto"/>
            <w:right w:val="none" w:sz="0" w:space="0" w:color="auto"/>
          </w:divBdr>
        </w:div>
        <w:div w:id="1537356140">
          <w:marLeft w:val="0"/>
          <w:marRight w:val="0"/>
          <w:marTop w:val="0"/>
          <w:marBottom w:val="0"/>
          <w:divBdr>
            <w:top w:val="none" w:sz="0" w:space="0" w:color="auto"/>
            <w:left w:val="none" w:sz="0" w:space="0" w:color="auto"/>
            <w:bottom w:val="none" w:sz="0" w:space="0" w:color="auto"/>
            <w:right w:val="none" w:sz="0" w:space="0" w:color="auto"/>
          </w:divBdr>
        </w:div>
        <w:div w:id="572005288">
          <w:marLeft w:val="0"/>
          <w:marRight w:val="0"/>
          <w:marTop w:val="0"/>
          <w:marBottom w:val="0"/>
          <w:divBdr>
            <w:top w:val="none" w:sz="0" w:space="0" w:color="auto"/>
            <w:left w:val="none" w:sz="0" w:space="0" w:color="auto"/>
            <w:bottom w:val="none" w:sz="0" w:space="0" w:color="auto"/>
            <w:right w:val="none" w:sz="0" w:space="0" w:color="auto"/>
          </w:divBdr>
        </w:div>
        <w:div w:id="2073961705">
          <w:marLeft w:val="0"/>
          <w:marRight w:val="0"/>
          <w:marTop w:val="0"/>
          <w:marBottom w:val="0"/>
          <w:divBdr>
            <w:top w:val="none" w:sz="0" w:space="0" w:color="auto"/>
            <w:left w:val="none" w:sz="0" w:space="0" w:color="auto"/>
            <w:bottom w:val="none" w:sz="0" w:space="0" w:color="auto"/>
            <w:right w:val="none" w:sz="0" w:space="0" w:color="auto"/>
          </w:divBdr>
        </w:div>
        <w:div w:id="376781195">
          <w:marLeft w:val="0"/>
          <w:marRight w:val="0"/>
          <w:marTop w:val="0"/>
          <w:marBottom w:val="0"/>
          <w:divBdr>
            <w:top w:val="none" w:sz="0" w:space="0" w:color="auto"/>
            <w:left w:val="none" w:sz="0" w:space="0" w:color="auto"/>
            <w:bottom w:val="none" w:sz="0" w:space="0" w:color="auto"/>
            <w:right w:val="none" w:sz="0" w:space="0" w:color="auto"/>
          </w:divBdr>
        </w:div>
        <w:div w:id="538320412">
          <w:marLeft w:val="0"/>
          <w:marRight w:val="0"/>
          <w:marTop w:val="0"/>
          <w:marBottom w:val="0"/>
          <w:divBdr>
            <w:top w:val="none" w:sz="0" w:space="0" w:color="auto"/>
            <w:left w:val="none" w:sz="0" w:space="0" w:color="auto"/>
            <w:bottom w:val="none" w:sz="0" w:space="0" w:color="auto"/>
            <w:right w:val="none" w:sz="0" w:space="0" w:color="auto"/>
          </w:divBdr>
        </w:div>
        <w:div w:id="802576451">
          <w:marLeft w:val="0"/>
          <w:marRight w:val="0"/>
          <w:marTop w:val="0"/>
          <w:marBottom w:val="0"/>
          <w:divBdr>
            <w:top w:val="none" w:sz="0" w:space="0" w:color="auto"/>
            <w:left w:val="none" w:sz="0" w:space="0" w:color="auto"/>
            <w:bottom w:val="none" w:sz="0" w:space="0" w:color="auto"/>
            <w:right w:val="none" w:sz="0" w:space="0" w:color="auto"/>
          </w:divBdr>
        </w:div>
        <w:div w:id="460849178">
          <w:marLeft w:val="0"/>
          <w:marRight w:val="0"/>
          <w:marTop w:val="0"/>
          <w:marBottom w:val="0"/>
          <w:divBdr>
            <w:top w:val="none" w:sz="0" w:space="0" w:color="auto"/>
            <w:left w:val="none" w:sz="0" w:space="0" w:color="auto"/>
            <w:bottom w:val="none" w:sz="0" w:space="0" w:color="auto"/>
            <w:right w:val="none" w:sz="0" w:space="0" w:color="auto"/>
          </w:divBdr>
        </w:div>
        <w:div w:id="1745369429">
          <w:marLeft w:val="0"/>
          <w:marRight w:val="0"/>
          <w:marTop w:val="0"/>
          <w:marBottom w:val="0"/>
          <w:divBdr>
            <w:top w:val="none" w:sz="0" w:space="0" w:color="auto"/>
            <w:left w:val="none" w:sz="0" w:space="0" w:color="auto"/>
            <w:bottom w:val="none" w:sz="0" w:space="0" w:color="auto"/>
            <w:right w:val="none" w:sz="0" w:space="0" w:color="auto"/>
          </w:divBdr>
        </w:div>
        <w:div w:id="493642750">
          <w:marLeft w:val="0"/>
          <w:marRight w:val="0"/>
          <w:marTop w:val="0"/>
          <w:marBottom w:val="0"/>
          <w:divBdr>
            <w:top w:val="none" w:sz="0" w:space="0" w:color="auto"/>
            <w:left w:val="none" w:sz="0" w:space="0" w:color="auto"/>
            <w:bottom w:val="none" w:sz="0" w:space="0" w:color="auto"/>
            <w:right w:val="none" w:sz="0" w:space="0" w:color="auto"/>
          </w:divBdr>
        </w:div>
        <w:div w:id="710308347">
          <w:marLeft w:val="0"/>
          <w:marRight w:val="0"/>
          <w:marTop w:val="0"/>
          <w:marBottom w:val="0"/>
          <w:divBdr>
            <w:top w:val="none" w:sz="0" w:space="0" w:color="auto"/>
            <w:left w:val="none" w:sz="0" w:space="0" w:color="auto"/>
            <w:bottom w:val="none" w:sz="0" w:space="0" w:color="auto"/>
            <w:right w:val="none" w:sz="0" w:space="0" w:color="auto"/>
          </w:divBdr>
        </w:div>
        <w:div w:id="1554728148">
          <w:marLeft w:val="0"/>
          <w:marRight w:val="0"/>
          <w:marTop w:val="0"/>
          <w:marBottom w:val="0"/>
          <w:divBdr>
            <w:top w:val="none" w:sz="0" w:space="0" w:color="auto"/>
            <w:left w:val="none" w:sz="0" w:space="0" w:color="auto"/>
            <w:bottom w:val="none" w:sz="0" w:space="0" w:color="auto"/>
            <w:right w:val="none" w:sz="0" w:space="0" w:color="auto"/>
          </w:divBdr>
        </w:div>
        <w:div w:id="357893227">
          <w:marLeft w:val="0"/>
          <w:marRight w:val="0"/>
          <w:marTop w:val="0"/>
          <w:marBottom w:val="0"/>
          <w:divBdr>
            <w:top w:val="none" w:sz="0" w:space="0" w:color="auto"/>
            <w:left w:val="none" w:sz="0" w:space="0" w:color="auto"/>
            <w:bottom w:val="none" w:sz="0" w:space="0" w:color="auto"/>
            <w:right w:val="none" w:sz="0" w:space="0" w:color="auto"/>
          </w:divBdr>
        </w:div>
        <w:div w:id="400371634">
          <w:marLeft w:val="0"/>
          <w:marRight w:val="0"/>
          <w:marTop w:val="0"/>
          <w:marBottom w:val="0"/>
          <w:divBdr>
            <w:top w:val="none" w:sz="0" w:space="0" w:color="auto"/>
            <w:left w:val="none" w:sz="0" w:space="0" w:color="auto"/>
            <w:bottom w:val="none" w:sz="0" w:space="0" w:color="auto"/>
            <w:right w:val="none" w:sz="0" w:space="0" w:color="auto"/>
          </w:divBdr>
        </w:div>
        <w:div w:id="1616405532">
          <w:marLeft w:val="0"/>
          <w:marRight w:val="0"/>
          <w:marTop w:val="0"/>
          <w:marBottom w:val="0"/>
          <w:divBdr>
            <w:top w:val="none" w:sz="0" w:space="0" w:color="auto"/>
            <w:left w:val="none" w:sz="0" w:space="0" w:color="auto"/>
            <w:bottom w:val="none" w:sz="0" w:space="0" w:color="auto"/>
            <w:right w:val="none" w:sz="0" w:space="0" w:color="auto"/>
          </w:divBdr>
        </w:div>
        <w:div w:id="885606086">
          <w:marLeft w:val="0"/>
          <w:marRight w:val="0"/>
          <w:marTop w:val="0"/>
          <w:marBottom w:val="0"/>
          <w:divBdr>
            <w:top w:val="none" w:sz="0" w:space="0" w:color="auto"/>
            <w:left w:val="none" w:sz="0" w:space="0" w:color="auto"/>
            <w:bottom w:val="none" w:sz="0" w:space="0" w:color="auto"/>
            <w:right w:val="none" w:sz="0" w:space="0" w:color="auto"/>
          </w:divBdr>
        </w:div>
        <w:div w:id="1128276046">
          <w:marLeft w:val="0"/>
          <w:marRight w:val="0"/>
          <w:marTop w:val="0"/>
          <w:marBottom w:val="0"/>
          <w:divBdr>
            <w:top w:val="none" w:sz="0" w:space="0" w:color="auto"/>
            <w:left w:val="none" w:sz="0" w:space="0" w:color="auto"/>
            <w:bottom w:val="none" w:sz="0" w:space="0" w:color="auto"/>
            <w:right w:val="none" w:sz="0" w:space="0" w:color="auto"/>
          </w:divBdr>
        </w:div>
        <w:div w:id="1571230899">
          <w:marLeft w:val="0"/>
          <w:marRight w:val="0"/>
          <w:marTop w:val="0"/>
          <w:marBottom w:val="0"/>
          <w:divBdr>
            <w:top w:val="none" w:sz="0" w:space="0" w:color="auto"/>
            <w:left w:val="none" w:sz="0" w:space="0" w:color="auto"/>
            <w:bottom w:val="none" w:sz="0" w:space="0" w:color="auto"/>
            <w:right w:val="none" w:sz="0" w:space="0" w:color="auto"/>
          </w:divBdr>
        </w:div>
        <w:div w:id="324478831">
          <w:marLeft w:val="0"/>
          <w:marRight w:val="0"/>
          <w:marTop w:val="0"/>
          <w:marBottom w:val="0"/>
          <w:divBdr>
            <w:top w:val="none" w:sz="0" w:space="0" w:color="auto"/>
            <w:left w:val="none" w:sz="0" w:space="0" w:color="auto"/>
            <w:bottom w:val="none" w:sz="0" w:space="0" w:color="auto"/>
            <w:right w:val="none" w:sz="0" w:space="0" w:color="auto"/>
          </w:divBdr>
        </w:div>
        <w:div w:id="1651517200">
          <w:marLeft w:val="0"/>
          <w:marRight w:val="0"/>
          <w:marTop w:val="0"/>
          <w:marBottom w:val="0"/>
          <w:divBdr>
            <w:top w:val="none" w:sz="0" w:space="0" w:color="auto"/>
            <w:left w:val="none" w:sz="0" w:space="0" w:color="auto"/>
            <w:bottom w:val="none" w:sz="0" w:space="0" w:color="auto"/>
            <w:right w:val="none" w:sz="0" w:space="0" w:color="auto"/>
          </w:divBdr>
        </w:div>
        <w:div w:id="505244151">
          <w:marLeft w:val="0"/>
          <w:marRight w:val="0"/>
          <w:marTop w:val="0"/>
          <w:marBottom w:val="0"/>
          <w:divBdr>
            <w:top w:val="none" w:sz="0" w:space="0" w:color="auto"/>
            <w:left w:val="none" w:sz="0" w:space="0" w:color="auto"/>
            <w:bottom w:val="none" w:sz="0" w:space="0" w:color="auto"/>
            <w:right w:val="none" w:sz="0" w:space="0" w:color="auto"/>
          </w:divBdr>
        </w:div>
        <w:div w:id="1461799509">
          <w:marLeft w:val="0"/>
          <w:marRight w:val="0"/>
          <w:marTop w:val="0"/>
          <w:marBottom w:val="0"/>
          <w:divBdr>
            <w:top w:val="none" w:sz="0" w:space="0" w:color="auto"/>
            <w:left w:val="none" w:sz="0" w:space="0" w:color="auto"/>
            <w:bottom w:val="none" w:sz="0" w:space="0" w:color="auto"/>
            <w:right w:val="none" w:sz="0" w:space="0" w:color="auto"/>
          </w:divBdr>
        </w:div>
        <w:div w:id="1029914174">
          <w:marLeft w:val="0"/>
          <w:marRight w:val="0"/>
          <w:marTop w:val="0"/>
          <w:marBottom w:val="0"/>
          <w:divBdr>
            <w:top w:val="none" w:sz="0" w:space="0" w:color="auto"/>
            <w:left w:val="none" w:sz="0" w:space="0" w:color="auto"/>
            <w:bottom w:val="none" w:sz="0" w:space="0" w:color="auto"/>
            <w:right w:val="none" w:sz="0" w:space="0" w:color="auto"/>
          </w:divBdr>
        </w:div>
        <w:div w:id="1870486416">
          <w:marLeft w:val="0"/>
          <w:marRight w:val="0"/>
          <w:marTop w:val="0"/>
          <w:marBottom w:val="0"/>
          <w:divBdr>
            <w:top w:val="none" w:sz="0" w:space="0" w:color="auto"/>
            <w:left w:val="none" w:sz="0" w:space="0" w:color="auto"/>
            <w:bottom w:val="none" w:sz="0" w:space="0" w:color="auto"/>
            <w:right w:val="none" w:sz="0" w:space="0" w:color="auto"/>
          </w:divBdr>
        </w:div>
        <w:div w:id="1230576860">
          <w:marLeft w:val="0"/>
          <w:marRight w:val="0"/>
          <w:marTop w:val="0"/>
          <w:marBottom w:val="0"/>
          <w:divBdr>
            <w:top w:val="none" w:sz="0" w:space="0" w:color="auto"/>
            <w:left w:val="none" w:sz="0" w:space="0" w:color="auto"/>
            <w:bottom w:val="none" w:sz="0" w:space="0" w:color="auto"/>
            <w:right w:val="none" w:sz="0" w:space="0" w:color="auto"/>
          </w:divBdr>
        </w:div>
        <w:div w:id="659390446">
          <w:marLeft w:val="0"/>
          <w:marRight w:val="0"/>
          <w:marTop w:val="0"/>
          <w:marBottom w:val="0"/>
          <w:divBdr>
            <w:top w:val="none" w:sz="0" w:space="0" w:color="auto"/>
            <w:left w:val="none" w:sz="0" w:space="0" w:color="auto"/>
            <w:bottom w:val="none" w:sz="0" w:space="0" w:color="auto"/>
            <w:right w:val="none" w:sz="0" w:space="0" w:color="auto"/>
          </w:divBdr>
        </w:div>
        <w:div w:id="81604965">
          <w:marLeft w:val="0"/>
          <w:marRight w:val="0"/>
          <w:marTop w:val="0"/>
          <w:marBottom w:val="0"/>
          <w:divBdr>
            <w:top w:val="none" w:sz="0" w:space="0" w:color="auto"/>
            <w:left w:val="none" w:sz="0" w:space="0" w:color="auto"/>
            <w:bottom w:val="none" w:sz="0" w:space="0" w:color="auto"/>
            <w:right w:val="none" w:sz="0" w:space="0" w:color="auto"/>
          </w:divBdr>
        </w:div>
        <w:div w:id="2106614045">
          <w:marLeft w:val="0"/>
          <w:marRight w:val="0"/>
          <w:marTop w:val="0"/>
          <w:marBottom w:val="0"/>
          <w:divBdr>
            <w:top w:val="none" w:sz="0" w:space="0" w:color="auto"/>
            <w:left w:val="none" w:sz="0" w:space="0" w:color="auto"/>
            <w:bottom w:val="none" w:sz="0" w:space="0" w:color="auto"/>
            <w:right w:val="none" w:sz="0" w:space="0" w:color="auto"/>
          </w:divBdr>
        </w:div>
        <w:div w:id="1119489032">
          <w:marLeft w:val="0"/>
          <w:marRight w:val="0"/>
          <w:marTop w:val="0"/>
          <w:marBottom w:val="0"/>
          <w:divBdr>
            <w:top w:val="none" w:sz="0" w:space="0" w:color="auto"/>
            <w:left w:val="none" w:sz="0" w:space="0" w:color="auto"/>
            <w:bottom w:val="none" w:sz="0" w:space="0" w:color="auto"/>
            <w:right w:val="none" w:sz="0" w:space="0" w:color="auto"/>
          </w:divBdr>
        </w:div>
        <w:div w:id="245310609">
          <w:marLeft w:val="0"/>
          <w:marRight w:val="0"/>
          <w:marTop w:val="0"/>
          <w:marBottom w:val="0"/>
          <w:divBdr>
            <w:top w:val="none" w:sz="0" w:space="0" w:color="auto"/>
            <w:left w:val="none" w:sz="0" w:space="0" w:color="auto"/>
            <w:bottom w:val="none" w:sz="0" w:space="0" w:color="auto"/>
            <w:right w:val="none" w:sz="0" w:space="0" w:color="auto"/>
          </w:divBdr>
        </w:div>
        <w:div w:id="1580362488">
          <w:marLeft w:val="0"/>
          <w:marRight w:val="0"/>
          <w:marTop w:val="0"/>
          <w:marBottom w:val="0"/>
          <w:divBdr>
            <w:top w:val="none" w:sz="0" w:space="0" w:color="auto"/>
            <w:left w:val="none" w:sz="0" w:space="0" w:color="auto"/>
            <w:bottom w:val="none" w:sz="0" w:space="0" w:color="auto"/>
            <w:right w:val="none" w:sz="0" w:space="0" w:color="auto"/>
          </w:divBdr>
        </w:div>
        <w:div w:id="1536234134">
          <w:marLeft w:val="0"/>
          <w:marRight w:val="0"/>
          <w:marTop w:val="0"/>
          <w:marBottom w:val="0"/>
          <w:divBdr>
            <w:top w:val="none" w:sz="0" w:space="0" w:color="auto"/>
            <w:left w:val="none" w:sz="0" w:space="0" w:color="auto"/>
            <w:bottom w:val="none" w:sz="0" w:space="0" w:color="auto"/>
            <w:right w:val="none" w:sz="0" w:space="0" w:color="auto"/>
          </w:divBdr>
        </w:div>
        <w:div w:id="237323410">
          <w:marLeft w:val="0"/>
          <w:marRight w:val="0"/>
          <w:marTop w:val="0"/>
          <w:marBottom w:val="0"/>
          <w:divBdr>
            <w:top w:val="none" w:sz="0" w:space="0" w:color="auto"/>
            <w:left w:val="none" w:sz="0" w:space="0" w:color="auto"/>
            <w:bottom w:val="none" w:sz="0" w:space="0" w:color="auto"/>
            <w:right w:val="none" w:sz="0" w:space="0" w:color="auto"/>
          </w:divBdr>
        </w:div>
        <w:div w:id="1101222880">
          <w:marLeft w:val="0"/>
          <w:marRight w:val="0"/>
          <w:marTop w:val="0"/>
          <w:marBottom w:val="0"/>
          <w:divBdr>
            <w:top w:val="none" w:sz="0" w:space="0" w:color="auto"/>
            <w:left w:val="none" w:sz="0" w:space="0" w:color="auto"/>
            <w:bottom w:val="none" w:sz="0" w:space="0" w:color="auto"/>
            <w:right w:val="none" w:sz="0" w:space="0" w:color="auto"/>
          </w:divBdr>
        </w:div>
        <w:div w:id="1219394917">
          <w:marLeft w:val="0"/>
          <w:marRight w:val="0"/>
          <w:marTop w:val="0"/>
          <w:marBottom w:val="0"/>
          <w:divBdr>
            <w:top w:val="none" w:sz="0" w:space="0" w:color="auto"/>
            <w:left w:val="none" w:sz="0" w:space="0" w:color="auto"/>
            <w:bottom w:val="none" w:sz="0" w:space="0" w:color="auto"/>
            <w:right w:val="none" w:sz="0" w:space="0" w:color="auto"/>
          </w:divBdr>
        </w:div>
        <w:div w:id="772475581">
          <w:marLeft w:val="0"/>
          <w:marRight w:val="0"/>
          <w:marTop w:val="0"/>
          <w:marBottom w:val="0"/>
          <w:divBdr>
            <w:top w:val="none" w:sz="0" w:space="0" w:color="auto"/>
            <w:left w:val="none" w:sz="0" w:space="0" w:color="auto"/>
            <w:bottom w:val="none" w:sz="0" w:space="0" w:color="auto"/>
            <w:right w:val="none" w:sz="0" w:space="0" w:color="auto"/>
          </w:divBdr>
        </w:div>
        <w:div w:id="81296206">
          <w:marLeft w:val="0"/>
          <w:marRight w:val="0"/>
          <w:marTop w:val="0"/>
          <w:marBottom w:val="0"/>
          <w:divBdr>
            <w:top w:val="none" w:sz="0" w:space="0" w:color="auto"/>
            <w:left w:val="none" w:sz="0" w:space="0" w:color="auto"/>
            <w:bottom w:val="none" w:sz="0" w:space="0" w:color="auto"/>
            <w:right w:val="none" w:sz="0" w:space="0" w:color="auto"/>
          </w:divBdr>
        </w:div>
        <w:div w:id="122431032">
          <w:marLeft w:val="0"/>
          <w:marRight w:val="0"/>
          <w:marTop w:val="0"/>
          <w:marBottom w:val="0"/>
          <w:divBdr>
            <w:top w:val="none" w:sz="0" w:space="0" w:color="auto"/>
            <w:left w:val="none" w:sz="0" w:space="0" w:color="auto"/>
            <w:bottom w:val="none" w:sz="0" w:space="0" w:color="auto"/>
            <w:right w:val="none" w:sz="0" w:space="0" w:color="auto"/>
          </w:divBdr>
        </w:div>
        <w:div w:id="1484078252">
          <w:marLeft w:val="0"/>
          <w:marRight w:val="0"/>
          <w:marTop w:val="0"/>
          <w:marBottom w:val="0"/>
          <w:divBdr>
            <w:top w:val="none" w:sz="0" w:space="0" w:color="auto"/>
            <w:left w:val="none" w:sz="0" w:space="0" w:color="auto"/>
            <w:bottom w:val="none" w:sz="0" w:space="0" w:color="auto"/>
            <w:right w:val="none" w:sz="0" w:space="0" w:color="auto"/>
          </w:divBdr>
        </w:div>
        <w:div w:id="911424405">
          <w:marLeft w:val="0"/>
          <w:marRight w:val="0"/>
          <w:marTop w:val="0"/>
          <w:marBottom w:val="0"/>
          <w:divBdr>
            <w:top w:val="none" w:sz="0" w:space="0" w:color="auto"/>
            <w:left w:val="none" w:sz="0" w:space="0" w:color="auto"/>
            <w:bottom w:val="none" w:sz="0" w:space="0" w:color="auto"/>
            <w:right w:val="none" w:sz="0" w:space="0" w:color="auto"/>
          </w:divBdr>
        </w:div>
        <w:div w:id="1690375437">
          <w:marLeft w:val="0"/>
          <w:marRight w:val="0"/>
          <w:marTop w:val="0"/>
          <w:marBottom w:val="0"/>
          <w:divBdr>
            <w:top w:val="none" w:sz="0" w:space="0" w:color="auto"/>
            <w:left w:val="none" w:sz="0" w:space="0" w:color="auto"/>
            <w:bottom w:val="none" w:sz="0" w:space="0" w:color="auto"/>
            <w:right w:val="none" w:sz="0" w:space="0" w:color="auto"/>
          </w:divBdr>
        </w:div>
        <w:div w:id="645285483">
          <w:marLeft w:val="0"/>
          <w:marRight w:val="0"/>
          <w:marTop w:val="0"/>
          <w:marBottom w:val="0"/>
          <w:divBdr>
            <w:top w:val="none" w:sz="0" w:space="0" w:color="auto"/>
            <w:left w:val="none" w:sz="0" w:space="0" w:color="auto"/>
            <w:bottom w:val="none" w:sz="0" w:space="0" w:color="auto"/>
            <w:right w:val="none" w:sz="0" w:space="0" w:color="auto"/>
          </w:divBdr>
        </w:div>
        <w:div w:id="180894935">
          <w:marLeft w:val="0"/>
          <w:marRight w:val="0"/>
          <w:marTop w:val="0"/>
          <w:marBottom w:val="0"/>
          <w:divBdr>
            <w:top w:val="none" w:sz="0" w:space="0" w:color="auto"/>
            <w:left w:val="none" w:sz="0" w:space="0" w:color="auto"/>
            <w:bottom w:val="none" w:sz="0" w:space="0" w:color="auto"/>
            <w:right w:val="none" w:sz="0" w:space="0" w:color="auto"/>
          </w:divBdr>
        </w:div>
        <w:div w:id="224343744">
          <w:marLeft w:val="0"/>
          <w:marRight w:val="0"/>
          <w:marTop w:val="0"/>
          <w:marBottom w:val="0"/>
          <w:divBdr>
            <w:top w:val="none" w:sz="0" w:space="0" w:color="auto"/>
            <w:left w:val="none" w:sz="0" w:space="0" w:color="auto"/>
            <w:bottom w:val="none" w:sz="0" w:space="0" w:color="auto"/>
            <w:right w:val="none" w:sz="0" w:space="0" w:color="auto"/>
          </w:divBdr>
        </w:div>
        <w:div w:id="1565481436">
          <w:marLeft w:val="0"/>
          <w:marRight w:val="0"/>
          <w:marTop w:val="0"/>
          <w:marBottom w:val="0"/>
          <w:divBdr>
            <w:top w:val="none" w:sz="0" w:space="0" w:color="auto"/>
            <w:left w:val="none" w:sz="0" w:space="0" w:color="auto"/>
            <w:bottom w:val="none" w:sz="0" w:space="0" w:color="auto"/>
            <w:right w:val="none" w:sz="0" w:space="0" w:color="auto"/>
          </w:divBdr>
        </w:div>
        <w:div w:id="44918454">
          <w:marLeft w:val="0"/>
          <w:marRight w:val="0"/>
          <w:marTop w:val="0"/>
          <w:marBottom w:val="0"/>
          <w:divBdr>
            <w:top w:val="none" w:sz="0" w:space="0" w:color="auto"/>
            <w:left w:val="none" w:sz="0" w:space="0" w:color="auto"/>
            <w:bottom w:val="none" w:sz="0" w:space="0" w:color="auto"/>
            <w:right w:val="none" w:sz="0" w:space="0" w:color="auto"/>
          </w:divBdr>
        </w:div>
        <w:div w:id="73213277">
          <w:marLeft w:val="0"/>
          <w:marRight w:val="0"/>
          <w:marTop w:val="0"/>
          <w:marBottom w:val="0"/>
          <w:divBdr>
            <w:top w:val="none" w:sz="0" w:space="0" w:color="auto"/>
            <w:left w:val="none" w:sz="0" w:space="0" w:color="auto"/>
            <w:bottom w:val="none" w:sz="0" w:space="0" w:color="auto"/>
            <w:right w:val="none" w:sz="0" w:space="0" w:color="auto"/>
          </w:divBdr>
        </w:div>
        <w:div w:id="2057466920">
          <w:marLeft w:val="0"/>
          <w:marRight w:val="0"/>
          <w:marTop w:val="0"/>
          <w:marBottom w:val="0"/>
          <w:divBdr>
            <w:top w:val="none" w:sz="0" w:space="0" w:color="auto"/>
            <w:left w:val="none" w:sz="0" w:space="0" w:color="auto"/>
            <w:bottom w:val="none" w:sz="0" w:space="0" w:color="auto"/>
            <w:right w:val="none" w:sz="0" w:space="0" w:color="auto"/>
          </w:divBdr>
        </w:div>
        <w:div w:id="1325012294">
          <w:marLeft w:val="0"/>
          <w:marRight w:val="0"/>
          <w:marTop w:val="0"/>
          <w:marBottom w:val="0"/>
          <w:divBdr>
            <w:top w:val="none" w:sz="0" w:space="0" w:color="auto"/>
            <w:left w:val="none" w:sz="0" w:space="0" w:color="auto"/>
            <w:bottom w:val="none" w:sz="0" w:space="0" w:color="auto"/>
            <w:right w:val="none" w:sz="0" w:space="0" w:color="auto"/>
          </w:divBdr>
        </w:div>
        <w:div w:id="618992939">
          <w:marLeft w:val="0"/>
          <w:marRight w:val="0"/>
          <w:marTop w:val="0"/>
          <w:marBottom w:val="0"/>
          <w:divBdr>
            <w:top w:val="none" w:sz="0" w:space="0" w:color="auto"/>
            <w:left w:val="none" w:sz="0" w:space="0" w:color="auto"/>
            <w:bottom w:val="none" w:sz="0" w:space="0" w:color="auto"/>
            <w:right w:val="none" w:sz="0" w:space="0" w:color="auto"/>
          </w:divBdr>
        </w:div>
        <w:div w:id="471361852">
          <w:marLeft w:val="0"/>
          <w:marRight w:val="0"/>
          <w:marTop w:val="0"/>
          <w:marBottom w:val="0"/>
          <w:divBdr>
            <w:top w:val="none" w:sz="0" w:space="0" w:color="auto"/>
            <w:left w:val="none" w:sz="0" w:space="0" w:color="auto"/>
            <w:bottom w:val="none" w:sz="0" w:space="0" w:color="auto"/>
            <w:right w:val="none" w:sz="0" w:space="0" w:color="auto"/>
          </w:divBdr>
        </w:div>
        <w:div w:id="1546597653">
          <w:marLeft w:val="0"/>
          <w:marRight w:val="0"/>
          <w:marTop w:val="0"/>
          <w:marBottom w:val="0"/>
          <w:divBdr>
            <w:top w:val="none" w:sz="0" w:space="0" w:color="auto"/>
            <w:left w:val="none" w:sz="0" w:space="0" w:color="auto"/>
            <w:bottom w:val="none" w:sz="0" w:space="0" w:color="auto"/>
            <w:right w:val="none" w:sz="0" w:space="0" w:color="auto"/>
          </w:divBdr>
        </w:div>
        <w:div w:id="244073215">
          <w:marLeft w:val="0"/>
          <w:marRight w:val="0"/>
          <w:marTop w:val="0"/>
          <w:marBottom w:val="0"/>
          <w:divBdr>
            <w:top w:val="none" w:sz="0" w:space="0" w:color="auto"/>
            <w:left w:val="none" w:sz="0" w:space="0" w:color="auto"/>
            <w:bottom w:val="none" w:sz="0" w:space="0" w:color="auto"/>
            <w:right w:val="none" w:sz="0" w:space="0" w:color="auto"/>
          </w:divBdr>
        </w:div>
        <w:div w:id="1443955333">
          <w:marLeft w:val="0"/>
          <w:marRight w:val="0"/>
          <w:marTop w:val="0"/>
          <w:marBottom w:val="0"/>
          <w:divBdr>
            <w:top w:val="none" w:sz="0" w:space="0" w:color="auto"/>
            <w:left w:val="none" w:sz="0" w:space="0" w:color="auto"/>
            <w:bottom w:val="none" w:sz="0" w:space="0" w:color="auto"/>
            <w:right w:val="none" w:sz="0" w:space="0" w:color="auto"/>
          </w:divBdr>
        </w:div>
        <w:div w:id="615676066">
          <w:marLeft w:val="0"/>
          <w:marRight w:val="0"/>
          <w:marTop w:val="0"/>
          <w:marBottom w:val="0"/>
          <w:divBdr>
            <w:top w:val="none" w:sz="0" w:space="0" w:color="auto"/>
            <w:left w:val="none" w:sz="0" w:space="0" w:color="auto"/>
            <w:bottom w:val="none" w:sz="0" w:space="0" w:color="auto"/>
            <w:right w:val="none" w:sz="0" w:space="0" w:color="auto"/>
          </w:divBdr>
        </w:div>
        <w:div w:id="188639624">
          <w:marLeft w:val="0"/>
          <w:marRight w:val="0"/>
          <w:marTop w:val="0"/>
          <w:marBottom w:val="0"/>
          <w:divBdr>
            <w:top w:val="none" w:sz="0" w:space="0" w:color="auto"/>
            <w:left w:val="none" w:sz="0" w:space="0" w:color="auto"/>
            <w:bottom w:val="none" w:sz="0" w:space="0" w:color="auto"/>
            <w:right w:val="none" w:sz="0" w:space="0" w:color="auto"/>
          </w:divBdr>
        </w:div>
        <w:div w:id="1009791067">
          <w:marLeft w:val="0"/>
          <w:marRight w:val="0"/>
          <w:marTop w:val="0"/>
          <w:marBottom w:val="0"/>
          <w:divBdr>
            <w:top w:val="none" w:sz="0" w:space="0" w:color="auto"/>
            <w:left w:val="none" w:sz="0" w:space="0" w:color="auto"/>
            <w:bottom w:val="none" w:sz="0" w:space="0" w:color="auto"/>
            <w:right w:val="none" w:sz="0" w:space="0" w:color="auto"/>
          </w:divBdr>
        </w:div>
        <w:div w:id="566454120">
          <w:marLeft w:val="0"/>
          <w:marRight w:val="0"/>
          <w:marTop w:val="0"/>
          <w:marBottom w:val="0"/>
          <w:divBdr>
            <w:top w:val="none" w:sz="0" w:space="0" w:color="auto"/>
            <w:left w:val="none" w:sz="0" w:space="0" w:color="auto"/>
            <w:bottom w:val="none" w:sz="0" w:space="0" w:color="auto"/>
            <w:right w:val="none" w:sz="0" w:space="0" w:color="auto"/>
          </w:divBdr>
        </w:div>
        <w:div w:id="689642083">
          <w:marLeft w:val="0"/>
          <w:marRight w:val="0"/>
          <w:marTop w:val="0"/>
          <w:marBottom w:val="0"/>
          <w:divBdr>
            <w:top w:val="none" w:sz="0" w:space="0" w:color="auto"/>
            <w:left w:val="none" w:sz="0" w:space="0" w:color="auto"/>
            <w:bottom w:val="none" w:sz="0" w:space="0" w:color="auto"/>
            <w:right w:val="none" w:sz="0" w:space="0" w:color="auto"/>
          </w:divBdr>
        </w:div>
        <w:div w:id="1437362273">
          <w:marLeft w:val="0"/>
          <w:marRight w:val="0"/>
          <w:marTop w:val="0"/>
          <w:marBottom w:val="0"/>
          <w:divBdr>
            <w:top w:val="none" w:sz="0" w:space="0" w:color="auto"/>
            <w:left w:val="none" w:sz="0" w:space="0" w:color="auto"/>
            <w:bottom w:val="none" w:sz="0" w:space="0" w:color="auto"/>
            <w:right w:val="none" w:sz="0" w:space="0" w:color="auto"/>
          </w:divBdr>
        </w:div>
        <w:div w:id="2000303184">
          <w:marLeft w:val="0"/>
          <w:marRight w:val="0"/>
          <w:marTop w:val="0"/>
          <w:marBottom w:val="0"/>
          <w:divBdr>
            <w:top w:val="none" w:sz="0" w:space="0" w:color="auto"/>
            <w:left w:val="none" w:sz="0" w:space="0" w:color="auto"/>
            <w:bottom w:val="none" w:sz="0" w:space="0" w:color="auto"/>
            <w:right w:val="none" w:sz="0" w:space="0" w:color="auto"/>
          </w:divBdr>
        </w:div>
        <w:div w:id="2029326102">
          <w:marLeft w:val="0"/>
          <w:marRight w:val="0"/>
          <w:marTop w:val="0"/>
          <w:marBottom w:val="0"/>
          <w:divBdr>
            <w:top w:val="none" w:sz="0" w:space="0" w:color="auto"/>
            <w:left w:val="none" w:sz="0" w:space="0" w:color="auto"/>
            <w:bottom w:val="none" w:sz="0" w:space="0" w:color="auto"/>
            <w:right w:val="none" w:sz="0" w:space="0" w:color="auto"/>
          </w:divBdr>
        </w:div>
        <w:div w:id="1060860565">
          <w:marLeft w:val="0"/>
          <w:marRight w:val="0"/>
          <w:marTop w:val="0"/>
          <w:marBottom w:val="0"/>
          <w:divBdr>
            <w:top w:val="none" w:sz="0" w:space="0" w:color="auto"/>
            <w:left w:val="none" w:sz="0" w:space="0" w:color="auto"/>
            <w:bottom w:val="none" w:sz="0" w:space="0" w:color="auto"/>
            <w:right w:val="none" w:sz="0" w:space="0" w:color="auto"/>
          </w:divBdr>
        </w:div>
        <w:div w:id="1519074773">
          <w:marLeft w:val="0"/>
          <w:marRight w:val="0"/>
          <w:marTop w:val="0"/>
          <w:marBottom w:val="0"/>
          <w:divBdr>
            <w:top w:val="none" w:sz="0" w:space="0" w:color="auto"/>
            <w:left w:val="none" w:sz="0" w:space="0" w:color="auto"/>
            <w:bottom w:val="none" w:sz="0" w:space="0" w:color="auto"/>
            <w:right w:val="none" w:sz="0" w:space="0" w:color="auto"/>
          </w:divBdr>
        </w:div>
        <w:div w:id="936136858">
          <w:marLeft w:val="0"/>
          <w:marRight w:val="0"/>
          <w:marTop w:val="0"/>
          <w:marBottom w:val="0"/>
          <w:divBdr>
            <w:top w:val="none" w:sz="0" w:space="0" w:color="auto"/>
            <w:left w:val="none" w:sz="0" w:space="0" w:color="auto"/>
            <w:bottom w:val="none" w:sz="0" w:space="0" w:color="auto"/>
            <w:right w:val="none" w:sz="0" w:space="0" w:color="auto"/>
          </w:divBdr>
        </w:div>
        <w:div w:id="1112475627">
          <w:marLeft w:val="0"/>
          <w:marRight w:val="0"/>
          <w:marTop w:val="0"/>
          <w:marBottom w:val="0"/>
          <w:divBdr>
            <w:top w:val="none" w:sz="0" w:space="0" w:color="auto"/>
            <w:left w:val="none" w:sz="0" w:space="0" w:color="auto"/>
            <w:bottom w:val="none" w:sz="0" w:space="0" w:color="auto"/>
            <w:right w:val="none" w:sz="0" w:space="0" w:color="auto"/>
          </w:divBdr>
        </w:div>
        <w:div w:id="1455709952">
          <w:marLeft w:val="0"/>
          <w:marRight w:val="0"/>
          <w:marTop w:val="0"/>
          <w:marBottom w:val="0"/>
          <w:divBdr>
            <w:top w:val="none" w:sz="0" w:space="0" w:color="auto"/>
            <w:left w:val="none" w:sz="0" w:space="0" w:color="auto"/>
            <w:bottom w:val="none" w:sz="0" w:space="0" w:color="auto"/>
            <w:right w:val="none" w:sz="0" w:space="0" w:color="auto"/>
          </w:divBdr>
        </w:div>
        <w:div w:id="401607076">
          <w:marLeft w:val="0"/>
          <w:marRight w:val="0"/>
          <w:marTop w:val="0"/>
          <w:marBottom w:val="0"/>
          <w:divBdr>
            <w:top w:val="none" w:sz="0" w:space="0" w:color="auto"/>
            <w:left w:val="none" w:sz="0" w:space="0" w:color="auto"/>
            <w:bottom w:val="none" w:sz="0" w:space="0" w:color="auto"/>
            <w:right w:val="none" w:sz="0" w:space="0" w:color="auto"/>
          </w:divBdr>
        </w:div>
        <w:div w:id="1388185969">
          <w:marLeft w:val="0"/>
          <w:marRight w:val="0"/>
          <w:marTop w:val="0"/>
          <w:marBottom w:val="0"/>
          <w:divBdr>
            <w:top w:val="none" w:sz="0" w:space="0" w:color="auto"/>
            <w:left w:val="none" w:sz="0" w:space="0" w:color="auto"/>
            <w:bottom w:val="none" w:sz="0" w:space="0" w:color="auto"/>
            <w:right w:val="none" w:sz="0" w:space="0" w:color="auto"/>
          </w:divBdr>
        </w:div>
        <w:div w:id="806700079">
          <w:marLeft w:val="0"/>
          <w:marRight w:val="0"/>
          <w:marTop w:val="0"/>
          <w:marBottom w:val="0"/>
          <w:divBdr>
            <w:top w:val="none" w:sz="0" w:space="0" w:color="auto"/>
            <w:left w:val="none" w:sz="0" w:space="0" w:color="auto"/>
            <w:bottom w:val="none" w:sz="0" w:space="0" w:color="auto"/>
            <w:right w:val="none" w:sz="0" w:space="0" w:color="auto"/>
          </w:divBdr>
        </w:div>
        <w:div w:id="1505047979">
          <w:marLeft w:val="0"/>
          <w:marRight w:val="0"/>
          <w:marTop w:val="0"/>
          <w:marBottom w:val="0"/>
          <w:divBdr>
            <w:top w:val="none" w:sz="0" w:space="0" w:color="auto"/>
            <w:left w:val="none" w:sz="0" w:space="0" w:color="auto"/>
            <w:bottom w:val="none" w:sz="0" w:space="0" w:color="auto"/>
            <w:right w:val="none" w:sz="0" w:space="0" w:color="auto"/>
          </w:divBdr>
        </w:div>
        <w:div w:id="1739477337">
          <w:marLeft w:val="0"/>
          <w:marRight w:val="0"/>
          <w:marTop w:val="0"/>
          <w:marBottom w:val="0"/>
          <w:divBdr>
            <w:top w:val="none" w:sz="0" w:space="0" w:color="auto"/>
            <w:left w:val="none" w:sz="0" w:space="0" w:color="auto"/>
            <w:bottom w:val="none" w:sz="0" w:space="0" w:color="auto"/>
            <w:right w:val="none" w:sz="0" w:space="0" w:color="auto"/>
          </w:divBdr>
        </w:div>
        <w:div w:id="1767456216">
          <w:marLeft w:val="0"/>
          <w:marRight w:val="0"/>
          <w:marTop w:val="0"/>
          <w:marBottom w:val="0"/>
          <w:divBdr>
            <w:top w:val="none" w:sz="0" w:space="0" w:color="auto"/>
            <w:left w:val="none" w:sz="0" w:space="0" w:color="auto"/>
            <w:bottom w:val="none" w:sz="0" w:space="0" w:color="auto"/>
            <w:right w:val="none" w:sz="0" w:space="0" w:color="auto"/>
          </w:divBdr>
        </w:div>
        <w:div w:id="800265432">
          <w:marLeft w:val="0"/>
          <w:marRight w:val="0"/>
          <w:marTop w:val="0"/>
          <w:marBottom w:val="0"/>
          <w:divBdr>
            <w:top w:val="none" w:sz="0" w:space="0" w:color="auto"/>
            <w:left w:val="none" w:sz="0" w:space="0" w:color="auto"/>
            <w:bottom w:val="none" w:sz="0" w:space="0" w:color="auto"/>
            <w:right w:val="none" w:sz="0" w:space="0" w:color="auto"/>
          </w:divBdr>
        </w:div>
        <w:div w:id="607659322">
          <w:marLeft w:val="0"/>
          <w:marRight w:val="0"/>
          <w:marTop w:val="0"/>
          <w:marBottom w:val="0"/>
          <w:divBdr>
            <w:top w:val="none" w:sz="0" w:space="0" w:color="auto"/>
            <w:left w:val="none" w:sz="0" w:space="0" w:color="auto"/>
            <w:bottom w:val="none" w:sz="0" w:space="0" w:color="auto"/>
            <w:right w:val="none" w:sz="0" w:space="0" w:color="auto"/>
          </w:divBdr>
        </w:div>
        <w:div w:id="997919900">
          <w:marLeft w:val="0"/>
          <w:marRight w:val="0"/>
          <w:marTop w:val="0"/>
          <w:marBottom w:val="0"/>
          <w:divBdr>
            <w:top w:val="none" w:sz="0" w:space="0" w:color="auto"/>
            <w:left w:val="none" w:sz="0" w:space="0" w:color="auto"/>
            <w:bottom w:val="none" w:sz="0" w:space="0" w:color="auto"/>
            <w:right w:val="none" w:sz="0" w:space="0" w:color="auto"/>
          </w:divBdr>
        </w:div>
        <w:div w:id="996611869">
          <w:marLeft w:val="0"/>
          <w:marRight w:val="0"/>
          <w:marTop w:val="0"/>
          <w:marBottom w:val="0"/>
          <w:divBdr>
            <w:top w:val="none" w:sz="0" w:space="0" w:color="auto"/>
            <w:left w:val="none" w:sz="0" w:space="0" w:color="auto"/>
            <w:bottom w:val="none" w:sz="0" w:space="0" w:color="auto"/>
            <w:right w:val="none" w:sz="0" w:space="0" w:color="auto"/>
          </w:divBdr>
        </w:div>
        <w:div w:id="1395739842">
          <w:marLeft w:val="0"/>
          <w:marRight w:val="0"/>
          <w:marTop w:val="0"/>
          <w:marBottom w:val="0"/>
          <w:divBdr>
            <w:top w:val="none" w:sz="0" w:space="0" w:color="auto"/>
            <w:left w:val="none" w:sz="0" w:space="0" w:color="auto"/>
            <w:bottom w:val="none" w:sz="0" w:space="0" w:color="auto"/>
            <w:right w:val="none" w:sz="0" w:space="0" w:color="auto"/>
          </w:divBdr>
        </w:div>
        <w:div w:id="1554728714">
          <w:marLeft w:val="0"/>
          <w:marRight w:val="0"/>
          <w:marTop w:val="0"/>
          <w:marBottom w:val="0"/>
          <w:divBdr>
            <w:top w:val="none" w:sz="0" w:space="0" w:color="auto"/>
            <w:left w:val="none" w:sz="0" w:space="0" w:color="auto"/>
            <w:bottom w:val="none" w:sz="0" w:space="0" w:color="auto"/>
            <w:right w:val="none" w:sz="0" w:space="0" w:color="auto"/>
          </w:divBdr>
        </w:div>
        <w:div w:id="1498113754">
          <w:marLeft w:val="0"/>
          <w:marRight w:val="0"/>
          <w:marTop w:val="0"/>
          <w:marBottom w:val="0"/>
          <w:divBdr>
            <w:top w:val="none" w:sz="0" w:space="0" w:color="auto"/>
            <w:left w:val="none" w:sz="0" w:space="0" w:color="auto"/>
            <w:bottom w:val="none" w:sz="0" w:space="0" w:color="auto"/>
            <w:right w:val="none" w:sz="0" w:space="0" w:color="auto"/>
          </w:divBdr>
        </w:div>
        <w:div w:id="1738673453">
          <w:marLeft w:val="0"/>
          <w:marRight w:val="0"/>
          <w:marTop w:val="0"/>
          <w:marBottom w:val="0"/>
          <w:divBdr>
            <w:top w:val="none" w:sz="0" w:space="0" w:color="auto"/>
            <w:left w:val="none" w:sz="0" w:space="0" w:color="auto"/>
            <w:bottom w:val="none" w:sz="0" w:space="0" w:color="auto"/>
            <w:right w:val="none" w:sz="0" w:space="0" w:color="auto"/>
          </w:divBdr>
        </w:div>
        <w:div w:id="296687958">
          <w:marLeft w:val="0"/>
          <w:marRight w:val="0"/>
          <w:marTop w:val="0"/>
          <w:marBottom w:val="0"/>
          <w:divBdr>
            <w:top w:val="none" w:sz="0" w:space="0" w:color="auto"/>
            <w:left w:val="none" w:sz="0" w:space="0" w:color="auto"/>
            <w:bottom w:val="none" w:sz="0" w:space="0" w:color="auto"/>
            <w:right w:val="none" w:sz="0" w:space="0" w:color="auto"/>
          </w:divBdr>
        </w:div>
        <w:div w:id="20060207">
          <w:marLeft w:val="0"/>
          <w:marRight w:val="0"/>
          <w:marTop w:val="0"/>
          <w:marBottom w:val="0"/>
          <w:divBdr>
            <w:top w:val="none" w:sz="0" w:space="0" w:color="auto"/>
            <w:left w:val="none" w:sz="0" w:space="0" w:color="auto"/>
            <w:bottom w:val="none" w:sz="0" w:space="0" w:color="auto"/>
            <w:right w:val="none" w:sz="0" w:space="0" w:color="auto"/>
          </w:divBdr>
        </w:div>
        <w:div w:id="1254705961">
          <w:marLeft w:val="0"/>
          <w:marRight w:val="0"/>
          <w:marTop w:val="0"/>
          <w:marBottom w:val="0"/>
          <w:divBdr>
            <w:top w:val="none" w:sz="0" w:space="0" w:color="auto"/>
            <w:left w:val="none" w:sz="0" w:space="0" w:color="auto"/>
            <w:bottom w:val="none" w:sz="0" w:space="0" w:color="auto"/>
            <w:right w:val="none" w:sz="0" w:space="0" w:color="auto"/>
          </w:divBdr>
        </w:div>
        <w:div w:id="347145458">
          <w:marLeft w:val="0"/>
          <w:marRight w:val="0"/>
          <w:marTop w:val="0"/>
          <w:marBottom w:val="0"/>
          <w:divBdr>
            <w:top w:val="none" w:sz="0" w:space="0" w:color="auto"/>
            <w:left w:val="none" w:sz="0" w:space="0" w:color="auto"/>
            <w:bottom w:val="none" w:sz="0" w:space="0" w:color="auto"/>
            <w:right w:val="none" w:sz="0" w:space="0" w:color="auto"/>
          </w:divBdr>
        </w:div>
        <w:div w:id="1038312394">
          <w:marLeft w:val="0"/>
          <w:marRight w:val="0"/>
          <w:marTop w:val="0"/>
          <w:marBottom w:val="0"/>
          <w:divBdr>
            <w:top w:val="none" w:sz="0" w:space="0" w:color="auto"/>
            <w:left w:val="none" w:sz="0" w:space="0" w:color="auto"/>
            <w:bottom w:val="none" w:sz="0" w:space="0" w:color="auto"/>
            <w:right w:val="none" w:sz="0" w:space="0" w:color="auto"/>
          </w:divBdr>
        </w:div>
        <w:div w:id="1776711228">
          <w:marLeft w:val="0"/>
          <w:marRight w:val="0"/>
          <w:marTop w:val="0"/>
          <w:marBottom w:val="0"/>
          <w:divBdr>
            <w:top w:val="none" w:sz="0" w:space="0" w:color="auto"/>
            <w:left w:val="none" w:sz="0" w:space="0" w:color="auto"/>
            <w:bottom w:val="none" w:sz="0" w:space="0" w:color="auto"/>
            <w:right w:val="none" w:sz="0" w:space="0" w:color="auto"/>
          </w:divBdr>
        </w:div>
        <w:div w:id="97604435">
          <w:marLeft w:val="0"/>
          <w:marRight w:val="0"/>
          <w:marTop w:val="0"/>
          <w:marBottom w:val="0"/>
          <w:divBdr>
            <w:top w:val="none" w:sz="0" w:space="0" w:color="auto"/>
            <w:left w:val="none" w:sz="0" w:space="0" w:color="auto"/>
            <w:bottom w:val="none" w:sz="0" w:space="0" w:color="auto"/>
            <w:right w:val="none" w:sz="0" w:space="0" w:color="auto"/>
          </w:divBdr>
        </w:div>
        <w:div w:id="690373463">
          <w:marLeft w:val="0"/>
          <w:marRight w:val="0"/>
          <w:marTop w:val="0"/>
          <w:marBottom w:val="0"/>
          <w:divBdr>
            <w:top w:val="none" w:sz="0" w:space="0" w:color="auto"/>
            <w:left w:val="none" w:sz="0" w:space="0" w:color="auto"/>
            <w:bottom w:val="none" w:sz="0" w:space="0" w:color="auto"/>
            <w:right w:val="none" w:sz="0" w:space="0" w:color="auto"/>
          </w:divBdr>
        </w:div>
        <w:div w:id="125584812">
          <w:marLeft w:val="0"/>
          <w:marRight w:val="0"/>
          <w:marTop w:val="0"/>
          <w:marBottom w:val="0"/>
          <w:divBdr>
            <w:top w:val="none" w:sz="0" w:space="0" w:color="auto"/>
            <w:left w:val="none" w:sz="0" w:space="0" w:color="auto"/>
            <w:bottom w:val="none" w:sz="0" w:space="0" w:color="auto"/>
            <w:right w:val="none" w:sz="0" w:space="0" w:color="auto"/>
          </w:divBdr>
        </w:div>
        <w:div w:id="2049140060">
          <w:marLeft w:val="0"/>
          <w:marRight w:val="0"/>
          <w:marTop w:val="0"/>
          <w:marBottom w:val="0"/>
          <w:divBdr>
            <w:top w:val="none" w:sz="0" w:space="0" w:color="auto"/>
            <w:left w:val="none" w:sz="0" w:space="0" w:color="auto"/>
            <w:bottom w:val="none" w:sz="0" w:space="0" w:color="auto"/>
            <w:right w:val="none" w:sz="0" w:space="0" w:color="auto"/>
          </w:divBdr>
        </w:div>
        <w:div w:id="591746534">
          <w:marLeft w:val="0"/>
          <w:marRight w:val="0"/>
          <w:marTop w:val="0"/>
          <w:marBottom w:val="0"/>
          <w:divBdr>
            <w:top w:val="none" w:sz="0" w:space="0" w:color="auto"/>
            <w:left w:val="none" w:sz="0" w:space="0" w:color="auto"/>
            <w:bottom w:val="none" w:sz="0" w:space="0" w:color="auto"/>
            <w:right w:val="none" w:sz="0" w:space="0" w:color="auto"/>
          </w:divBdr>
        </w:div>
        <w:div w:id="2024889790">
          <w:marLeft w:val="0"/>
          <w:marRight w:val="0"/>
          <w:marTop w:val="0"/>
          <w:marBottom w:val="0"/>
          <w:divBdr>
            <w:top w:val="none" w:sz="0" w:space="0" w:color="auto"/>
            <w:left w:val="none" w:sz="0" w:space="0" w:color="auto"/>
            <w:bottom w:val="none" w:sz="0" w:space="0" w:color="auto"/>
            <w:right w:val="none" w:sz="0" w:space="0" w:color="auto"/>
          </w:divBdr>
        </w:div>
        <w:div w:id="1331250134">
          <w:marLeft w:val="0"/>
          <w:marRight w:val="0"/>
          <w:marTop w:val="0"/>
          <w:marBottom w:val="0"/>
          <w:divBdr>
            <w:top w:val="none" w:sz="0" w:space="0" w:color="auto"/>
            <w:left w:val="none" w:sz="0" w:space="0" w:color="auto"/>
            <w:bottom w:val="none" w:sz="0" w:space="0" w:color="auto"/>
            <w:right w:val="none" w:sz="0" w:space="0" w:color="auto"/>
          </w:divBdr>
        </w:div>
        <w:div w:id="2143694887">
          <w:marLeft w:val="0"/>
          <w:marRight w:val="0"/>
          <w:marTop w:val="0"/>
          <w:marBottom w:val="0"/>
          <w:divBdr>
            <w:top w:val="none" w:sz="0" w:space="0" w:color="auto"/>
            <w:left w:val="none" w:sz="0" w:space="0" w:color="auto"/>
            <w:bottom w:val="none" w:sz="0" w:space="0" w:color="auto"/>
            <w:right w:val="none" w:sz="0" w:space="0" w:color="auto"/>
          </w:divBdr>
        </w:div>
        <w:div w:id="1587305681">
          <w:marLeft w:val="0"/>
          <w:marRight w:val="0"/>
          <w:marTop w:val="0"/>
          <w:marBottom w:val="0"/>
          <w:divBdr>
            <w:top w:val="none" w:sz="0" w:space="0" w:color="auto"/>
            <w:left w:val="none" w:sz="0" w:space="0" w:color="auto"/>
            <w:bottom w:val="none" w:sz="0" w:space="0" w:color="auto"/>
            <w:right w:val="none" w:sz="0" w:space="0" w:color="auto"/>
          </w:divBdr>
        </w:div>
        <w:div w:id="1897276865">
          <w:marLeft w:val="0"/>
          <w:marRight w:val="0"/>
          <w:marTop w:val="0"/>
          <w:marBottom w:val="0"/>
          <w:divBdr>
            <w:top w:val="none" w:sz="0" w:space="0" w:color="auto"/>
            <w:left w:val="none" w:sz="0" w:space="0" w:color="auto"/>
            <w:bottom w:val="none" w:sz="0" w:space="0" w:color="auto"/>
            <w:right w:val="none" w:sz="0" w:space="0" w:color="auto"/>
          </w:divBdr>
        </w:div>
        <w:div w:id="50811164">
          <w:marLeft w:val="0"/>
          <w:marRight w:val="0"/>
          <w:marTop w:val="0"/>
          <w:marBottom w:val="0"/>
          <w:divBdr>
            <w:top w:val="none" w:sz="0" w:space="0" w:color="auto"/>
            <w:left w:val="none" w:sz="0" w:space="0" w:color="auto"/>
            <w:bottom w:val="none" w:sz="0" w:space="0" w:color="auto"/>
            <w:right w:val="none" w:sz="0" w:space="0" w:color="auto"/>
          </w:divBdr>
        </w:div>
        <w:div w:id="1161387541">
          <w:marLeft w:val="0"/>
          <w:marRight w:val="0"/>
          <w:marTop w:val="0"/>
          <w:marBottom w:val="0"/>
          <w:divBdr>
            <w:top w:val="none" w:sz="0" w:space="0" w:color="auto"/>
            <w:left w:val="none" w:sz="0" w:space="0" w:color="auto"/>
            <w:bottom w:val="none" w:sz="0" w:space="0" w:color="auto"/>
            <w:right w:val="none" w:sz="0" w:space="0" w:color="auto"/>
          </w:divBdr>
        </w:div>
        <w:div w:id="1581519909">
          <w:marLeft w:val="0"/>
          <w:marRight w:val="0"/>
          <w:marTop w:val="0"/>
          <w:marBottom w:val="0"/>
          <w:divBdr>
            <w:top w:val="none" w:sz="0" w:space="0" w:color="auto"/>
            <w:left w:val="none" w:sz="0" w:space="0" w:color="auto"/>
            <w:bottom w:val="none" w:sz="0" w:space="0" w:color="auto"/>
            <w:right w:val="none" w:sz="0" w:space="0" w:color="auto"/>
          </w:divBdr>
        </w:div>
        <w:div w:id="1776631886">
          <w:marLeft w:val="0"/>
          <w:marRight w:val="0"/>
          <w:marTop w:val="0"/>
          <w:marBottom w:val="0"/>
          <w:divBdr>
            <w:top w:val="none" w:sz="0" w:space="0" w:color="auto"/>
            <w:left w:val="none" w:sz="0" w:space="0" w:color="auto"/>
            <w:bottom w:val="none" w:sz="0" w:space="0" w:color="auto"/>
            <w:right w:val="none" w:sz="0" w:space="0" w:color="auto"/>
          </w:divBdr>
        </w:div>
        <w:div w:id="479157562">
          <w:marLeft w:val="0"/>
          <w:marRight w:val="0"/>
          <w:marTop w:val="0"/>
          <w:marBottom w:val="0"/>
          <w:divBdr>
            <w:top w:val="none" w:sz="0" w:space="0" w:color="auto"/>
            <w:left w:val="none" w:sz="0" w:space="0" w:color="auto"/>
            <w:bottom w:val="none" w:sz="0" w:space="0" w:color="auto"/>
            <w:right w:val="none" w:sz="0" w:space="0" w:color="auto"/>
          </w:divBdr>
        </w:div>
        <w:div w:id="323827697">
          <w:marLeft w:val="0"/>
          <w:marRight w:val="0"/>
          <w:marTop w:val="0"/>
          <w:marBottom w:val="0"/>
          <w:divBdr>
            <w:top w:val="none" w:sz="0" w:space="0" w:color="auto"/>
            <w:left w:val="none" w:sz="0" w:space="0" w:color="auto"/>
            <w:bottom w:val="none" w:sz="0" w:space="0" w:color="auto"/>
            <w:right w:val="none" w:sz="0" w:space="0" w:color="auto"/>
          </w:divBdr>
        </w:div>
        <w:div w:id="1075323198">
          <w:marLeft w:val="0"/>
          <w:marRight w:val="0"/>
          <w:marTop w:val="0"/>
          <w:marBottom w:val="0"/>
          <w:divBdr>
            <w:top w:val="none" w:sz="0" w:space="0" w:color="auto"/>
            <w:left w:val="none" w:sz="0" w:space="0" w:color="auto"/>
            <w:bottom w:val="none" w:sz="0" w:space="0" w:color="auto"/>
            <w:right w:val="none" w:sz="0" w:space="0" w:color="auto"/>
          </w:divBdr>
        </w:div>
        <w:div w:id="1627353067">
          <w:marLeft w:val="0"/>
          <w:marRight w:val="0"/>
          <w:marTop w:val="0"/>
          <w:marBottom w:val="0"/>
          <w:divBdr>
            <w:top w:val="none" w:sz="0" w:space="0" w:color="auto"/>
            <w:left w:val="none" w:sz="0" w:space="0" w:color="auto"/>
            <w:bottom w:val="none" w:sz="0" w:space="0" w:color="auto"/>
            <w:right w:val="none" w:sz="0" w:space="0" w:color="auto"/>
          </w:divBdr>
        </w:div>
        <w:div w:id="621498541">
          <w:marLeft w:val="0"/>
          <w:marRight w:val="0"/>
          <w:marTop w:val="0"/>
          <w:marBottom w:val="0"/>
          <w:divBdr>
            <w:top w:val="none" w:sz="0" w:space="0" w:color="auto"/>
            <w:left w:val="none" w:sz="0" w:space="0" w:color="auto"/>
            <w:bottom w:val="none" w:sz="0" w:space="0" w:color="auto"/>
            <w:right w:val="none" w:sz="0" w:space="0" w:color="auto"/>
          </w:divBdr>
        </w:div>
        <w:div w:id="582378816">
          <w:marLeft w:val="0"/>
          <w:marRight w:val="0"/>
          <w:marTop w:val="0"/>
          <w:marBottom w:val="0"/>
          <w:divBdr>
            <w:top w:val="none" w:sz="0" w:space="0" w:color="auto"/>
            <w:left w:val="none" w:sz="0" w:space="0" w:color="auto"/>
            <w:bottom w:val="none" w:sz="0" w:space="0" w:color="auto"/>
            <w:right w:val="none" w:sz="0" w:space="0" w:color="auto"/>
          </w:divBdr>
        </w:div>
        <w:div w:id="1852256027">
          <w:marLeft w:val="0"/>
          <w:marRight w:val="0"/>
          <w:marTop w:val="0"/>
          <w:marBottom w:val="0"/>
          <w:divBdr>
            <w:top w:val="none" w:sz="0" w:space="0" w:color="auto"/>
            <w:left w:val="none" w:sz="0" w:space="0" w:color="auto"/>
            <w:bottom w:val="none" w:sz="0" w:space="0" w:color="auto"/>
            <w:right w:val="none" w:sz="0" w:space="0" w:color="auto"/>
          </w:divBdr>
        </w:div>
        <w:div w:id="1042093794">
          <w:marLeft w:val="0"/>
          <w:marRight w:val="0"/>
          <w:marTop w:val="0"/>
          <w:marBottom w:val="0"/>
          <w:divBdr>
            <w:top w:val="none" w:sz="0" w:space="0" w:color="auto"/>
            <w:left w:val="none" w:sz="0" w:space="0" w:color="auto"/>
            <w:bottom w:val="none" w:sz="0" w:space="0" w:color="auto"/>
            <w:right w:val="none" w:sz="0" w:space="0" w:color="auto"/>
          </w:divBdr>
        </w:div>
        <w:div w:id="1475100921">
          <w:marLeft w:val="0"/>
          <w:marRight w:val="0"/>
          <w:marTop w:val="0"/>
          <w:marBottom w:val="0"/>
          <w:divBdr>
            <w:top w:val="none" w:sz="0" w:space="0" w:color="auto"/>
            <w:left w:val="none" w:sz="0" w:space="0" w:color="auto"/>
            <w:bottom w:val="none" w:sz="0" w:space="0" w:color="auto"/>
            <w:right w:val="none" w:sz="0" w:space="0" w:color="auto"/>
          </w:divBdr>
        </w:div>
        <w:div w:id="834418339">
          <w:marLeft w:val="0"/>
          <w:marRight w:val="0"/>
          <w:marTop w:val="0"/>
          <w:marBottom w:val="0"/>
          <w:divBdr>
            <w:top w:val="none" w:sz="0" w:space="0" w:color="auto"/>
            <w:left w:val="none" w:sz="0" w:space="0" w:color="auto"/>
            <w:bottom w:val="none" w:sz="0" w:space="0" w:color="auto"/>
            <w:right w:val="none" w:sz="0" w:space="0" w:color="auto"/>
          </w:divBdr>
        </w:div>
        <w:div w:id="534927479">
          <w:marLeft w:val="0"/>
          <w:marRight w:val="0"/>
          <w:marTop w:val="0"/>
          <w:marBottom w:val="0"/>
          <w:divBdr>
            <w:top w:val="none" w:sz="0" w:space="0" w:color="auto"/>
            <w:left w:val="none" w:sz="0" w:space="0" w:color="auto"/>
            <w:bottom w:val="none" w:sz="0" w:space="0" w:color="auto"/>
            <w:right w:val="none" w:sz="0" w:space="0" w:color="auto"/>
          </w:divBdr>
        </w:div>
        <w:div w:id="1984653779">
          <w:marLeft w:val="0"/>
          <w:marRight w:val="0"/>
          <w:marTop w:val="0"/>
          <w:marBottom w:val="0"/>
          <w:divBdr>
            <w:top w:val="none" w:sz="0" w:space="0" w:color="auto"/>
            <w:left w:val="none" w:sz="0" w:space="0" w:color="auto"/>
            <w:bottom w:val="none" w:sz="0" w:space="0" w:color="auto"/>
            <w:right w:val="none" w:sz="0" w:space="0" w:color="auto"/>
          </w:divBdr>
        </w:div>
        <w:div w:id="2006736283">
          <w:marLeft w:val="0"/>
          <w:marRight w:val="0"/>
          <w:marTop w:val="0"/>
          <w:marBottom w:val="0"/>
          <w:divBdr>
            <w:top w:val="none" w:sz="0" w:space="0" w:color="auto"/>
            <w:left w:val="none" w:sz="0" w:space="0" w:color="auto"/>
            <w:bottom w:val="none" w:sz="0" w:space="0" w:color="auto"/>
            <w:right w:val="none" w:sz="0" w:space="0" w:color="auto"/>
          </w:divBdr>
        </w:div>
        <w:div w:id="456145686">
          <w:marLeft w:val="0"/>
          <w:marRight w:val="0"/>
          <w:marTop w:val="0"/>
          <w:marBottom w:val="0"/>
          <w:divBdr>
            <w:top w:val="none" w:sz="0" w:space="0" w:color="auto"/>
            <w:left w:val="none" w:sz="0" w:space="0" w:color="auto"/>
            <w:bottom w:val="none" w:sz="0" w:space="0" w:color="auto"/>
            <w:right w:val="none" w:sz="0" w:space="0" w:color="auto"/>
          </w:divBdr>
        </w:div>
        <w:div w:id="1571883447">
          <w:marLeft w:val="0"/>
          <w:marRight w:val="0"/>
          <w:marTop w:val="0"/>
          <w:marBottom w:val="0"/>
          <w:divBdr>
            <w:top w:val="none" w:sz="0" w:space="0" w:color="auto"/>
            <w:left w:val="none" w:sz="0" w:space="0" w:color="auto"/>
            <w:bottom w:val="none" w:sz="0" w:space="0" w:color="auto"/>
            <w:right w:val="none" w:sz="0" w:space="0" w:color="auto"/>
          </w:divBdr>
        </w:div>
        <w:div w:id="1253667282">
          <w:marLeft w:val="0"/>
          <w:marRight w:val="0"/>
          <w:marTop w:val="0"/>
          <w:marBottom w:val="0"/>
          <w:divBdr>
            <w:top w:val="none" w:sz="0" w:space="0" w:color="auto"/>
            <w:left w:val="none" w:sz="0" w:space="0" w:color="auto"/>
            <w:bottom w:val="none" w:sz="0" w:space="0" w:color="auto"/>
            <w:right w:val="none" w:sz="0" w:space="0" w:color="auto"/>
          </w:divBdr>
        </w:div>
        <w:div w:id="586890767">
          <w:marLeft w:val="0"/>
          <w:marRight w:val="0"/>
          <w:marTop w:val="0"/>
          <w:marBottom w:val="0"/>
          <w:divBdr>
            <w:top w:val="none" w:sz="0" w:space="0" w:color="auto"/>
            <w:left w:val="none" w:sz="0" w:space="0" w:color="auto"/>
            <w:bottom w:val="none" w:sz="0" w:space="0" w:color="auto"/>
            <w:right w:val="none" w:sz="0" w:space="0" w:color="auto"/>
          </w:divBdr>
        </w:div>
        <w:div w:id="1373505868">
          <w:marLeft w:val="0"/>
          <w:marRight w:val="0"/>
          <w:marTop w:val="0"/>
          <w:marBottom w:val="0"/>
          <w:divBdr>
            <w:top w:val="none" w:sz="0" w:space="0" w:color="auto"/>
            <w:left w:val="none" w:sz="0" w:space="0" w:color="auto"/>
            <w:bottom w:val="none" w:sz="0" w:space="0" w:color="auto"/>
            <w:right w:val="none" w:sz="0" w:space="0" w:color="auto"/>
          </w:divBdr>
        </w:div>
        <w:div w:id="710417369">
          <w:marLeft w:val="0"/>
          <w:marRight w:val="0"/>
          <w:marTop w:val="0"/>
          <w:marBottom w:val="0"/>
          <w:divBdr>
            <w:top w:val="none" w:sz="0" w:space="0" w:color="auto"/>
            <w:left w:val="none" w:sz="0" w:space="0" w:color="auto"/>
            <w:bottom w:val="none" w:sz="0" w:space="0" w:color="auto"/>
            <w:right w:val="none" w:sz="0" w:space="0" w:color="auto"/>
          </w:divBdr>
        </w:div>
        <w:div w:id="1697073050">
          <w:marLeft w:val="0"/>
          <w:marRight w:val="0"/>
          <w:marTop w:val="0"/>
          <w:marBottom w:val="0"/>
          <w:divBdr>
            <w:top w:val="none" w:sz="0" w:space="0" w:color="auto"/>
            <w:left w:val="none" w:sz="0" w:space="0" w:color="auto"/>
            <w:bottom w:val="none" w:sz="0" w:space="0" w:color="auto"/>
            <w:right w:val="none" w:sz="0" w:space="0" w:color="auto"/>
          </w:divBdr>
        </w:div>
        <w:div w:id="1950353508">
          <w:marLeft w:val="0"/>
          <w:marRight w:val="0"/>
          <w:marTop w:val="0"/>
          <w:marBottom w:val="0"/>
          <w:divBdr>
            <w:top w:val="none" w:sz="0" w:space="0" w:color="auto"/>
            <w:left w:val="none" w:sz="0" w:space="0" w:color="auto"/>
            <w:bottom w:val="none" w:sz="0" w:space="0" w:color="auto"/>
            <w:right w:val="none" w:sz="0" w:space="0" w:color="auto"/>
          </w:divBdr>
        </w:div>
        <w:div w:id="1765956227">
          <w:marLeft w:val="0"/>
          <w:marRight w:val="0"/>
          <w:marTop w:val="0"/>
          <w:marBottom w:val="0"/>
          <w:divBdr>
            <w:top w:val="none" w:sz="0" w:space="0" w:color="auto"/>
            <w:left w:val="none" w:sz="0" w:space="0" w:color="auto"/>
            <w:bottom w:val="none" w:sz="0" w:space="0" w:color="auto"/>
            <w:right w:val="none" w:sz="0" w:space="0" w:color="auto"/>
          </w:divBdr>
        </w:div>
        <w:div w:id="1999725654">
          <w:marLeft w:val="0"/>
          <w:marRight w:val="0"/>
          <w:marTop w:val="0"/>
          <w:marBottom w:val="0"/>
          <w:divBdr>
            <w:top w:val="none" w:sz="0" w:space="0" w:color="auto"/>
            <w:left w:val="none" w:sz="0" w:space="0" w:color="auto"/>
            <w:bottom w:val="none" w:sz="0" w:space="0" w:color="auto"/>
            <w:right w:val="none" w:sz="0" w:space="0" w:color="auto"/>
          </w:divBdr>
        </w:div>
        <w:div w:id="1675188895">
          <w:marLeft w:val="0"/>
          <w:marRight w:val="0"/>
          <w:marTop w:val="0"/>
          <w:marBottom w:val="0"/>
          <w:divBdr>
            <w:top w:val="none" w:sz="0" w:space="0" w:color="auto"/>
            <w:left w:val="none" w:sz="0" w:space="0" w:color="auto"/>
            <w:bottom w:val="none" w:sz="0" w:space="0" w:color="auto"/>
            <w:right w:val="none" w:sz="0" w:space="0" w:color="auto"/>
          </w:divBdr>
        </w:div>
        <w:div w:id="513347416">
          <w:marLeft w:val="0"/>
          <w:marRight w:val="0"/>
          <w:marTop w:val="0"/>
          <w:marBottom w:val="0"/>
          <w:divBdr>
            <w:top w:val="none" w:sz="0" w:space="0" w:color="auto"/>
            <w:left w:val="none" w:sz="0" w:space="0" w:color="auto"/>
            <w:bottom w:val="none" w:sz="0" w:space="0" w:color="auto"/>
            <w:right w:val="none" w:sz="0" w:space="0" w:color="auto"/>
          </w:divBdr>
        </w:div>
        <w:div w:id="738334249">
          <w:marLeft w:val="0"/>
          <w:marRight w:val="0"/>
          <w:marTop w:val="0"/>
          <w:marBottom w:val="0"/>
          <w:divBdr>
            <w:top w:val="none" w:sz="0" w:space="0" w:color="auto"/>
            <w:left w:val="none" w:sz="0" w:space="0" w:color="auto"/>
            <w:bottom w:val="none" w:sz="0" w:space="0" w:color="auto"/>
            <w:right w:val="none" w:sz="0" w:space="0" w:color="auto"/>
          </w:divBdr>
        </w:div>
        <w:div w:id="659891254">
          <w:marLeft w:val="0"/>
          <w:marRight w:val="0"/>
          <w:marTop w:val="0"/>
          <w:marBottom w:val="0"/>
          <w:divBdr>
            <w:top w:val="none" w:sz="0" w:space="0" w:color="auto"/>
            <w:left w:val="none" w:sz="0" w:space="0" w:color="auto"/>
            <w:bottom w:val="none" w:sz="0" w:space="0" w:color="auto"/>
            <w:right w:val="none" w:sz="0" w:space="0" w:color="auto"/>
          </w:divBdr>
        </w:div>
        <w:div w:id="1283683638">
          <w:marLeft w:val="0"/>
          <w:marRight w:val="0"/>
          <w:marTop w:val="0"/>
          <w:marBottom w:val="0"/>
          <w:divBdr>
            <w:top w:val="none" w:sz="0" w:space="0" w:color="auto"/>
            <w:left w:val="none" w:sz="0" w:space="0" w:color="auto"/>
            <w:bottom w:val="none" w:sz="0" w:space="0" w:color="auto"/>
            <w:right w:val="none" w:sz="0" w:space="0" w:color="auto"/>
          </w:divBdr>
        </w:div>
        <w:div w:id="1020278018">
          <w:marLeft w:val="0"/>
          <w:marRight w:val="0"/>
          <w:marTop w:val="0"/>
          <w:marBottom w:val="0"/>
          <w:divBdr>
            <w:top w:val="none" w:sz="0" w:space="0" w:color="auto"/>
            <w:left w:val="none" w:sz="0" w:space="0" w:color="auto"/>
            <w:bottom w:val="none" w:sz="0" w:space="0" w:color="auto"/>
            <w:right w:val="none" w:sz="0" w:space="0" w:color="auto"/>
          </w:divBdr>
        </w:div>
        <w:div w:id="851843142">
          <w:marLeft w:val="0"/>
          <w:marRight w:val="0"/>
          <w:marTop w:val="0"/>
          <w:marBottom w:val="0"/>
          <w:divBdr>
            <w:top w:val="none" w:sz="0" w:space="0" w:color="auto"/>
            <w:left w:val="none" w:sz="0" w:space="0" w:color="auto"/>
            <w:bottom w:val="none" w:sz="0" w:space="0" w:color="auto"/>
            <w:right w:val="none" w:sz="0" w:space="0" w:color="auto"/>
          </w:divBdr>
        </w:div>
        <w:div w:id="1284577322">
          <w:marLeft w:val="0"/>
          <w:marRight w:val="0"/>
          <w:marTop w:val="0"/>
          <w:marBottom w:val="0"/>
          <w:divBdr>
            <w:top w:val="none" w:sz="0" w:space="0" w:color="auto"/>
            <w:left w:val="none" w:sz="0" w:space="0" w:color="auto"/>
            <w:bottom w:val="none" w:sz="0" w:space="0" w:color="auto"/>
            <w:right w:val="none" w:sz="0" w:space="0" w:color="auto"/>
          </w:divBdr>
        </w:div>
        <w:div w:id="480077526">
          <w:marLeft w:val="0"/>
          <w:marRight w:val="0"/>
          <w:marTop w:val="0"/>
          <w:marBottom w:val="0"/>
          <w:divBdr>
            <w:top w:val="none" w:sz="0" w:space="0" w:color="auto"/>
            <w:left w:val="none" w:sz="0" w:space="0" w:color="auto"/>
            <w:bottom w:val="none" w:sz="0" w:space="0" w:color="auto"/>
            <w:right w:val="none" w:sz="0" w:space="0" w:color="auto"/>
          </w:divBdr>
        </w:div>
        <w:div w:id="958224836">
          <w:marLeft w:val="0"/>
          <w:marRight w:val="0"/>
          <w:marTop w:val="0"/>
          <w:marBottom w:val="0"/>
          <w:divBdr>
            <w:top w:val="none" w:sz="0" w:space="0" w:color="auto"/>
            <w:left w:val="none" w:sz="0" w:space="0" w:color="auto"/>
            <w:bottom w:val="none" w:sz="0" w:space="0" w:color="auto"/>
            <w:right w:val="none" w:sz="0" w:space="0" w:color="auto"/>
          </w:divBdr>
        </w:div>
        <w:div w:id="1138647211">
          <w:marLeft w:val="0"/>
          <w:marRight w:val="0"/>
          <w:marTop w:val="0"/>
          <w:marBottom w:val="0"/>
          <w:divBdr>
            <w:top w:val="none" w:sz="0" w:space="0" w:color="auto"/>
            <w:left w:val="none" w:sz="0" w:space="0" w:color="auto"/>
            <w:bottom w:val="none" w:sz="0" w:space="0" w:color="auto"/>
            <w:right w:val="none" w:sz="0" w:space="0" w:color="auto"/>
          </w:divBdr>
        </w:div>
        <w:div w:id="376051632">
          <w:marLeft w:val="0"/>
          <w:marRight w:val="0"/>
          <w:marTop w:val="0"/>
          <w:marBottom w:val="0"/>
          <w:divBdr>
            <w:top w:val="none" w:sz="0" w:space="0" w:color="auto"/>
            <w:left w:val="none" w:sz="0" w:space="0" w:color="auto"/>
            <w:bottom w:val="none" w:sz="0" w:space="0" w:color="auto"/>
            <w:right w:val="none" w:sz="0" w:space="0" w:color="auto"/>
          </w:divBdr>
        </w:div>
        <w:div w:id="950088166">
          <w:marLeft w:val="0"/>
          <w:marRight w:val="0"/>
          <w:marTop w:val="0"/>
          <w:marBottom w:val="0"/>
          <w:divBdr>
            <w:top w:val="none" w:sz="0" w:space="0" w:color="auto"/>
            <w:left w:val="none" w:sz="0" w:space="0" w:color="auto"/>
            <w:bottom w:val="none" w:sz="0" w:space="0" w:color="auto"/>
            <w:right w:val="none" w:sz="0" w:space="0" w:color="auto"/>
          </w:divBdr>
        </w:div>
        <w:div w:id="1734427190">
          <w:marLeft w:val="0"/>
          <w:marRight w:val="0"/>
          <w:marTop w:val="0"/>
          <w:marBottom w:val="0"/>
          <w:divBdr>
            <w:top w:val="none" w:sz="0" w:space="0" w:color="auto"/>
            <w:left w:val="none" w:sz="0" w:space="0" w:color="auto"/>
            <w:bottom w:val="none" w:sz="0" w:space="0" w:color="auto"/>
            <w:right w:val="none" w:sz="0" w:space="0" w:color="auto"/>
          </w:divBdr>
        </w:div>
        <w:div w:id="566762333">
          <w:marLeft w:val="0"/>
          <w:marRight w:val="0"/>
          <w:marTop w:val="0"/>
          <w:marBottom w:val="0"/>
          <w:divBdr>
            <w:top w:val="none" w:sz="0" w:space="0" w:color="auto"/>
            <w:left w:val="none" w:sz="0" w:space="0" w:color="auto"/>
            <w:bottom w:val="none" w:sz="0" w:space="0" w:color="auto"/>
            <w:right w:val="none" w:sz="0" w:space="0" w:color="auto"/>
          </w:divBdr>
        </w:div>
        <w:div w:id="1093628266">
          <w:marLeft w:val="0"/>
          <w:marRight w:val="0"/>
          <w:marTop w:val="0"/>
          <w:marBottom w:val="0"/>
          <w:divBdr>
            <w:top w:val="none" w:sz="0" w:space="0" w:color="auto"/>
            <w:left w:val="none" w:sz="0" w:space="0" w:color="auto"/>
            <w:bottom w:val="none" w:sz="0" w:space="0" w:color="auto"/>
            <w:right w:val="none" w:sz="0" w:space="0" w:color="auto"/>
          </w:divBdr>
        </w:div>
        <w:div w:id="120344599">
          <w:marLeft w:val="0"/>
          <w:marRight w:val="0"/>
          <w:marTop w:val="0"/>
          <w:marBottom w:val="0"/>
          <w:divBdr>
            <w:top w:val="none" w:sz="0" w:space="0" w:color="auto"/>
            <w:left w:val="none" w:sz="0" w:space="0" w:color="auto"/>
            <w:bottom w:val="none" w:sz="0" w:space="0" w:color="auto"/>
            <w:right w:val="none" w:sz="0" w:space="0" w:color="auto"/>
          </w:divBdr>
        </w:div>
        <w:div w:id="888146321">
          <w:marLeft w:val="0"/>
          <w:marRight w:val="0"/>
          <w:marTop w:val="0"/>
          <w:marBottom w:val="0"/>
          <w:divBdr>
            <w:top w:val="none" w:sz="0" w:space="0" w:color="auto"/>
            <w:left w:val="none" w:sz="0" w:space="0" w:color="auto"/>
            <w:bottom w:val="none" w:sz="0" w:space="0" w:color="auto"/>
            <w:right w:val="none" w:sz="0" w:space="0" w:color="auto"/>
          </w:divBdr>
        </w:div>
        <w:div w:id="108937180">
          <w:marLeft w:val="0"/>
          <w:marRight w:val="0"/>
          <w:marTop w:val="0"/>
          <w:marBottom w:val="0"/>
          <w:divBdr>
            <w:top w:val="none" w:sz="0" w:space="0" w:color="auto"/>
            <w:left w:val="none" w:sz="0" w:space="0" w:color="auto"/>
            <w:bottom w:val="none" w:sz="0" w:space="0" w:color="auto"/>
            <w:right w:val="none" w:sz="0" w:space="0" w:color="auto"/>
          </w:divBdr>
        </w:div>
        <w:div w:id="2106075659">
          <w:marLeft w:val="0"/>
          <w:marRight w:val="0"/>
          <w:marTop w:val="0"/>
          <w:marBottom w:val="0"/>
          <w:divBdr>
            <w:top w:val="none" w:sz="0" w:space="0" w:color="auto"/>
            <w:left w:val="none" w:sz="0" w:space="0" w:color="auto"/>
            <w:bottom w:val="none" w:sz="0" w:space="0" w:color="auto"/>
            <w:right w:val="none" w:sz="0" w:space="0" w:color="auto"/>
          </w:divBdr>
        </w:div>
        <w:div w:id="1781027706">
          <w:marLeft w:val="0"/>
          <w:marRight w:val="0"/>
          <w:marTop w:val="0"/>
          <w:marBottom w:val="0"/>
          <w:divBdr>
            <w:top w:val="none" w:sz="0" w:space="0" w:color="auto"/>
            <w:left w:val="none" w:sz="0" w:space="0" w:color="auto"/>
            <w:bottom w:val="none" w:sz="0" w:space="0" w:color="auto"/>
            <w:right w:val="none" w:sz="0" w:space="0" w:color="auto"/>
          </w:divBdr>
        </w:div>
        <w:div w:id="425152168">
          <w:marLeft w:val="0"/>
          <w:marRight w:val="0"/>
          <w:marTop w:val="0"/>
          <w:marBottom w:val="0"/>
          <w:divBdr>
            <w:top w:val="none" w:sz="0" w:space="0" w:color="auto"/>
            <w:left w:val="none" w:sz="0" w:space="0" w:color="auto"/>
            <w:bottom w:val="none" w:sz="0" w:space="0" w:color="auto"/>
            <w:right w:val="none" w:sz="0" w:space="0" w:color="auto"/>
          </w:divBdr>
        </w:div>
        <w:div w:id="282006059">
          <w:marLeft w:val="0"/>
          <w:marRight w:val="0"/>
          <w:marTop w:val="0"/>
          <w:marBottom w:val="0"/>
          <w:divBdr>
            <w:top w:val="none" w:sz="0" w:space="0" w:color="auto"/>
            <w:left w:val="none" w:sz="0" w:space="0" w:color="auto"/>
            <w:bottom w:val="none" w:sz="0" w:space="0" w:color="auto"/>
            <w:right w:val="none" w:sz="0" w:space="0" w:color="auto"/>
          </w:divBdr>
        </w:div>
        <w:div w:id="231698198">
          <w:marLeft w:val="0"/>
          <w:marRight w:val="0"/>
          <w:marTop w:val="0"/>
          <w:marBottom w:val="0"/>
          <w:divBdr>
            <w:top w:val="none" w:sz="0" w:space="0" w:color="auto"/>
            <w:left w:val="none" w:sz="0" w:space="0" w:color="auto"/>
            <w:bottom w:val="none" w:sz="0" w:space="0" w:color="auto"/>
            <w:right w:val="none" w:sz="0" w:space="0" w:color="auto"/>
          </w:divBdr>
        </w:div>
        <w:div w:id="1240091723">
          <w:marLeft w:val="0"/>
          <w:marRight w:val="0"/>
          <w:marTop w:val="0"/>
          <w:marBottom w:val="0"/>
          <w:divBdr>
            <w:top w:val="none" w:sz="0" w:space="0" w:color="auto"/>
            <w:left w:val="none" w:sz="0" w:space="0" w:color="auto"/>
            <w:bottom w:val="none" w:sz="0" w:space="0" w:color="auto"/>
            <w:right w:val="none" w:sz="0" w:space="0" w:color="auto"/>
          </w:divBdr>
        </w:div>
        <w:div w:id="1898861632">
          <w:marLeft w:val="0"/>
          <w:marRight w:val="0"/>
          <w:marTop w:val="0"/>
          <w:marBottom w:val="0"/>
          <w:divBdr>
            <w:top w:val="none" w:sz="0" w:space="0" w:color="auto"/>
            <w:left w:val="none" w:sz="0" w:space="0" w:color="auto"/>
            <w:bottom w:val="none" w:sz="0" w:space="0" w:color="auto"/>
            <w:right w:val="none" w:sz="0" w:space="0" w:color="auto"/>
          </w:divBdr>
        </w:div>
        <w:div w:id="985544760">
          <w:marLeft w:val="0"/>
          <w:marRight w:val="0"/>
          <w:marTop w:val="0"/>
          <w:marBottom w:val="0"/>
          <w:divBdr>
            <w:top w:val="none" w:sz="0" w:space="0" w:color="auto"/>
            <w:left w:val="none" w:sz="0" w:space="0" w:color="auto"/>
            <w:bottom w:val="none" w:sz="0" w:space="0" w:color="auto"/>
            <w:right w:val="none" w:sz="0" w:space="0" w:color="auto"/>
          </w:divBdr>
        </w:div>
        <w:div w:id="1684896378">
          <w:marLeft w:val="0"/>
          <w:marRight w:val="0"/>
          <w:marTop w:val="0"/>
          <w:marBottom w:val="0"/>
          <w:divBdr>
            <w:top w:val="none" w:sz="0" w:space="0" w:color="auto"/>
            <w:left w:val="none" w:sz="0" w:space="0" w:color="auto"/>
            <w:bottom w:val="none" w:sz="0" w:space="0" w:color="auto"/>
            <w:right w:val="none" w:sz="0" w:space="0" w:color="auto"/>
          </w:divBdr>
        </w:div>
        <w:div w:id="908730514">
          <w:marLeft w:val="0"/>
          <w:marRight w:val="0"/>
          <w:marTop w:val="0"/>
          <w:marBottom w:val="0"/>
          <w:divBdr>
            <w:top w:val="none" w:sz="0" w:space="0" w:color="auto"/>
            <w:left w:val="none" w:sz="0" w:space="0" w:color="auto"/>
            <w:bottom w:val="none" w:sz="0" w:space="0" w:color="auto"/>
            <w:right w:val="none" w:sz="0" w:space="0" w:color="auto"/>
          </w:divBdr>
        </w:div>
        <w:div w:id="126708769">
          <w:marLeft w:val="0"/>
          <w:marRight w:val="0"/>
          <w:marTop w:val="0"/>
          <w:marBottom w:val="0"/>
          <w:divBdr>
            <w:top w:val="none" w:sz="0" w:space="0" w:color="auto"/>
            <w:left w:val="none" w:sz="0" w:space="0" w:color="auto"/>
            <w:bottom w:val="none" w:sz="0" w:space="0" w:color="auto"/>
            <w:right w:val="none" w:sz="0" w:space="0" w:color="auto"/>
          </w:divBdr>
        </w:div>
        <w:div w:id="1137258762">
          <w:marLeft w:val="0"/>
          <w:marRight w:val="0"/>
          <w:marTop w:val="0"/>
          <w:marBottom w:val="0"/>
          <w:divBdr>
            <w:top w:val="none" w:sz="0" w:space="0" w:color="auto"/>
            <w:left w:val="none" w:sz="0" w:space="0" w:color="auto"/>
            <w:bottom w:val="none" w:sz="0" w:space="0" w:color="auto"/>
            <w:right w:val="none" w:sz="0" w:space="0" w:color="auto"/>
          </w:divBdr>
        </w:div>
        <w:div w:id="1747996603">
          <w:marLeft w:val="0"/>
          <w:marRight w:val="0"/>
          <w:marTop w:val="0"/>
          <w:marBottom w:val="0"/>
          <w:divBdr>
            <w:top w:val="none" w:sz="0" w:space="0" w:color="auto"/>
            <w:left w:val="none" w:sz="0" w:space="0" w:color="auto"/>
            <w:bottom w:val="none" w:sz="0" w:space="0" w:color="auto"/>
            <w:right w:val="none" w:sz="0" w:space="0" w:color="auto"/>
          </w:divBdr>
        </w:div>
        <w:div w:id="1678657830">
          <w:marLeft w:val="0"/>
          <w:marRight w:val="0"/>
          <w:marTop w:val="0"/>
          <w:marBottom w:val="0"/>
          <w:divBdr>
            <w:top w:val="none" w:sz="0" w:space="0" w:color="auto"/>
            <w:left w:val="none" w:sz="0" w:space="0" w:color="auto"/>
            <w:bottom w:val="none" w:sz="0" w:space="0" w:color="auto"/>
            <w:right w:val="none" w:sz="0" w:space="0" w:color="auto"/>
          </w:divBdr>
        </w:div>
        <w:div w:id="1256284751">
          <w:marLeft w:val="0"/>
          <w:marRight w:val="0"/>
          <w:marTop w:val="0"/>
          <w:marBottom w:val="0"/>
          <w:divBdr>
            <w:top w:val="none" w:sz="0" w:space="0" w:color="auto"/>
            <w:left w:val="none" w:sz="0" w:space="0" w:color="auto"/>
            <w:bottom w:val="none" w:sz="0" w:space="0" w:color="auto"/>
            <w:right w:val="none" w:sz="0" w:space="0" w:color="auto"/>
          </w:divBdr>
        </w:div>
        <w:div w:id="79719910">
          <w:marLeft w:val="0"/>
          <w:marRight w:val="0"/>
          <w:marTop w:val="0"/>
          <w:marBottom w:val="0"/>
          <w:divBdr>
            <w:top w:val="none" w:sz="0" w:space="0" w:color="auto"/>
            <w:left w:val="none" w:sz="0" w:space="0" w:color="auto"/>
            <w:bottom w:val="none" w:sz="0" w:space="0" w:color="auto"/>
            <w:right w:val="none" w:sz="0" w:space="0" w:color="auto"/>
          </w:divBdr>
        </w:div>
        <w:div w:id="1273589863">
          <w:marLeft w:val="0"/>
          <w:marRight w:val="0"/>
          <w:marTop w:val="0"/>
          <w:marBottom w:val="0"/>
          <w:divBdr>
            <w:top w:val="none" w:sz="0" w:space="0" w:color="auto"/>
            <w:left w:val="none" w:sz="0" w:space="0" w:color="auto"/>
            <w:bottom w:val="none" w:sz="0" w:space="0" w:color="auto"/>
            <w:right w:val="none" w:sz="0" w:space="0" w:color="auto"/>
          </w:divBdr>
        </w:div>
        <w:div w:id="1489784537">
          <w:marLeft w:val="0"/>
          <w:marRight w:val="0"/>
          <w:marTop w:val="0"/>
          <w:marBottom w:val="0"/>
          <w:divBdr>
            <w:top w:val="none" w:sz="0" w:space="0" w:color="auto"/>
            <w:left w:val="none" w:sz="0" w:space="0" w:color="auto"/>
            <w:bottom w:val="none" w:sz="0" w:space="0" w:color="auto"/>
            <w:right w:val="none" w:sz="0" w:space="0" w:color="auto"/>
          </w:divBdr>
        </w:div>
        <w:div w:id="1807316558">
          <w:marLeft w:val="0"/>
          <w:marRight w:val="0"/>
          <w:marTop w:val="0"/>
          <w:marBottom w:val="0"/>
          <w:divBdr>
            <w:top w:val="none" w:sz="0" w:space="0" w:color="auto"/>
            <w:left w:val="none" w:sz="0" w:space="0" w:color="auto"/>
            <w:bottom w:val="none" w:sz="0" w:space="0" w:color="auto"/>
            <w:right w:val="none" w:sz="0" w:space="0" w:color="auto"/>
          </w:divBdr>
        </w:div>
        <w:div w:id="716974275">
          <w:marLeft w:val="0"/>
          <w:marRight w:val="0"/>
          <w:marTop w:val="0"/>
          <w:marBottom w:val="0"/>
          <w:divBdr>
            <w:top w:val="none" w:sz="0" w:space="0" w:color="auto"/>
            <w:left w:val="none" w:sz="0" w:space="0" w:color="auto"/>
            <w:bottom w:val="none" w:sz="0" w:space="0" w:color="auto"/>
            <w:right w:val="none" w:sz="0" w:space="0" w:color="auto"/>
          </w:divBdr>
        </w:div>
        <w:div w:id="1320185109">
          <w:marLeft w:val="0"/>
          <w:marRight w:val="0"/>
          <w:marTop w:val="0"/>
          <w:marBottom w:val="0"/>
          <w:divBdr>
            <w:top w:val="none" w:sz="0" w:space="0" w:color="auto"/>
            <w:left w:val="none" w:sz="0" w:space="0" w:color="auto"/>
            <w:bottom w:val="none" w:sz="0" w:space="0" w:color="auto"/>
            <w:right w:val="none" w:sz="0" w:space="0" w:color="auto"/>
          </w:divBdr>
        </w:div>
        <w:div w:id="1896315584">
          <w:marLeft w:val="0"/>
          <w:marRight w:val="0"/>
          <w:marTop w:val="0"/>
          <w:marBottom w:val="0"/>
          <w:divBdr>
            <w:top w:val="none" w:sz="0" w:space="0" w:color="auto"/>
            <w:left w:val="none" w:sz="0" w:space="0" w:color="auto"/>
            <w:bottom w:val="none" w:sz="0" w:space="0" w:color="auto"/>
            <w:right w:val="none" w:sz="0" w:space="0" w:color="auto"/>
          </w:divBdr>
        </w:div>
        <w:div w:id="1452479822">
          <w:marLeft w:val="0"/>
          <w:marRight w:val="0"/>
          <w:marTop w:val="0"/>
          <w:marBottom w:val="0"/>
          <w:divBdr>
            <w:top w:val="none" w:sz="0" w:space="0" w:color="auto"/>
            <w:left w:val="none" w:sz="0" w:space="0" w:color="auto"/>
            <w:bottom w:val="none" w:sz="0" w:space="0" w:color="auto"/>
            <w:right w:val="none" w:sz="0" w:space="0" w:color="auto"/>
          </w:divBdr>
        </w:div>
        <w:div w:id="1380937309">
          <w:marLeft w:val="0"/>
          <w:marRight w:val="0"/>
          <w:marTop w:val="0"/>
          <w:marBottom w:val="0"/>
          <w:divBdr>
            <w:top w:val="none" w:sz="0" w:space="0" w:color="auto"/>
            <w:left w:val="none" w:sz="0" w:space="0" w:color="auto"/>
            <w:bottom w:val="none" w:sz="0" w:space="0" w:color="auto"/>
            <w:right w:val="none" w:sz="0" w:space="0" w:color="auto"/>
          </w:divBdr>
        </w:div>
        <w:div w:id="2132750036">
          <w:marLeft w:val="0"/>
          <w:marRight w:val="0"/>
          <w:marTop w:val="0"/>
          <w:marBottom w:val="0"/>
          <w:divBdr>
            <w:top w:val="none" w:sz="0" w:space="0" w:color="auto"/>
            <w:left w:val="none" w:sz="0" w:space="0" w:color="auto"/>
            <w:bottom w:val="none" w:sz="0" w:space="0" w:color="auto"/>
            <w:right w:val="none" w:sz="0" w:space="0" w:color="auto"/>
          </w:divBdr>
        </w:div>
        <w:div w:id="82461759">
          <w:marLeft w:val="0"/>
          <w:marRight w:val="0"/>
          <w:marTop w:val="0"/>
          <w:marBottom w:val="0"/>
          <w:divBdr>
            <w:top w:val="none" w:sz="0" w:space="0" w:color="auto"/>
            <w:left w:val="none" w:sz="0" w:space="0" w:color="auto"/>
            <w:bottom w:val="none" w:sz="0" w:space="0" w:color="auto"/>
            <w:right w:val="none" w:sz="0" w:space="0" w:color="auto"/>
          </w:divBdr>
        </w:div>
        <w:div w:id="963387957">
          <w:marLeft w:val="0"/>
          <w:marRight w:val="0"/>
          <w:marTop w:val="0"/>
          <w:marBottom w:val="0"/>
          <w:divBdr>
            <w:top w:val="none" w:sz="0" w:space="0" w:color="auto"/>
            <w:left w:val="none" w:sz="0" w:space="0" w:color="auto"/>
            <w:bottom w:val="none" w:sz="0" w:space="0" w:color="auto"/>
            <w:right w:val="none" w:sz="0" w:space="0" w:color="auto"/>
          </w:divBdr>
        </w:div>
        <w:div w:id="1556696351">
          <w:marLeft w:val="0"/>
          <w:marRight w:val="0"/>
          <w:marTop w:val="0"/>
          <w:marBottom w:val="0"/>
          <w:divBdr>
            <w:top w:val="none" w:sz="0" w:space="0" w:color="auto"/>
            <w:left w:val="none" w:sz="0" w:space="0" w:color="auto"/>
            <w:bottom w:val="none" w:sz="0" w:space="0" w:color="auto"/>
            <w:right w:val="none" w:sz="0" w:space="0" w:color="auto"/>
          </w:divBdr>
        </w:div>
        <w:div w:id="708336131">
          <w:marLeft w:val="0"/>
          <w:marRight w:val="0"/>
          <w:marTop w:val="0"/>
          <w:marBottom w:val="0"/>
          <w:divBdr>
            <w:top w:val="none" w:sz="0" w:space="0" w:color="auto"/>
            <w:left w:val="none" w:sz="0" w:space="0" w:color="auto"/>
            <w:bottom w:val="none" w:sz="0" w:space="0" w:color="auto"/>
            <w:right w:val="none" w:sz="0" w:space="0" w:color="auto"/>
          </w:divBdr>
        </w:div>
        <w:div w:id="1076827799">
          <w:marLeft w:val="0"/>
          <w:marRight w:val="0"/>
          <w:marTop w:val="0"/>
          <w:marBottom w:val="0"/>
          <w:divBdr>
            <w:top w:val="none" w:sz="0" w:space="0" w:color="auto"/>
            <w:left w:val="none" w:sz="0" w:space="0" w:color="auto"/>
            <w:bottom w:val="none" w:sz="0" w:space="0" w:color="auto"/>
            <w:right w:val="none" w:sz="0" w:space="0" w:color="auto"/>
          </w:divBdr>
        </w:div>
        <w:div w:id="615256844">
          <w:marLeft w:val="0"/>
          <w:marRight w:val="0"/>
          <w:marTop w:val="0"/>
          <w:marBottom w:val="0"/>
          <w:divBdr>
            <w:top w:val="none" w:sz="0" w:space="0" w:color="auto"/>
            <w:left w:val="none" w:sz="0" w:space="0" w:color="auto"/>
            <w:bottom w:val="none" w:sz="0" w:space="0" w:color="auto"/>
            <w:right w:val="none" w:sz="0" w:space="0" w:color="auto"/>
          </w:divBdr>
        </w:div>
        <w:div w:id="1023092196">
          <w:marLeft w:val="0"/>
          <w:marRight w:val="0"/>
          <w:marTop w:val="0"/>
          <w:marBottom w:val="0"/>
          <w:divBdr>
            <w:top w:val="none" w:sz="0" w:space="0" w:color="auto"/>
            <w:left w:val="none" w:sz="0" w:space="0" w:color="auto"/>
            <w:bottom w:val="none" w:sz="0" w:space="0" w:color="auto"/>
            <w:right w:val="none" w:sz="0" w:space="0" w:color="auto"/>
          </w:divBdr>
        </w:div>
        <w:div w:id="914121816">
          <w:marLeft w:val="0"/>
          <w:marRight w:val="0"/>
          <w:marTop w:val="0"/>
          <w:marBottom w:val="0"/>
          <w:divBdr>
            <w:top w:val="none" w:sz="0" w:space="0" w:color="auto"/>
            <w:left w:val="none" w:sz="0" w:space="0" w:color="auto"/>
            <w:bottom w:val="none" w:sz="0" w:space="0" w:color="auto"/>
            <w:right w:val="none" w:sz="0" w:space="0" w:color="auto"/>
          </w:divBdr>
        </w:div>
        <w:div w:id="641079421">
          <w:marLeft w:val="0"/>
          <w:marRight w:val="0"/>
          <w:marTop w:val="0"/>
          <w:marBottom w:val="0"/>
          <w:divBdr>
            <w:top w:val="none" w:sz="0" w:space="0" w:color="auto"/>
            <w:left w:val="none" w:sz="0" w:space="0" w:color="auto"/>
            <w:bottom w:val="none" w:sz="0" w:space="0" w:color="auto"/>
            <w:right w:val="none" w:sz="0" w:space="0" w:color="auto"/>
          </w:divBdr>
        </w:div>
        <w:div w:id="232198598">
          <w:marLeft w:val="0"/>
          <w:marRight w:val="0"/>
          <w:marTop w:val="0"/>
          <w:marBottom w:val="0"/>
          <w:divBdr>
            <w:top w:val="none" w:sz="0" w:space="0" w:color="auto"/>
            <w:left w:val="none" w:sz="0" w:space="0" w:color="auto"/>
            <w:bottom w:val="none" w:sz="0" w:space="0" w:color="auto"/>
            <w:right w:val="none" w:sz="0" w:space="0" w:color="auto"/>
          </w:divBdr>
        </w:div>
        <w:div w:id="1651976387">
          <w:marLeft w:val="0"/>
          <w:marRight w:val="0"/>
          <w:marTop w:val="0"/>
          <w:marBottom w:val="0"/>
          <w:divBdr>
            <w:top w:val="none" w:sz="0" w:space="0" w:color="auto"/>
            <w:left w:val="none" w:sz="0" w:space="0" w:color="auto"/>
            <w:bottom w:val="none" w:sz="0" w:space="0" w:color="auto"/>
            <w:right w:val="none" w:sz="0" w:space="0" w:color="auto"/>
          </w:divBdr>
        </w:div>
        <w:div w:id="1608854845">
          <w:marLeft w:val="0"/>
          <w:marRight w:val="0"/>
          <w:marTop w:val="0"/>
          <w:marBottom w:val="0"/>
          <w:divBdr>
            <w:top w:val="none" w:sz="0" w:space="0" w:color="auto"/>
            <w:left w:val="none" w:sz="0" w:space="0" w:color="auto"/>
            <w:bottom w:val="none" w:sz="0" w:space="0" w:color="auto"/>
            <w:right w:val="none" w:sz="0" w:space="0" w:color="auto"/>
          </w:divBdr>
        </w:div>
        <w:div w:id="360128081">
          <w:marLeft w:val="0"/>
          <w:marRight w:val="0"/>
          <w:marTop w:val="0"/>
          <w:marBottom w:val="0"/>
          <w:divBdr>
            <w:top w:val="none" w:sz="0" w:space="0" w:color="auto"/>
            <w:left w:val="none" w:sz="0" w:space="0" w:color="auto"/>
            <w:bottom w:val="none" w:sz="0" w:space="0" w:color="auto"/>
            <w:right w:val="none" w:sz="0" w:space="0" w:color="auto"/>
          </w:divBdr>
        </w:div>
        <w:div w:id="226574564">
          <w:marLeft w:val="0"/>
          <w:marRight w:val="0"/>
          <w:marTop w:val="0"/>
          <w:marBottom w:val="0"/>
          <w:divBdr>
            <w:top w:val="none" w:sz="0" w:space="0" w:color="auto"/>
            <w:left w:val="none" w:sz="0" w:space="0" w:color="auto"/>
            <w:bottom w:val="none" w:sz="0" w:space="0" w:color="auto"/>
            <w:right w:val="none" w:sz="0" w:space="0" w:color="auto"/>
          </w:divBdr>
        </w:div>
        <w:div w:id="10255934">
          <w:marLeft w:val="0"/>
          <w:marRight w:val="0"/>
          <w:marTop w:val="0"/>
          <w:marBottom w:val="0"/>
          <w:divBdr>
            <w:top w:val="none" w:sz="0" w:space="0" w:color="auto"/>
            <w:left w:val="none" w:sz="0" w:space="0" w:color="auto"/>
            <w:bottom w:val="none" w:sz="0" w:space="0" w:color="auto"/>
            <w:right w:val="none" w:sz="0" w:space="0" w:color="auto"/>
          </w:divBdr>
        </w:div>
        <w:div w:id="967318836">
          <w:marLeft w:val="0"/>
          <w:marRight w:val="0"/>
          <w:marTop w:val="0"/>
          <w:marBottom w:val="0"/>
          <w:divBdr>
            <w:top w:val="none" w:sz="0" w:space="0" w:color="auto"/>
            <w:left w:val="none" w:sz="0" w:space="0" w:color="auto"/>
            <w:bottom w:val="none" w:sz="0" w:space="0" w:color="auto"/>
            <w:right w:val="none" w:sz="0" w:space="0" w:color="auto"/>
          </w:divBdr>
        </w:div>
        <w:div w:id="1378554380">
          <w:marLeft w:val="0"/>
          <w:marRight w:val="0"/>
          <w:marTop w:val="0"/>
          <w:marBottom w:val="0"/>
          <w:divBdr>
            <w:top w:val="none" w:sz="0" w:space="0" w:color="auto"/>
            <w:left w:val="none" w:sz="0" w:space="0" w:color="auto"/>
            <w:bottom w:val="none" w:sz="0" w:space="0" w:color="auto"/>
            <w:right w:val="none" w:sz="0" w:space="0" w:color="auto"/>
          </w:divBdr>
        </w:div>
        <w:div w:id="1740516330">
          <w:marLeft w:val="0"/>
          <w:marRight w:val="0"/>
          <w:marTop w:val="0"/>
          <w:marBottom w:val="0"/>
          <w:divBdr>
            <w:top w:val="none" w:sz="0" w:space="0" w:color="auto"/>
            <w:left w:val="none" w:sz="0" w:space="0" w:color="auto"/>
            <w:bottom w:val="none" w:sz="0" w:space="0" w:color="auto"/>
            <w:right w:val="none" w:sz="0" w:space="0" w:color="auto"/>
          </w:divBdr>
        </w:div>
        <w:div w:id="1457990629">
          <w:marLeft w:val="0"/>
          <w:marRight w:val="0"/>
          <w:marTop w:val="0"/>
          <w:marBottom w:val="0"/>
          <w:divBdr>
            <w:top w:val="none" w:sz="0" w:space="0" w:color="auto"/>
            <w:left w:val="none" w:sz="0" w:space="0" w:color="auto"/>
            <w:bottom w:val="none" w:sz="0" w:space="0" w:color="auto"/>
            <w:right w:val="none" w:sz="0" w:space="0" w:color="auto"/>
          </w:divBdr>
        </w:div>
        <w:div w:id="2103644831">
          <w:marLeft w:val="0"/>
          <w:marRight w:val="0"/>
          <w:marTop w:val="0"/>
          <w:marBottom w:val="0"/>
          <w:divBdr>
            <w:top w:val="none" w:sz="0" w:space="0" w:color="auto"/>
            <w:left w:val="none" w:sz="0" w:space="0" w:color="auto"/>
            <w:bottom w:val="none" w:sz="0" w:space="0" w:color="auto"/>
            <w:right w:val="none" w:sz="0" w:space="0" w:color="auto"/>
          </w:divBdr>
        </w:div>
        <w:div w:id="1735008771">
          <w:marLeft w:val="0"/>
          <w:marRight w:val="0"/>
          <w:marTop w:val="0"/>
          <w:marBottom w:val="0"/>
          <w:divBdr>
            <w:top w:val="none" w:sz="0" w:space="0" w:color="auto"/>
            <w:left w:val="none" w:sz="0" w:space="0" w:color="auto"/>
            <w:bottom w:val="none" w:sz="0" w:space="0" w:color="auto"/>
            <w:right w:val="none" w:sz="0" w:space="0" w:color="auto"/>
          </w:divBdr>
        </w:div>
        <w:div w:id="1496915959">
          <w:marLeft w:val="0"/>
          <w:marRight w:val="0"/>
          <w:marTop w:val="0"/>
          <w:marBottom w:val="0"/>
          <w:divBdr>
            <w:top w:val="none" w:sz="0" w:space="0" w:color="auto"/>
            <w:left w:val="none" w:sz="0" w:space="0" w:color="auto"/>
            <w:bottom w:val="none" w:sz="0" w:space="0" w:color="auto"/>
            <w:right w:val="none" w:sz="0" w:space="0" w:color="auto"/>
          </w:divBdr>
        </w:div>
        <w:div w:id="1167479473">
          <w:marLeft w:val="0"/>
          <w:marRight w:val="0"/>
          <w:marTop w:val="0"/>
          <w:marBottom w:val="0"/>
          <w:divBdr>
            <w:top w:val="none" w:sz="0" w:space="0" w:color="auto"/>
            <w:left w:val="none" w:sz="0" w:space="0" w:color="auto"/>
            <w:bottom w:val="none" w:sz="0" w:space="0" w:color="auto"/>
            <w:right w:val="none" w:sz="0" w:space="0" w:color="auto"/>
          </w:divBdr>
        </w:div>
        <w:div w:id="2033149091">
          <w:marLeft w:val="0"/>
          <w:marRight w:val="0"/>
          <w:marTop w:val="0"/>
          <w:marBottom w:val="0"/>
          <w:divBdr>
            <w:top w:val="none" w:sz="0" w:space="0" w:color="auto"/>
            <w:left w:val="none" w:sz="0" w:space="0" w:color="auto"/>
            <w:bottom w:val="none" w:sz="0" w:space="0" w:color="auto"/>
            <w:right w:val="none" w:sz="0" w:space="0" w:color="auto"/>
          </w:divBdr>
        </w:div>
        <w:div w:id="1423142966">
          <w:marLeft w:val="0"/>
          <w:marRight w:val="0"/>
          <w:marTop w:val="0"/>
          <w:marBottom w:val="0"/>
          <w:divBdr>
            <w:top w:val="none" w:sz="0" w:space="0" w:color="auto"/>
            <w:left w:val="none" w:sz="0" w:space="0" w:color="auto"/>
            <w:bottom w:val="none" w:sz="0" w:space="0" w:color="auto"/>
            <w:right w:val="none" w:sz="0" w:space="0" w:color="auto"/>
          </w:divBdr>
        </w:div>
        <w:div w:id="1887987146">
          <w:marLeft w:val="0"/>
          <w:marRight w:val="0"/>
          <w:marTop w:val="0"/>
          <w:marBottom w:val="0"/>
          <w:divBdr>
            <w:top w:val="none" w:sz="0" w:space="0" w:color="auto"/>
            <w:left w:val="none" w:sz="0" w:space="0" w:color="auto"/>
            <w:bottom w:val="none" w:sz="0" w:space="0" w:color="auto"/>
            <w:right w:val="none" w:sz="0" w:space="0" w:color="auto"/>
          </w:divBdr>
        </w:div>
        <w:div w:id="438111605">
          <w:marLeft w:val="0"/>
          <w:marRight w:val="0"/>
          <w:marTop w:val="0"/>
          <w:marBottom w:val="0"/>
          <w:divBdr>
            <w:top w:val="none" w:sz="0" w:space="0" w:color="auto"/>
            <w:left w:val="none" w:sz="0" w:space="0" w:color="auto"/>
            <w:bottom w:val="none" w:sz="0" w:space="0" w:color="auto"/>
            <w:right w:val="none" w:sz="0" w:space="0" w:color="auto"/>
          </w:divBdr>
        </w:div>
        <w:div w:id="1171482747">
          <w:marLeft w:val="0"/>
          <w:marRight w:val="0"/>
          <w:marTop w:val="0"/>
          <w:marBottom w:val="0"/>
          <w:divBdr>
            <w:top w:val="none" w:sz="0" w:space="0" w:color="auto"/>
            <w:left w:val="none" w:sz="0" w:space="0" w:color="auto"/>
            <w:bottom w:val="none" w:sz="0" w:space="0" w:color="auto"/>
            <w:right w:val="none" w:sz="0" w:space="0" w:color="auto"/>
          </w:divBdr>
        </w:div>
        <w:div w:id="1589995704">
          <w:marLeft w:val="0"/>
          <w:marRight w:val="0"/>
          <w:marTop w:val="0"/>
          <w:marBottom w:val="0"/>
          <w:divBdr>
            <w:top w:val="none" w:sz="0" w:space="0" w:color="auto"/>
            <w:left w:val="none" w:sz="0" w:space="0" w:color="auto"/>
            <w:bottom w:val="none" w:sz="0" w:space="0" w:color="auto"/>
            <w:right w:val="none" w:sz="0" w:space="0" w:color="auto"/>
          </w:divBdr>
        </w:div>
        <w:div w:id="269508380">
          <w:marLeft w:val="0"/>
          <w:marRight w:val="0"/>
          <w:marTop w:val="0"/>
          <w:marBottom w:val="0"/>
          <w:divBdr>
            <w:top w:val="none" w:sz="0" w:space="0" w:color="auto"/>
            <w:left w:val="none" w:sz="0" w:space="0" w:color="auto"/>
            <w:bottom w:val="none" w:sz="0" w:space="0" w:color="auto"/>
            <w:right w:val="none" w:sz="0" w:space="0" w:color="auto"/>
          </w:divBdr>
        </w:div>
        <w:div w:id="1686444928">
          <w:marLeft w:val="0"/>
          <w:marRight w:val="0"/>
          <w:marTop w:val="0"/>
          <w:marBottom w:val="0"/>
          <w:divBdr>
            <w:top w:val="none" w:sz="0" w:space="0" w:color="auto"/>
            <w:left w:val="none" w:sz="0" w:space="0" w:color="auto"/>
            <w:bottom w:val="none" w:sz="0" w:space="0" w:color="auto"/>
            <w:right w:val="none" w:sz="0" w:space="0" w:color="auto"/>
          </w:divBdr>
        </w:div>
        <w:div w:id="2106148401">
          <w:marLeft w:val="0"/>
          <w:marRight w:val="0"/>
          <w:marTop w:val="0"/>
          <w:marBottom w:val="0"/>
          <w:divBdr>
            <w:top w:val="none" w:sz="0" w:space="0" w:color="auto"/>
            <w:left w:val="none" w:sz="0" w:space="0" w:color="auto"/>
            <w:bottom w:val="none" w:sz="0" w:space="0" w:color="auto"/>
            <w:right w:val="none" w:sz="0" w:space="0" w:color="auto"/>
          </w:divBdr>
        </w:div>
        <w:div w:id="1927495273">
          <w:marLeft w:val="0"/>
          <w:marRight w:val="0"/>
          <w:marTop w:val="0"/>
          <w:marBottom w:val="0"/>
          <w:divBdr>
            <w:top w:val="none" w:sz="0" w:space="0" w:color="auto"/>
            <w:left w:val="none" w:sz="0" w:space="0" w:color="auto"/>
            <w:bottom w:val="none" w:sz="0" w:space="0" w:color="auto"/>
            <w:right w:val="none" w:sz="0" w:space="0" w:color="auto"/>
          </w:divBdr>
        </w:div>
        <w:div w:id="1764759477">
          <w:marLeft w:val="0"/>
          <w:marRight w:val="0"/>
          <w:marTop w:val="0"/>
          <w:marBottom w:val="0"/>
          <w:divBdr>
            <w:top w:val="none" w:sz="0" w:space="0" w:color="auto"/>
            <w:left w:val="none" w:sz="0" w:space="0" w:color="auto"/>
            <w:bottom w:val="none" w:sz="0" w:space="0" w:color="auto"/>
            <w:right w:val="none" w:sz="0" w:space="0" w:color="auto"/>
          </w:divBdr>
        </w:div>
        <w:div w:id="100534339">
          <w:marLeft w:val="0"/>
          <w:marRight w:val="0"/>
          <w:marTop w:val="0"/>
          <w:marBottom w:val="0"/>
          <w:divBdr>
            <w:top w:val="none" w:sz="0" w:space="0" w:color="auto"/>
            <w:left w:val="none" w:sz="0" w:space="0" w:color="auto"/>
            <w:bottom w:val="none" w:sz="0" w:space="0" w:color="auto"/>
            <w:right w:val="none" w:sz="0" w:space="0" w:color="auto"/>
          </w:divBdr>
        </w:div>
        <w:div w:id="1828205362">
          <w:marLeft w:val="0"/>
          <w:marRight w:val="0"/>
          <w:marTop w:val="0"/>
          <w:marBottom w:val="0"/>
          <w:divBdr>
            <w:top w:val="none" w:sz="0" w:space="0" w:color="auto"/>
            <w:left w:val="none" w:sz="0" w:space="0" w:color="auto"/>
            <w:bottom w:val="none" w:sz="0" w:space="0" w:color="auto"/>
            <w:right w:val="none" w:sz="0" w:space="0" w:color="auto"/>
          </w:divBdr>
        </w:div>
        <w:div w:id="619071283">
          <w:marLeft w:val="0"/>
          <w:marRight w:val="0"/>
          <w:marTop w:val="0"/>
          <w:marBottom w:val="0"/>
          <w:divBdr>
            <w:top w:val="none" w:sz="0" w:space="0" w:color="auto"/>
            <w:left w:val="none" w:sz="0" w:space="0" w:color="auto"/>
            <w:bottom w:val="none" w:sz="0" w:space="0" w:color="auto"/>
            <w:right w:val="none" w:sz="0" w:space="0" w:color="auto"/>
          </w:divBdr>
        </w:div>
        <w:div w:id="292059563">
          <w:marLeft w:val="0"/>
          <w:marRight w:val="0"/>
          <w:marTop w:val="0"/>
          <w:marBottom w:val="0"/>
          <w:divBdr>
            <w:top w:val="none" w:sz="0" w:space="0" w:color="auto"/>
            <w:left w:val="none" w:sz="0" w:space="0" w:color="auto"/>
            <w:bottom w:val="none" w:sz="0" w:space="0" w:color="auto"/>
            <w:right w:val="none" w:sz="0" w:space="0" w:color="auto"/>
          </w:divBdr>
        </w:div>
        <w:div w:id="1175417134">
          <w:marLeft w:val="0"/>
          <w:marRight w:val="0"/>
          <w:marTop w:val="0"/>
          <w:marBottom w:val="0"/>
          <w:divBdr>
            <w:top w:val="none" w:sz="0" w:space="0" w:color="auto"/>
            <w:left w:val="none" w:sz="0" w:space="0" w:color="auto"/>
            <w:bottom w:val="none" w:sz="0" w:space="0" w:color="auto"/>
            <w:right w:val="none" w:sz="0" w:space="0" w:color="auto"/>
          </w:divBdr>
        </w:div>
        <w:div w:id="234168299">
          <w:marLeft w:val="0"/>
          <w:marRight w:val="0"/>
          <w:marTop w:val="0"/>
          <w:marBottom w:val="0"/>
          <w:divBdr>
            <w:top w:val="none" w:sz="0" w:space="0" w:color="auto"/>
            <w:left w:val="none" w:sz="0" w:space="0" w:color="auto"/>
            <w:bottom w:val="none" w:sz="0" w:space="0" w:color="auto"/>
            <w:right w:val="none" w:sz="0" w:space="0" w:color="auto"/>
          </w:divBdr>
        </w:div>
        <w:div w:id="131099611">
          <w:marLeft w:val="0"/>
          <w:marRight w:val="0"/>
          <w:marTop w:val="0"/>
          <w:marBottom w:val="0"/>
          <w:divBdr>
            <w:top w:val="none" w:sz="0" w:space="0" w:color="auto"/>
            <w:left w:val="none" w:sz="0" w:space="0" w:color="auto"/>
            <w:bottom w:val="none" w:sz="0" w:space="0" w:color="auto"/>
            <w:right w:val="none" w:sz="0" w:space="0" w:color="auto"/>
          </w:divBdr>
        </w:div>
        <w:div w:id="1541897577">
          <w:marLeft w:val="0"/>
          <w:marRight w:val="0"/>
          <w:marTop w:val="0"/>
          <w:marBottom w:val="0"/>
          <w:divBdr>
            <w:top w:val="none" w:sz="0" w:space="0" w:color="auto"/>
            <w:left w:val="none" w:sz="0" w:space="0" w:color="auto"/>
            <w:bottom w:val="none" w:sz="0" w:space="0" w:color="auto"/>
            <w:right w:val="none" w:sz="0" w:space="0" w:color="auto"/>
          </w:divBdr>
        </w:div>
        <w:div w:id="1371105008">
          <w:marLeft w:val="0"/>
          <w:marRight w:val="0"/>
          <w:marTop w:val="0"/>
          <w:marBottom w:val="0"/>
          <w:divBdr>
            <w:top w:val="none" w:sz="0" w:space="0" w:color="auto"/>
            <w:left w:val="none" w:sz="0" w:space="0" w:color="auto"/>
            <w:bottom w:val="none" w:sz="0" w:space="0" w:color="auto"/>
            <w:right w:val="none" w:sz="0" w:space="0" w:color="auto"/>
          </w:divBdr>
        </w:div>
        <w:div w:id="864055056">
          <w:marLeft w:val="0"/>
          <w:marRight w:val="0"/>
          <w:marTop w:val="0"/>
          <w:marBottom w:val="0"/>
          <w:divBdr>
            <w:top w:val="none" w:sz="0" w:space="0" w:color="auto"/>
            <w:left w:val="none" w:sz="0" w:space="0" w:color="auto"/>
            <w:bottom w:val="none" w:sz="0" w:space="0" w:color="auto"/>
            <w:right w:val="none" w:sz="0" w:space="0" w:color="auto"/>
          </w:divBdr>
        </w:div>
        <w:div w:id="1395474297">
          <w:marLeft w:val="0"/>
          <w:marRight w:val="0"/>
          <w:marTop w:val="0"/>
          <w:marBottom w:val="0"/>
          <w:divBdr>
            <w:top w:val="none" w:sz="0" w:space="0" w:color="auto"/>
            <w:left w:val="none" w:sz="0" w:space="0" w:color="auto"/>
            <w:bottom w:val="none" w:sz="0" w:space="0" w:color="auto"/>
            <w:right w:val="none" w:sz="0" w:space="0" w:color="auto"/>
          </w:divBdr>
        </w:div>
        <w:div w:id="488906745">
          <w:marLeft w:val="0"/>
          <w:marRight w:val="0"/>
          <w:marTop w:val="0"/>
          <w:marBottom w:val="0"/>
          <w:divBdr>
            <w:top w:val="none" w:sz="0" w:space="0" w:color="auto"/>
            <w:left w:val="none" w:sz="0" w:space="0" w:color="auto"/>
            <w:bottom w:val="none" w:sz="0" w:space="0" w:color="auto"/>
            <w:right w:val="none" w:sz="0" w:space="0" w:color="auto"/>
          </w:divBdr>
        </w:div>
        <w:div w:id="516817992">
          <w:marLeft w:val="0"/>
          <w:marRight w:val="0"/>
          <w:marTop w:val="0"/>
          <w:marBottom w:val="0"/>
          <w:divBdr>
            <w:top w:val="none" w:sz="0" w:space="0" w:color="auto"/>
            <w:left w:val="none" w:sz="0" w:space="0" w:color="auto"/>
            <w:bottom w:val="none" w:sz="0" w:space="0" w:color="auto"/>
            <w:right w:val="none" w:sz="0" w:space="0" w:color="auto"/>
          </w:divBdr>
        </w:div>
        <w:div w:id="1079400087">
          <w:marLeft w:val="0"/>
          <w:marRight w:val="0"/>
          <w:marTop w:val="0"/>
          <w:marBottom w:val="0"/>
          <w:divBdr>
            <w:top w:val="none" w:sz="0" w:space="0" w:color="auto"/>
            <w:left w:val="none" w:sz="0" w:space="0" w:color="auto"/>
            <w:bottom w:val="none" w:sz="0" w:space="0" w:color="auto"/>
            <w:right w:val="none" w:sz="0" w:space="0" w:color="auto"/>
          </w:divBdr>
        </w:div>
        <w:div w:id="256137735">
          <w:marLeft w:val="0"/>
          <w:marRight w:val="0"/>
          <w:marTop w:val="0"/>
          <w:marBottom w:val="0"/>
          <w:divBdr>
            <w:top w:val="none" w:sz="0" w:space="0" w:color="auto"/>
            <w:left w:val="none" w:sz="0" w:space="0" w:color="auto"/>
            <w:bottom w:val="none" w:sz="0" w:space="0" w:color="auto"/>
            <w:right w:val="none" w:sz="0" w:space="0" w:color="auto"/>
          </w:divBdr>
        </w:div>
        <w:div w:id="1514954239">
          <w:marLeft w:val="0"/>
          <w:marRight w:val="0"/>
          <w:marTop w:val="0"/>
          <w:marBottom w:val="0"/>
          <w:divBdr>
            <w:top w:val="none" w:sz="0" w:space="0" w:color="auto"/>
            <w:left w:val="none" w:sz="0" w:space="0" w:color="auto"/>
            <w:bottom w:val="none" w:sz="0" w:space="0" w:color="auto"/>
            <w:right w:val="none" w:sz="0" w:space="0" w:color="auto"/>
          </w:divBdr>
        </w:div>
        <w:div w:id="459960364">
          <w:marLeft w:val="0"/>
          <w:marRight w:val="0"/>
          <w:marTop w:val="0"/>
          <w:marBottom w:val="0"/>
          <w:divBdr>
            <w:top w:val="none" w:sz="0" w:space="0" w:color="auto"/>
            <w:left w:val="none" w:sz="0" w:space="0" w:color="auto"/>
            <w:bottom w:val="none" w:sz="0" w:space="0" w:color="auto"/>
            <w:right w:val="none" w:sz="0" w:space="0" w:color="auto"/>
          </w:divBdr>
        </w:div>
        <w:div w:id="61368452">
          <w:marLeft w:val="0"/>
          <w:marRight w:val="0"/>
          <w:marTop w:val="0"/>
          <w:marBottom w:val="0"/>
          <w:divBdr>
            <w:top w:val="none" w:sz="0" w:space="0" w:color="auto"/>
            <w:left w:val="none" w:sz="0" w:space="0" w:color="auto"/>
            <w:bottom w:val="none" w:sz="0" w:space="0" w:color="auto"/>
            <w:right w:val="none" w:sz="0" w:space="0" w:color="auto"/>
          </w:divBdr>
        </w:div>
        <w:div w:id="738941760">
          <w:marLeft w:val="0"/>
          <w:marRight w:val="0"/>
          <w:marTop w:val="0"/>
          <w:marBottom w:val="0"/>
          <w:divBdr>
            <w:top w:val="none" w:sz="0" w:space="0" w:color="auto"/>
            <w:left w:val="none" w:sz="0" w:space="0" w:color="auto"/>
            <w:bottom w:val="none" w:sz="0" w:space="0" w:color="auto"/>
            <w:right w:val="none" w:sz="0" w:space="0" w:color="auto"/>
          </w:divBdr>
        </w:div>
        <w:div w:id="1265574698">
          <w:marLeft w:val="0"/>
          <w:marRight w:val="0"/>
          <w:marTop w:val="0"/>
          <w:marBottom w:val="0"/>
          <w:divBdr>
            <w:top w:val="none" w:sz="0" w:space="0" w:color="auto"/>
            <w:left w:val="none" w:sz="0" w:space="0" w:color="auto"/>
            <w:bottom w:val="none" w:sz="0" w:space="0" w:color="auto"/>
            <w:right w:val="none" w:sz="0" w:space="0" w:color="auto"/>
          </w:divBdr>
        </w:div>
        <w:div w:id="176964690">
          <w:marLeft w:val="0"/>
          <w:marRight w:val="0"/>
          <w:marTop w:val="0"/>
          <w:marBottom w:val="0"/>
          <w:divBdr>
            <w:top w:val="none" w:sz="0" w:space="0" w:color="auto"/>
            <w:left w:val="none" w:sz="0" w:space="0" w:color="auto"/>
            <w:bottom w:val="none" w:sz="0" w:space="0" w:color="auto"/>
            <w:right w:val="none" w:sz="0" w:space="0" w:color="auto"/>
          </w:divBdr>
        </w:div>
        <w:div w:id="181864590">
          <w:marLeft w:val="0"/>
          <w:marRight w:val="0"/>
          <w:marTop w:val="0"/>
          <w:marBottom w:val="0"/>
          <w:divBdr>
            <w:top w:val="none" w:sz="0" w:space="0" w:color="auto"/>
            <w:left w:val="none" w:sz="0" w:space="0" w:color="auto"/>
            <w:bottom w:val="none" w:sz="0" w:space="0" w:color="auto"/>
            <w:right w:val="none" w:sz="0" w:space="0" w:color="auto"/>
          </w:divBdr>
        </w:div>
        <w:div w:id="661659194">
          <w:marLeft w:val="0"/>
          <w:marRight w:val="0"/>
          <w:marTop w:val="0"/>
          <w:marBottom w:val="0"/>
          <w:divBdr>
            <w:top w:val="none" w:sz="0" w:space="0" w:color="auto"/>
            <w:left w:val="none" w:sz="0" w:space="0" w:color="auto"/>
            <w:bottom w:val="none" w:sz="0" w:space="0" w:color="auto"/>
            <w:right w:val="none" w:sz="0" w:space="0" w:color="auto"/>
          </w:divBdr>
        </w:div>
        <w:div w:id="576524169">
          <w:marLeft w:val="0"/>
          <w:marRight w:val="0"/>
          <w:marTop w:val="0"/>
          <w:marBottom w:val="0"/>
          <w:divBdr>
            <w:top w:val="none" w:sz="0" w:space="0" w:color="auto"/>
            <w:left w:val="none" w:sz="0" w:space="0" w:color="auto"/>
            <w:bottom w:val="none" w:sz="0" w:space="0" w:color="auto"/>
            <w:right w:val="none" w:sz="0" w:space="0" w:color="auto"/>
          </w:divBdr>
        </w:div>
        <w:div w:id="390807411">
          <w:marLeft w:val="0"/>
          <w:marRight w:val="0"/>
          <w:marTop w:val="0"/>
          <w:marBottom w:val="0"/>
          <w:divBdr>
            <w:top w:val="none" w:sz="0" w:space="0" w:color="auto"/>
            <w:left w:val="none" w:sz="0" w:space="0" w:color="auto"/>
            <w:bottom w:val="none" w:sz="0" w:space="0" w:color="auto"/>
            <w:right w:val="none" w:sz="0" w:space="0" w:color="auto"/>
          </w:divBdr>
        </w:div>
        <w:div w:id="1044719305">
          <w:marLeft w:val="0"/>
          <w:marRight w:val="0"/>
          <w:marTop w:val="0"/>
          <w:marBottom w:val="0"/>
          <w:divBdr>
            <w:top w:val="none" w:sz="0" w:space="0" w:color="auto"/>
            <w:left w:val="none" w:sz="0" w:space="0" w:color="auto"/>
            <w:bottom w:val="none" w:sz="0" w:space="0" w:color="auto"/>
            <w:right w:val="none" w:sz="0" w:space="0" w:color="auto"/>
          </w:divBdr>
        </w:div>
        <w:div w:id="1997487433">
          <w:marLeft w:val="0"/>
          <w:marRight w:val="0"/>
          <w:marTop w:val="0"/>
          <w:marBottom w:val="0"/>
          <w:divBdr>
            <w:top w:val="none" w:sz="0" w:space="0" w:color="auto"/>
            <w:left w:val="none" w:sz="0" w:space="0" w:color="auto"/>
            <w:bottom w:val="none" w:sz="0" w:space="0" w:color="auto"/>
            <w:right w:val="none" w:sz="0" w:space="0" w:color="auto"/>
          </w:divBdr>
        </w:div>
        <w:div w:id="742022956">
          <w:marLeft w:val="0"/>
          <w:marRight w:val="0"/>
          <w:marTop w:val="0"/>
          <w:marBottom w:val="0"/>
          <w:divBdr>
            <w:top w:val="none" w:sz="0" w:space="0" w:color="auto"/>
            <w:left w:val="none" w:sz="0" w:space="0" w:color="auto"/>
            <w:bottom w:val="none" w:sz="0" w:space="0" w:color="auto"/>
            <w:right w:val="none" w:sz="0" w:space="0" w:color="auto"/>
          </w:divBdr>
        </w:div>
        <w:div w:id="1100755061">
          <w:marLeft w:val="0"/>
          <w:marRight w:val="0"/>
          <w:marTop w:val="0"/>
          <w:marBottom w:val="0"/>
          <w:divBdr>
            <w:top w:val="none" w:sz="0" w:space="0" w:color="auto"/>
            <w:left w:val="none" w:sz="0" w:space="0" w:color="auto"/>
            <w:bottom w:val="none" w:sz="0" w:space="0" w:color="auto"/>
            <w:right w:val="none" w:sz="0" w:space="0" w:color="auto"/>
          </w:divBdr>
        </w:div>
        <w:div w:id="438064165">
          <w:marLeft w:val="0"/>
          <w:marRight w:val="0"/>
          <w:marTop w:val="0"/>
          <w:marBottom w:val="0"/>
          <w:divBdr>
            <w:top w:val="none" w:sz="0" w:space="0" w:color="auto"/>
            <w:left w:val="none" w:sz="0" w:space="0" w:color="auto"/>
            <w:bottom w:val="none" w:sz="0" w:space="0" w:color="auto"/>
            <w:right w:val="none" w:sz="0" w:space="0" w:color="auto"/>
          </w:divBdr>
        </w:div>
        <w:div w:id="681661063">
          <w:marLeft w:val="0"/>
          <w:marRight w:val="0"/>
          <w:marTop w:val="0"/>
          <w:marBottom w:val="0"/>
          <w:divBdr>
            <w:top w:val="none" w:sz="0" w:space="0" w:color="auto"/>
            <w:left w:val="none" w:sz="0" w:space="0" w:color="auto"/>
            <w:bottom w:val="none" w:sz="0" w:space="0" w:color="auto"/>
            <w:right w:val="none" w:sz="0" w:space="0" w:color="auto"/>
          </w:divBdr>
        </w:div>
        <w:div w:id="852648895">
          <w:marLeft w:val="0"/>
          <w:marRight w:val="0"/>
          <w:marTop w:val="0"/>
          <w:marBottom w:val="0"/>
          <w:divBdr>
            <w:top w:val="none" w:sz="0" w:space="0" w:color="auto"/>
            <w:left w:val="none" w:sz="0" w:space="0" w:color="auto"/>
            <w:bottom w:val="none" w:sz="0" w:space="0" w:color="auto"/>
            <w:right w:val="none" w:sz="0" w:space="0" w:color="auto"/>
          </w:divBdr>
        </w:div>
        <w:div w:id="1127553797">
          <w:marLeft w:val="0"/>
          <w:marRight w:val="0"/>
          <w:marTop w:val="0"/>
          <w:marBottom w:val="0"/>
          <w:divBdr>
            <w:top w:val="none" w:sz="0" w:space="0" w:color="auto"/>
            <w:left w:val="none" w:sz="0" w:space="0" w:color="auto"/>
            <w:bottom w:val="none" w:sz="0" w:space="0" w:color="auto"/>
            <w:right w:val="none" w:sz="0" w:space="0" w:color="auto"/>
          </w:divBdr>
        </w:div>
        <w:div w:id="254243440">
          <w:marLeft w:val="0"/>
          <w:marRight w:val="0"/>
          <w:marTop w:val="0"/>
          <w:marBottom w:val="0"/>
          <w:divBdr>
            <w:top w:val="none" w:sz="0" w:space="0" w:color="auto"/>
            <w:left w:val="none" w:sz="0" w:space="0" w:color="auto"/>
            <w:bottom w:val="none" w:sz="0" w:space="0" w:color="auto"/>
            <w:right w:val="none" w:sz="0" w:space="0" w:color="auto"/>
          </w:divBdr>
        </w:div>
        <w:div w:id="1719284485">
          <w:marLeft w:val="0"/>
          <w:marRight w:val="0"/>
          <w:marTop w:val="0"/>
          <w:marBottom w:val="0"/>
          <w:divBdr>
            <w:top w:val="none" w:sz="0" w:space="0" w:color="auto"/>
            <w:left w:val="none" w:sz="0" w:space="0" w:color="auto"/>
            <w:bottom w:val="none" w:sz="0" w:space="0" w:color="auto"/>
            <w:right w:val="none" w:sz="0" w:space="0" w:color="auto"/>
          </w:divBdr>
        </w:div>
        <w:div w:id="1758550604">
          <w:marLeft w:val="0"/>
          <w:marRight w:val="0"/>
          <w:marTop w:val="0"/>
          <w:marBottom w:val="0"/>
          <w:divBdr>
            <w:top w:val="none" w:sz="0" w:space="0" w:color="auto"/>
            <w:left w:val="none" w:sz="0" w:space="0" w:color="auto"/>
            <w:bottom w:val="none" w:sz="0" w:space="0" w:color="auto"/>
            <w:right w:val="none" w:sz="0" w:space="0" w:color="auto"/>
          </w:divBdr>
        </w:div>
        <w:div w:id="663968603">
          <w:marLeft w:val="0"/>
          <w:marRight w:val="0"/>
          <w:marTop w:val="0"/>
          <w:marBottom w:val="0"/>
          <w:divBdr>
            <w:top w:val="none" w:sz="0" w:space="0" w:color="auto"/>
            <w:left w:val="none" w:sz="0" w:space="0" w:color="auto"/>
            <w:bottom w:val="none" w:sz="0" w:space="0" w:color="auto"/>
            <w:right w:val="none" w:sz="0" w:space="0" w:color="auto"/>
          </w:divBdr>
        </w:div>
        <w:div w:id="1150445294">
          <w:marLeft w:val="0"/>
          <w:marRight w:val="0"/>
          <w:marTop w:val="0"/>
          <w:marBottom w:val="0"/>
          <w:divBdr>
            <w:top w:val="none" w:sz="0" w:space="0" w:color="auto"/>
            <w:left w:val="none" w:sz="0" w:space="0" w:color="auto"/>
            <w:bottom w:val="none" w:sz="0" w:space="0" w:color="auto"/>
            <w:right w:val="none" w:sz="0" w:space="0" w:color="auto"/>
          </w:divBdr>
        </w:div>
        <w:div w:id="1430855131">
          <w:marLeft w:val="0"/>
          <w:marRight w:val="0"/>
          <w:marTop w:val="0"/>
          <w:marBottom w:val="0"/>
          <w:divBdr>
            <w:top w:val="none" w:sz="0" w:space="0" w:color="auto"/>
            <w:left w:val="none" w:sz="0" w:space="0" w:color="auto"/>
            <w:bottom w:val="none" w:sz="0" w:space="0" w:color="auto"/>
            <w:right w:val="none" w:sz="0" w:space="0" w:color="auto"/>
          </w:divBdr>
        </w:div>
        <w:div w:id="1598949194">
          <w:marLeft w:val="0"/>
          <w:marRight w:val="0"/>
          <w:marTop w:val="0"/>
          <w:marBottom w:val="0"/>
          <w:divBdr>
            <w:top w:val="none" w:sz="0" w:space="0" w:color="auto"/>
            <w:left w:val="none" w:sz="0" w:space="0" w:color="auto"/>
            <w:bottom w:val="none" w:sz="0" w:space="0" w:color="auto"/>
            <w:right w:val="none" w:sz="0" w:space="0" w:color="auto"/>
          </w:divBdr>
        </w:div>
        <w:div w:id="932857824">
          <w:marLeft w:val="0"/>
          <w:marRight w:val="0"/>
          <w:marTop w:val="0"/>
          <w:marBottom w:val="0"/>
          <w:divBdr>
            <w:top w:val="none" w:sz="0" w:space="0" w:color="auto"/>
            <w:left w:val="none" w:sz="0" w:space="0" w:color="auto"/>
            <w:bottom w:val="none" w:sz="0" w:space="0" w:color="auto"/>
            <w:right w:val="none" w:sz="0" w:space="0" w:color="auto"/>
          </w:divBdr>
        </w:div>
        <w:div w:id="98910226">
          <w:marLeft w:val="0"/>
          <w:marRight w:val="0"/>
          <w:marTop w:val="0"/>
          <w:marBottom w:val="0"/>
          <w:divBdr>
            <w:top w:val="none" w:sz="0" w:space="0" w:color="auto"/>
            <w:left w:val="none" w:sz="0" w:space="0" w:color="auto"/>
            <w:bottom w:val="none" w:sz="0" w:space="0" w:color="auto"/>
            <w:right w:val="none" w:sz="0" w:space="0" w:color="auto"/>
          </w:divBdr>
        </w:div>
        <w:div w:id="404301328">
          <w:marLeft w:val="0"/>
          <w:marRight w:val="0"/>
          <w:marTop w:val="0"/>
          <w:marBottom w:val="0"/>
          <w:divBdr>
            <w:top w:val="none" w:sz="0" w:space="0" w:color="auto"/>
            <w:left w:val="none" w:sz="0" w:space="0" w:color="auto"/>
            <w:bottom w:val="none" w:sz="0" w:space="0" w:color="auto"/>
            <w:right w:val="none" w:sz="0" w:space="0" w:color="auto"/>
          </w:divBdr>
        </w:div>
        <w:div w:id="945818004">
          <w:marLeft w:val="0"/>
          <w:marRight w:val="0"/>
          <w:marTop w:val="0"/>
          <w:marBottom w:val="0"/>
          <w:divBdr>
            <w:top w:val="none" w:sz="0" w:space="0" w:color="auto"/>
            <w:left w:val="none" w:sz="0" w:space="0" w:color="auto"/>
            <w:bottom w:val="none" w:sz="0" w:space="0" w:color="auto"/>
            <w:right w:val="none" w:sz="0" w:space="0" w:color="auto"/>
          </w:divBdr>
        </w:div>
        <w:div w:id="1876655598">
          <w:marLeft w:val="0"/>
          <w:marRight w:val="0"/>
          <w:marTop w:val="0"/>
          <w:marBottom w:val="0"/>
          <w:divBdr>
            <w:top w:val="none" w:sz="0" w:space="0" w:color="auto"/>
            <w:left w:val="none" w:sz="0" w:space="0" w:color="auto"/>
            <w:bottom w:val="none" w:sz="0" w:space="0" w:color="auto"/>
            <w:right w:val="none" w:sz="0" w:space="0" w:color="auto"/>
          </w:divBdr>
        </w:div>
        <w:div w:id="985010504">
          <w:marLeft w:val="0"/>
          <w:marRight w:val="0"/>
          <w:marTop w:val="0"/>
          <w:marBottom w:val="0"/>
          <w:divBdr>
            <w:top w:val="none" w:sz="0" w:space="0" w:color="auto"/>
            <w:left w:val="none" w:sz="0" w:space="0" w:color="auto"/>
            <w:bottom w:val="none" w:sz="0" w:space="0" w:color="auto"/>
            <w:right w:val="none" w:sz="0" w:space="0" w:color="auto"/>
          </w:divBdr>
        </w:div>
        <w:div w:id="128478110">
          <w:marLeft w:val="0"/>
          <w:marRight w:val="0"/>
          <w:marTop w:val="0"/>
          <w:marBottom w:val="0"/>
          <w:divBdr>
            <w:top w:val="none" w:sz="0" w:space="0" w:color="auto"/>
            <w:left w:val="none" w:sz="0" w:space="0" w:color="auto"/>
            <w:bottom w:val="none" w:sz="0" w:space="0" w:color="auto"/>
            <w:right w:val="none" w:sz="0" w:space="0" w:color="auto"/>
          </w:divBdr>
        </w:div>
        <w:div w:id="853154645">
          <w:marLeft w:val="0"/>
          <w:marRight w:val="0"/>
          <w:marTop w:val="0"/>
          <w:marBottom w:val="0"/>
          <w:divBdr>
            <w:top w:val="none" w:sz="0" w:space="0" w:color="auto"/>
            <w:left w:val="none" w:sz="0" w:space="0" w:color="auto"/>
            <w:bottom w:val="none" w:sz="0" w:space="0" w:color="auto"/>
            <w:right w:val="none" w:sz="0" w:space="0" w:color="auto"/>
          </w:divBdr>
        </w:div>
        <w:div w:id="730083123">
          <w:marLeft w:val="0"/>
          <w:marRight w:val="0"/>
          <w:marTop w:val="0"/>
          <w:marBottom w:val="0"/>
          <w:divBdr>
            <w:top w:val="none" w:sz="0" w:space="0" w:color="auto"/>
            <w:left w:val="none" w:sz="0" w:space="0" w:color="auto"/>
            <w:bottom w:val="none" w:sz="0" w:space="0" w:color="auto"/>
            <w:right w:val="none" w:sz="0" w:space="0" w:color="auto"/>
          </w:divBdr>
        </w:div>
        <w:div w:id="990256283">
          <w:marLeft w:val="0"/>
          <w:marRight w:val="0"/>
          <w:marTop w:val="0"/>
          <w:marBottom w:val="0"/>
          <w:divBdr>
            <w:top w:val="none" w:sz="0" w:space="0" w:color="auto"/>
            <w:left w:val="none" w:sz="0" w:space="0" w:color="auto"/>
            <w:bottom w:val="none" w:sz="0" w:space="0" w:color="auto"/>
            <w:right w:val="none" w:sz="0" w:space="0" w:color="auto"/>
          </w:divBdr>
        </w:div>
        <w:div w:id="1683168525">
          <w:marLeft w:val="0"/>
          <w:marRight w:val="0"/>
          <w:marTop w:val="0"/>
          <w:marBottom w:val="0"/>
          <w:divBdr>
            <w:top w:val="none" w:sz="0" w:space="0" w:color="auto"/>
            <w:left w:val="none" w:sz="0" w:space="0" w:color="auto"/>
            <w:bottom w:val="none" w:sz="0" w:space="0" w:color="auto"/>
            <w:right w:val="none" w:sz="0" w:space="0" w:color="auto"/>
          </w:divBdr>
        </w:div>
        <w:div w:id="239490866">
          <w:marLeft w:val="0"/>
          <w:marRight w:val="0"/>
          <w:marTop w:val="0"/>
          <w:marBottom w:val="0"/>
          <w:divBdr>
            <w:top w:val="none" w:sz="0" w:space="0" w:color="auto"/>
            <w:left w:val="none" w:sz="0" w:space="0" w:color="auto"/>
            <w:bottom w:val="none" w:sz="0" w:space="0" w:color="auto"/>
            <w:right w:val="none" w:sz="0" w:space="0" w:color="auto"/>
          </w:divBdr>
        </w:div>
        <w:div w:id="825709570">
          <w:marLeft w:val="0"/>
          <w:marRight w:val="0"/>
          <w:marTop w:val="0"/>
          <w:marBottom w:val="0"/>
          <w:divBdr>
            <w:top w:val="none" w:sz="0" w:space="0" w:color="auto"/>
            <w:left w:val="none" w:sz="0" w:space="0" w:color="auto"/>
            <w:bottom w:val="none" w:sz="0" w:space="0" w:color="auto"/>
            <w:right w:val="none" w:sz="0" w:space="0" w:color="auto"/>
          </w:divBdr>
        </w:div>
        <w:div w:id="1958562572">
          <w:marLeft w:val="0"/>
          <w:marRight w:val="0"/>
          <w:marTop w:val="0"/>
          <w:marBottom w:val="0"/>
          <w:divBdr>
            <w:top w:val="none" w:sz="0" w:space="0" w:color="auto"/>
            <w:left w:val="none" w:sz="0" w:space="0" w:color="auto"/>
            <w:bottom w:val="none" w:sz="0" w:space="0" w:color="auto"/>
            <w:right w:val="none" w:sz="0" w:space="0" w:color="auto"/>
          </w:divBdr>
        </w:div>
        <w:div w:id="950086622">
          <w:marLeft w:val="0"/>
          <w:marRight w:val="0"/>
          <w:marTop w:val="0"/>
          <w:marBottom w:val="0"/>
          <w:divBdr>
            <w:top w:val="none" w:sz="0" w:space="0" w:color="auto"/>
            <w:left w:val="none" w:sz="0" w:space="0" w:color="auto"/>
            <w:bottom w:val="none" w:sz="0" w:space="0" w:color="auto"/>
            <w:right w:val="none" w:sz="0" w:space="0" w:color="auto"/>
          </w:divBdr>
        </w:div>
        <w:div w:id="2110270929">
          <w:marLeft w:val="0"/>
          <w:marRight w:val="0"/>
          <w:marTop w:val="0"/>
          <w:marBottom w:val="0"/>
          <w:divBdr>
            <w:top w:val="none" w:sz="0" w:space="0" w:color="auto"/>
            <w:left w:val="none" w:sz="0" w:space="0" w:color="auto"/>
            <w:bottom w:val="none" w:sz="0" w:space="0" w:color="auto"/>
            <w:right w:val="none" w:sz="0" w:space="0" w:color="auto"/>
          </w:divBdr>
        </w:div>
        <w:div w:id="1342776284">
          <w:marLeft w:val="0"/>
          <w:marRight w:val="0"/>
          <w:marTop w:val="0"/>
          <w:marBottom w:val="0"/>
          <w:divBdr>
            <w:top w:val="none" w:sz="0" w:space="0" w:color="auto"/>
            <w:left w:val="none" w:sz="0" w:space="0" w:color="auto"/>
            <w:bottom w:val="none" w:sz="0" w:space="0" w:color="auto"/>
            <w:right w:val="none" w:sz="0" w:space="0" w:color="auto"/>
          </w:divBdr>
        </w:div>
        <w:div w:id="1083990283">
          <w:marLeft w:val="0"/>
          <w:marRight w:val="0"/>
          <w:marTop w:val="0"/>
          <w:marBottom w:val="0"/>
          <w:divBdr>
            <w:top w:val="none" w:sz="0" w:space="0" w:color="auto"/>
            <w:left w:val="none" w:sz="0" w:space="0" w:color="auto"/>
            <w:bottom w:val="none" w:sz="0" w:space="0" w:color="auto"/>
            <w:right w:val="none" w:sz="0" w:space="0" w:color="auto"/>
          </w:divBdr>
        </w:div>
        <w:div w:id="2046825426">
          <w:marLeft w:val="0"/>
          <w:marRight w:val="0"/>
          <w:marTop w:val="0"/>
          <w:marBottom w:val="0"/>
          <w:divBdr>
            <w:top w:val="none" w:sz="0" w:space="0" w:color="auto"/>
            <w:left w:val="none" w:sz="0" w:space="0" w:color="auto"/>
            <w:bottom w:val="none" w:sz="0" w:space="0" w:color="auto"/>
            <w:right w:val="none" w:sz="0" w:space="0" w:color="auto"/>
          </w:divBdr>
        </w:div>
        <w:div w:id="1730568700">
          <w:marLeft w:val="0"/>
          <w:marRight w:val="0"/>
          <w:marTop w:val="0"/>
          <w:marBottom w:val="0"/>
          <w:divBdr>
            <w:top w:val="none" w:sz="0" w:space="0" w:color="auto"/>
            <w:left w:val="none" w:sz="0" w:space="0" w:color="auto"/>
            <w:bottom w:val="none" w:sz="0" w:space="0" w:color="auto"/>
            <w:right w:val="none" w:sz="0" w:space="0" w:color="auto"/>
          </w:divBdr>
        </w:div>
        <w:div w:id="805657727">
          <w:marLeft w:val="0"/>
          <w:marRight w:val="0"/>
          <w:marTop w:val="0"/>
          <w:marBottom w:val="0"/>
          <w:divBdr>
            <w:top w:val="none" w:sz="0" w:space="0" w:color="auto"/>
            <w:left w:val="none" w:sz="0" w:space="0" w:color="auto"/>
            <w:bottom w:val="none" w:sz="0" w:space="0" w:color="auto"/>
            <w:right w:val="none" w:sz="0" w:space="0" w:color="auto"/>
          </w:divBdr>
        </w:div>
        <w:div w:id="297416996">
          <w:marLeft w:val="0"/>
          <w:marRight w:val="0"/>
          <w:marTop w:val="0"/>
          <w:marBottom w:val="0"/>
          <w:divBdr>
            <w:top w:val="none" w:sz="0" w:space="0" w:color="auto"/>
            <w:left w:val="none" w:sz="0" w:space="0" w:color="auto"/>
            <w:bottom w:val="none" w:sz="0" w:space="0" w:color="auto"/>
            <w:right w:val="none" w:sz="0" w:space="0" w:color="auto"/>
          </w:divBdr>
        </w:div>
        <w:div w:id="1166553190">
          <w:marLeft w:val="0"/>
          <w:marRight w:val="0"/>
          <w:marTop w:val="0"/>
          <w:marBottom w:val="0"/>
          <w:divBdr>
            <w:top w:val="none" w:sz="0" w:space="0" w:color="auto"/>
            <w:left w:val="none" w:sz="0" w:space="0" w:color="auto"/>
            <w:bottom w:val="none" w:sz="0" w:space="0" w:color="auto"/>
            <w:right w:val="none" w:sz="0" w:space="0" w:color="auto"/>
          </w:divBdr>
        </w:div>
        <w:div w:id="1305811941">
          <w:marLeft w:val="0"/>
          <w:marRight w:val="0"/>
          <w:marTop w:val="0"/>
          <w:marBottom w:val="0"/>
          <w:divBdr>
            <w:top w:val="none" w:sz="0" w:space="0" w:color="auto"/>
            <w:left w:val="none" w:sz="0" w:space="0" w:color="auto"/>
            <w:bottom w:val="none" w:sz="0" w:space="0" w:color="auto"/>
            <w:right w:val="none" w:sz="0" w:space="0" w:color="auto"/>
          </w:divBdr>
        </w:div>
        <w:div w:id="530999941">
          <w:marLeft w:val="0"/>
          <w:marRight w:val="0"/>
          <w:marTop w:val="0"/>
          <w:marBottom w:val="0"/>
          <w:divBdr>
            <w:top w:val="none" w:sz="0" w:space="0" w:color="auto"/>
            <w:left w:val="none" w:sz="0" w:space="0" w:color="auto"/>
            <w:bottom w:val="none" w:sz="0" w:space="0" w:color="auto"/>
            <w:right w:val="none" w:sz="0" w:space="0" w:color="auto"/>
          </w:divBdr>
        </w:div>
        <w:div w:id="709913858">
          <w:marLeft w:val="0"/>
          <w:marRight w:val="0"/>
          <w:marTop w:val="0"/>
          <w:marBottom w:val="0"/>
          <w:divBdr>
            <w:top w:val="none" w:sz="0" w:space="0" w:color="auto"/>
            <w:left w:val="none" w:sz="0" w:space="0" w:color="auto"/>
            <w:bottom w:val="none" w:sz="0" w:space="0" w:color="auto"/>
            <w:right w:val="none" w:sz="0" w:space="0" w:color="auto"/>
          </w:divBdr>
        </w:div>
        <w:div w:id="2114084017">
          <w:marLeft w:val="0"/>
          <w:marRight w:val="0"/>
          <w:marTop w:val="0"/>
          <w:marBottom w:val="0"/>
          <w:divBdr>
            <w:top w:val="none" w:sz="0" w:space="0" w:color="auto"/>
            <w:left w:val="none" w:sz="0" w:space="0" w:color="auto"/>
            <w:bottom w:val="none" w:sz="0" w:space="0" w:color="auto"/>
            <w:right w:val="none" w:sz="0" w:space="0" w:color="auto"/>
          </w:divBdr>
        </w:div>
        <w:div w:id="534923429">
          <w:marLeft w:val="0"/>
          <w:marRight w:val="0"/>
          <w:marTop w:val="0"/>
          <w:marBottom w:val="0"/>
          <w:divBdr>
            <w:top w:val="none" w:sz="0" w:space="0" w:color="auto"/>
            <w:left w:val="none" w:sz="0" w:space="0" w:color="auto"/>
            <w:bottom w:val="none" w:sz="0" w:space="0" w:color="auto"/>
            <w:right w:val="none" w:sz="0" w:space="0" w:color="auto"/>
          </w:divBdr>
        </w:div>
        <w:div w:id="64764692">
          <w:marLeft w:val="0"/>
          <w:marRight w:val="0"/>
          <w:marTop w:val="0"/>
          <w:marBottom w:val="0"/>
          <w:divBdr>
            <w:top w:val="none" w:sz="0" w:space="0" w:color="auto"/>
            <w:left w:val="none" w:sz="0" w:space="0" w:color="auto"/>
            <w:bottom w:val="none" w:sz="0" w:space="0" w:color="auto"/>
            <w:right w:val="none" w:sz="0" w:space="0" w:color="auto"/>
          </w:divBdr>
        </w:div>
        <w:div w:id="2009945884">
          <w:marLeft w:val="0"/>
          <w:marRight w:val="0"/>
          <w:marTop w:val="0"/>
          <w:marBottom w:val="0"/>
          <w:divBdr>
            <w:top w:val="none" w:sz="0" w:space="0" w:color="auto"/>
            <w:left w:val="none" w:sz="0" w:space="0" w:color="auto"/>
            <w:bottom w:val="none" w:sz="0" w:space="0" w:color="auto"/>
            <w:right w:val="none" w:sz="0" w:space="0" w:color="auto"/>
          </w:divBdr>
        </w:div>
        <w:div w:id="2044598218">
          <w:marLeft w:val="0"/>
          <w:marRight w:val="0"/>
          <w:marTop w:val="0"/>
          <w:marBottom w:val="0"/>
          <w:divBdr>
            <w:top w:val="none" w:sz="0" w:space="0" w:color="auto"/>
            <w:left w:val="none" w:sz="0" w:space="0" w:color="auto"/>
            <w:bottom w:val="none" w:sz="0" w:space="0" w:color="auto"/>
            <w:right w:val="none" w:sz="0" w:space="0" w:color="auto"/>
          </w:divBdr>
        </w:div>
        <w:div w:id="851382509">
          <w:marLeft w:val="0"/>
          <w:marRight w:val="0"/>
          <w:marTop w:val="0"/>
          <w:marBottom w:val="0"/>
          <w:divBdr>
            <w:top w:val="none" w:sz="0" w:space="0" w:color="auto"/>
            <w:left w:val="none" w:sz="0" w:space="0" w:color="auto"/>
            <w:bottom w:val="none" w:sz="0" w:space="0" w:color="auto"/>
            <w:right w:val="none" w:sz="0" w:space="0" w:color="auto"/>
          </w:divBdr>
        </w:div>
        <w:div w:id="1365907754">
          <w:marLeft w:val="0"/>
          <w:marRight w:val="0"/>
          <w:marTop w:val="0"/>
          <w:marBottom w:val="0"/>
          <w:divBdr>
            <w:top w:val="none" w:sz="0" w:space="0" w:color="auto"/>
            <w:left w:val="none" w:sz="0" w:space="0" w:color="auto"/>
            <w:bottom w:val="none" w:sz="0" w:space="0" w:color="auto"/>
            <w:right w:val="none" w:sz="0" w:space="0" w:color="auto"/>
          </w:divBdr>
        </w:div>
        <w:div w:id="1774276542">
          <w:marLeft w:val="0"/>
          <w:marRight w:val="0"/>
          <w:marTop w:val="0"/>
          <w:marBottom w:val="0"/>
          <w:divBdr>
            <w:top w:val="none" w:sz="0" w:space="0" w:color="auto"/>
            <w:left w:val="none" w:sz="0" w:space="0" w:color="auto"/>
            <w:bottom w:val="none" w:sz="0" w:space="0" w:color="auto"/>
            <w:right w:val="none" w:sz="0" w:space="0" w:color="auto"/>
          </w:divBdr>
        </w:div>
        <w:div w:id="1279336543">
          <w:marLeft w:val="0"/>
          <w:marRight w:val="0"/>
          <w:marTop w:val="0"/>
          <w:marBottom w:val="0"/>
          <w:divBdr>
            <w:top w:val="none" w:sz="0" w:space="0" w:color="auto"/>
            <w:left w:val="none" w:sz="0" w:space="0" w:color="auto"/>
            <w:bottom w:val="none" w:sz="0" w:space="0" w:color="auto"/>
            <w:right w:val="none" w:sz="0" w:space="0" w:color="auto"/>
          </w:divBdr>
        </w:div>
        <w:div w:id="4291721">
          <w:marLeft w:val="0"/>
          <w:marRight w:val="0"/>
          <w:marTop w:val="0"/>
          <w:marBottom w:val="0"/>
          <w:divBdr>
            <w:top w:val="none" w:sz="0" w:space="0" w:color="auto"/>
            <w:left w:val="none" w:sz="0" w:space="0" w:color="auto"/>
            <w:bottom w:val="none" w:sz="0" w:space="0" w:color="auto"/>
            <w:right w:val="none" w:sz="0" w:space="0" w:color="auto"/>
          </w:divBdr>
        </w:div>
        <w:div w:id="1209804420">
          <w:marLeft w:val="0"/>
          <w:marRight w:val="0"/>
          <w:marTop w:val="0"/>
          <w:marBottom w:val="0"/>
          <w:divBdr>
            <w:top w:val="none" w:sz="0" w:space="0" w:color="auto"/>
            <w:left w:val="none" w:sz="0" w:space="0" w:color="auto"/>
            <w:bottom w:val="none" w:sz="0" w:space="0" w:color="auto"/>
            <w:right w:val="none" w:sz="0" w:space="0" w:color="auto"/>
          </w:divBdr>
        </w:div>
        <w:div w:id="891581593">
          <w:marLeft w:val="0"/>
          <w:marRight w:val="0"/>
          <w:marTop w:val="0"/>
          <w:marBottom w:val="0"/>
          <w:divBdr>
            <w:top w:val="none" w:sz="0" w:space="0" w:color="auto"/>
            <w:left w:val="none" w:sz="0" w:space="0" w:color="auto"/>
            <w:bottom w:val="none" w:sz="0" w:space="0" w:color="auto"/>
            <w:right w:val="none" w:sz="0" w:space="0" w:color="auto"/>
          </w:divBdr>
        </w:div>
        <w:div w:id="969633257">
          <w:marLeft w:val="0"/>
          <w:marRight w:val="0"/>
          <w:marTop w:val="0"/>
          <w:marBottom w:val="0"/>
          <w:divBdr>
            <w:top w:val="none" w:sz="0" w:space="0" w:color="auto"/>
            <w:left w:val="none" w:sz="0" w:space="0" w:color="auto"/>
            <w:bottom w:val="none" w:sz="0" w:space="0" w:color="auto"/>
            <w:right w:val="none" w:sz="0" w:space="0" w:color="auto"/>
          </w:divBdr>
        </w:div>
        <w:div w:id="582883759">
          <w:marLeft w:val="0"/>
          <w:marRight w:val="0"/>
          <w:marTop w:val="0"/>
          <w:marBottom w:val="0"/>
          <w:divBdr>
            <w:top w:val="none" w:sz="0" w:space="0" w:color="auto"/>
            <w:left w:val="none" w:sz="0" w:space="0" w:color="auto"/>
            <w:bottom w:val="none" w:sz="0" w:space="0" w:color="auto"/>
            <w:right w:val="none" w:sz="0" w:space="0" w:color="auto"/>
          </w:divBdr>
        </w:div>
        <w:div w:id="1326132744">
          <w:marLeft w:val="0"/>
          <w:marRight w:val="0"/>
          <w:marTop w:val="0"/>
          <w:marBottom w:val="0"/>
          <w:divBdr>
            <w:top w:val="none" w:sz="0" w:space="0" w:color="auto"/>
            <w:left w:val="none" w:sz="0" w:space="0" w:color="auto"/>
            <w:bottom w:val="none" w:sz="0" w:space="0" w:color="auto"/>
            <w:right w:val="none" w:sz="0" w:space="0" w:color="auto"/>
          </w:divBdr>
        </w:div>
        <w:div w:id="224611359">
          <w:marLeft w:val="0"/>
          <w:marRight w:val="0"/>
          <w:marTop w:val="0"/>
          <w:marBottom w:val="0"/>
          <w:divBdr>
            <w:top w:val="none" w:sz="0" w:space="0" w:color="auto"/>
            <w:left w:val="none" w:sz="0" w:space="0" w:color="auto"/>
            <w:bottom w:val="none" w:sz="0" w:space="0" w:color="auto"/>
            <w:right w:val="none" w:sz="0" w:space="0" w:color="auto"/>
          </w:divBdr>
        </w:div>
        <w:div w:id="1565290268">
          <w:marLeft w:val="0"/>
          <w:marRight w:val="0"/>
          <w:marTop w:val="0"/>
          <w:marBottom w:val="0"/>
          <w:divBdr>
            <w:top w:val="none" w:sz="0" w:space="0" w:color="auto"/>
            <w:left w:val="none" w:sz="0" w:space="0" w:color="auto"/>
            <w:bottom w:val="none" w:sz="0" w:space="0" w:color="auto"/>
            <w:right w:val="none" w:sz="0" w:space="0" w:color="auto"/>
          </w:divBdr>
        </w:div>
        <w:div w:id="628896097">
          <w:marLeft w:val="0"/>
          <w:marRight w:val="0"/>
          <w:marTop w:val="0"/>
          <w:marBottom w:val="0"/>
          <w:divBdr>
            <w:top w:val="none" w:sz="0" w:space="0" w:color="auto"/>
            <w:left w:val="none" w:sz="0" w:space="0" w:color="auto"/>
            <w:bottom w:val="none" w:sz="0" w:space="0" w:color="auto"/>
            <w:right w:val="none" w:sz="0" w:space="0" w:color="auto"/>
          </w:divBdr>
        </w:div>
        <w:div w:id="1878080151">
          <w:marLeft w:val="0"/>
          <w:marRight w:val="0"/>
          <w:marTop w:val="0"/>
          <w:marBottom w:val="0"/>
          <w:divBdr>
            <w:top w:val="none" w:sz="0" w:space="0" w:color="auto"/>
            <w:left w:val="none" w:sz="0" w:space="0" w:color="auto"/>
            <w:bottom w:val="none" w:sz="0" w:space="0" w:color="auto"/>
            <w:right w:val="none" w:sz="0" w:space="0" w:color="auto"/>
          </w:divBdr>
        </w:div>
        <w:div w:id="1366364723">
          <w:marLeft w:val="0"/>
          <w:marRight w:val="0"/>
          <w:marTop w:val="0"/>
          <w:marBottom w:val="0"/>
          <w:divBdr>
            <w:top w:val="none" w:sz="0" w:space="0" w:color="auto"/>
            <w:left w:val="none" w:sz="0" w:space="0" w:color="auto"/>
            <w:bottom w:val="none" w:sz="0" w:space="0" w:color="auto"/>
            <w:right w:val="none" w:sz="0" w:space="0" w:color="auto"/>
          </w:divBdr>
        </w:div>
        <w:div w:id="1310288839">
          <w:marLeft w:val="0"/>
          <w:marRight w:val="0"/>
          <w:marTop w:val="0"/>
          <w:marBottom w:val="0"/>
          <w:divBdr>
            <w:top w:val="none" w:sz="0" w:space="0" w:color="auto"/>
            <w:left w:val="none" w:sz="0" w:space="0" w:color="auto"/>
            <w:bottom w:val="none" w:sz="0" w:space="0" w:color="auto"/>
            <w:right w:val="none" w:sz="0" w:space="0" w:color="auto"/>
          </w:divBdr>
        </w:div>
        <w:div w:id="1572226643">
          <w:marLeft w:val="0"/>
          <w:marRight w:val="0"/>
          <w:marTop w:val="0"/>
          <w:marBottom w:val="0"/>
          <w:divBdr>
            <w:top w:val="none" w:sz="0" w:space="0" w:color="auto"/>
            <w:left w:val="none" w:sz="0" w:space="0" w:color="auto"/>
            <w:bottom w:val="none" w:sz="0" w:space="0" w:color="auto"/>
            <w:right w:val="none" w:sz="0" w:space="0" w:color="auto"/>
          </w:divBdr>
        </w:div>
        <w:div w:id="1918324676">
          <w:marLeft w:val="0"/>
          <w:marRight w:val="0"/>
          <w:marTop w:val="0"/>
          <w:marBottom w:val="0"/>
          <w:divBdr>
            <w:top w:val="none" w:sz="0" w:space="0" w:color="auto"/>
            <w:left w:val="none" w:sz="0" w:space="0" w:color="auto"/>
            <w:bottom w:val="none" w:sz="0" w:space="0" w:color="auto"/>
            <w:right w:val="none" w:sz="0" w:space="0" w:color="auto"/>
          </w:divBdr>
        </w:div>
        <w:div w:id="522596547">
          <w:marLeft w:val="0"/>
          <w:marRight w:val="0"/>
          <w:marTop w:val="0"/>
          <w:marBottom w:val="0"/>
          <w:divBdr>
            <w:top w:val="none" w:sz="0" w:space="0" w:color="auto"/>
            <w:left w:val="none" w:sz="0" w:space="0" w:color="auto"/>
            <w:bottom w:val="none" w:sz="0" w:space="0" w:color="auto"/>
            <w:right w:val="none" w:sz="0" w:space="0" w:color="auto"/>
          </w:divBdr>
        </w:div>
        <w:div w:id="946888932">
          <w:marLeft w:val="0"/>
          <w:marRight w:val="0"/>
          <w:marTop w:val="0"/>
          <w:marBottom w:val="0"/>
          <w:divBdr>
            <w:top w:val="none" w:sz="0" w:space="0" w:color="auto"/>
            <w:left w:val="none" w:sz="0" w:space="0" w:color="auto"/>
            <w:bottom w:val="none" w:sz="0" w:space="0" w:color="auto"/>
            <w:right w:val="none" w:sz="0" w:space="0" w:color="auto"/>
          </w:divBdr>
        </w:div>
        <w:div w:id="834758607">
          <w:marLeft w:val="0"/>
          <w:marRight w:val="0"/>
          <w:marTop w:val="0"/>
          <w:marBottom w:val="0"/>
          <w:divBdr>
            <w:top w:val="none" w:sz="0" w:space="0" w:color="auto"/>
            <w:left w:val="none" w:sz="0" w:space="0" w:color="auto"/>
            <w:bottom w:val="none" w:sz="0" w:space="0" w:color="auto"/>
            <w:right w:val="none" w:sz="0" w:space="0" w:color="auto"/>
          </w:divBdr>
        </w:div>
        <w:div w:id="319577111">
          <w:marLeft w:val="0"/>
          <w:marRight w:val="0"/>
          <w:marTop w:val="0"/>
          <w:marBottom w:val="0"/>
          <w:divBdr>
            <w:top w:val="none" w:sz="0" w:space="0" w:color="auto"/>
            <w:left w:val="none" w:sz="0" w:space="0" w:color="auto"/>
            <w:bottom w:val="none" w:sz="0" w:space="0" w:color="auto"/>
            <w:right w:val="none" w:sz="0" w:space="0" w:color="auto"/>
          </w:divBdr>
        </w:div>
        <w:div w:id="2140224721">
          <w:marLeft w:val="0"/>
          <w:marRight w:val="0"/>
          <w:marTop w:val="0"/>
          <w:marBottom w:val="0"/>
          <w:divBdr>
            <w:top w:val="none" w:sz="0" w:space="0" w:color="auto"/>
            <w:left w:val="none" w:sz="0" w:space="0" w:color="auto"/>
            <w:bottom w:val="none" w:sz="0" w:space="0" w:color="auto"/>
            <w:right w:val="none" w:sz="0" w:space="0" w:color="auto"/>
          </w:divBdr>
        </w:div>
        <w:div w:id="733744406">
          <w:marLeft w:val="0"/>
          <w:marRight w:val="0"/>
          <w:marTop w:val="0"/>
          <w:marBottom w:val="0"/>
          <w:divBdr>
            <w:top w:val="none" w:sz="0" w:space="0" w:color="auto"/>
            <w:left w:val="none" w:sz="0" w:space="0" w:color="auto"/>
            <w:bottom w:val="none" w:sz="0" w:space="0" w:color="auto"/>
            <w:right w:val="none" w:sz="0" w:space="0" w:color="auto"/>
          </w:divBdr>
        </w:div>
        <w:div w:id="212010849">
          <w:marLeft w:val="0"/>
          <w:marRight w:val="0"/>
          <w:marTop w:val="0"/>
          <w:marBottom w:val="0"/>
          <w:divBdr>
            <w:top w:val="none" w:sz="0" w:space="0" w:color="auto"/>
            <w:left w:val="none" w:sz="0" w:space="0" w:color="auto"/>
            <w:bottom w:val="none" w:sz="0" w:space="0" w:color="auto"/>
            <w:right w:val="none" w:sz="0" w:space="0" w:color="auto"/>
          </w:divBdr>
        </w:div>
        <w:div w:id="811286544">
          <w:marLeft w:val="0"/>
          <w:marRight w:val="0"/>
          <w:marTop w:val="0"/>
          <w:marBottom w:val="0"/>
          <w:divBdr>
            <w:top w:val="none" w:sz="0" w:space="0" w:color="auto"/>
            <w:left w:val="none" w:sz="0" w:space="0" w:color="auto"/>
            <w:bottom w:val="none" w:sz="0" w:space="0" w:color="auto"/>
            <w:right w:val="none" w:sz="0" w:space="0" w:color="auto"/>
          </w:divBdr>
        </w:div>
        <w:div w:id="836194225">
          <w:marLeft w:val="0"/>
          <w:marRight w:val="0"/>
          <w:marTop w:val="0"/>
          <w:marBottom w:val="0"/>
          <w:divBdr>
            <w:top w:val="none" w:sz="0" w:space="0" w:color="auto"/>
            <w:left w:val="none" w:sz="0" w:space="0" w:color="auto"/>
            <w:bottom w:val="none" w:sz="0" w:space="0" w:color="auto"/>
            <w:right w:val="none" w:sz="0" w:space="0" w:color="auto"/>
          </w:divBdr>
        </w:div>
        <w:div w:id="1673952650">
          <w:marLeft w:val="0"/>
          <w:marRight w:val="0"/>
          <w:marTop w:val="0"/>
          <w:marBottom w:val="0"/>
          <w:divBdr>
            <w:top w:val="none" w:sz="0" w:space="0" w:color="auto"/>
            <w:left w:val="none" w:sz="0" w:space="0" w:color="auto"/>
            <w:bottom w:val="none" w:sz="0" w:space="0" w:color="auto"/>
            <w:right w:val="none" w:sz="0" w:space="0" w:color="auto"/>
          </w:divBdr>
        </w:div>
        <w:div w:id="857236011">
          <w:marLeft w:val="0"/>
          <w:marRight w:val="0"/>
          <w:marTop w:val="0"/>
          <w:marBottom w:val="0"/>
          <w:divBdr>
            <w:top w:val="none" w:sz="0" w:space="0" w:color="auto"/>
            <w:left w:val="none" w:sz="0" w:space="0" w:color="auto"/>
            <w:bottom w:val="none" w:sz="0" w:space="0" w:color="auto"/>
            <w:right w:val="none" w:sz="0" w:space="0" w:color="auto"/>
          </w:divBdr>
        </w:div>
        <w:div w:id="606086256">
          <w:marLeft w:val="0"/>
          <w:marRight w:val="0"/>
          <w:marTop w:val="0"/>
          <w:marBottom w:val="0"/>
          <w:divBdr>
            <w:top w:val="none" w:sz="0" w:space="0" w:color="auto"/>
            <w:left w:val="none" w:sz="0" w:space="0" w:color="auto"/>
            <w:bottom w:val="none" w:sz="0" w:space="0" w:color="auto"/>
            <w:right w:val="none" w:sz="0" w:space="0" w:color="auto"/>
          </w:divBdr>
        </w:div>
        <w:div w:id="1659963790">
          <w:marLeft w:val="0"/>
          <w:marRight w:val="0"/>
          <w:marTop w:val="0"/>
          <w:marBottom w:val="0"/>
          <w:divBdr>
            <w:top w:val="none" w:sz="0" w:space="0" w:color="auto"/>
            <w:left w:val="none" w:sz="0" w:space="0" w:color="auto"/>
            <w:bottom w:val="none" w:sz="0" w:space="0" w:color="auto"/>
            <w:right w:val="none" w:sz="0" w:space="0" w:color="auto"/>
          </w:divBdr>
        </w:div>
        <w:div w:id="320426939">
          <w:marLeft w:val="0"/>
          <w:marRight w:val="0"/>
          <w:marTop w:val="0"/>
          <w:marBottom w:val="0"/>
          <w:divBdr>
            <w:top w:val="none" w:sz="0" w:space="0" w:color="auto"/>
            <w:left w:val="none" w:sz="0" w:space="0" w:color="auto"/>
            <w:bottom w:val="none" w:sz="0" w:space="0" w:color="auto"/>
            <w:right w:val="none" w:sz="0" w:space="0" w:color="auto"/>
          </w:divBdr>
        </w:div>
        <w:div w:id="1165514768">
          <w:marLeft w:val="0"/>
          <w:marRight w:val="0"/>
          <w:marTop w:val="0"/>
          <w:marBottom w:val="0"/>
          <w:divBdr>
            <w:top w:val="none" w:sz="0" w:space="0" w:color="auto"/>
            <w:left w:val="none" w:sz="0" w:space="0" w:color="auto"/>
            <w:bottom w:val="none" w:sz="0" w:space="0" w:color="auto"/>
            <w:right w:val="none" w:sz="0" w:space="0" w:color="auto"/>
          </w:divBdr>
        </w:div>
        <w:div w:id="266696402">
          <w:marLeft w:val="0"/>
          <w:marRight w:val="0"/>
          <w:marTop w:val="0"/>
          <w:marBottom w:val="0"/>
          <w:divBdr>
            <w:top w:val="none" w:sz="0" w:space="0" w:color="auto"/>
            <w:left w:val="none" w:sz="0" w:space="0" w:color="auto"/>
            <w:bottom w:val="none" w:sz="0" w:space="0" w:color="auto"/>
            <w:right w:val="none" w:sz="0" w:space="0" w:color="auto"/>
          </w:divBdr>
        </w:div>
        <w:div w:id="49229330">
          <w:marLeft w:val="0"/>
          <w:marRight w:val="0"/>
          <w:marTop w:val="0"/>
          <w:marBottom w:val="0"/>
          <w:divBdr>
            <w:top w:val="none" w:sz="0" w:space="0" w:color="auto"/>
            <w:left w:val="none" w:sz="0" w:space="0" w:color="auto"/>
            <w:bottom w:val="none" w:sz="0" w:space="0" w:color="auto"/>
            <w:right w:val="none" w:sz="0" w:space="0" w:color="auto"/>
          </w:divBdr>
        </w:div>
        <w:div w:id="1877426215">
          <w:marLeft w:val="0"/>
          <w:marRight w:val="0"/>
          <w:marTop w:val="0"/>
          <w:marBottom w:val="0"/>
          <w:divBdr>
            <w:top w:val="none" w:sz="0" w:space="0" w:color="auto"/>
            <w:left w:val="none" w:sz="0" w:space="0" w:color="auto"/>
            <w:bottom w:val="none" w:sz="0" w:space="0" w:color="auto"/>
            <w:right w:val="none" w:sz="0" w:space="0" w:color="auto"/>
          </w:divBdr>
        </w:div>
        <w:div w:id="856961417">
          <w:marLeft w:val="0"/>
          <w:marRight w:val="0"/>
          <w:marTop w:val="0"/>
          <w:marBottom w:val="0"/>
          <w:divBdr>
            <w:top w:val="none" w:sz="0" w:space="0" w:color="auto"/>
            <w:left w:val="none" w:sz="0" w:space="0" w:color="auto"/>
            <w:bottom w:val="none" w:sz="0" w:space="0" w:color="auto"/>
            <w:right w:val="none" w:sz="0" w:space="0" w:color="auto"/>
          </w:divBdr>
        </w:div>
        <w:div w:id="1566452120">
          <w:marLeft w:val="0"/>
          <w:marRight w:val="0"/>
          <w:marTop w:val="0"/>
          <w:marBottom w:val="0"/>
          <w:divBdr>
            <w:top w:val="none" w:sz="0" w:space="0" w:color="auto"/>
            <w:left w:val="none" w:sz="0" w:space="0" w:color="auto"/>
            <w:bottom w:val="none" w:sz="0" w:space="0" w:color="auto"/>
            <w:right w:val="none" w:sz="0" w:space="0" w:color="auto"/>
          </w:divBdr>
        </w:div>
        <w:div w:id="766079777">
          <w:marLeft w:val="0"/>
          <w:marRight w:val="0"/>
          <w:marTop w:val="0"/>
          <w:marBottom w:val="0"/>
          <w:divBdr>
            <w:top w:val="none" w:sz="0" w:space="0" w:color="auto"/>
            <w:left w:val="none" w:sz="0" w:space="0" w:color="auto"/>
            <w:bottom w:val="none" w:sz="0" w:space="0" w:color="auto"/>
            <w:right w:val="none" w:sz="0" w:space="0" w:color="auto"/>
          </w:divBdr>
        </w:div>
        <w:div w:id="1585452144">
          <w:marLeft w:val="0"/>
          <w:marRight w:val="0"/>
          <w:marTop w:val="0"/>
          <w:marBottom w:val="0"/>
          <w:divBdr>
            <w:top w:val="none" w:sz="0" w:space="0" w:color="auto"/>
            <w:left w:val="none" w:sz="0" w:space="0" w:color="auto"/>
            <w:bottom w:val="none" w:sz="0" w:space="0" w:color="auto"/>
            <w:right w:val="none" w:sz="0" w:space="0" w:color="auto"/>
          </w:divBdr>
        </w:div>
        <w:div w:id="337342841">
          <w:marLeft w:val="0"/>
          <w:marRight w:val="0"/>
          <w:marTop w:val="0"/>
          <w:marBottom w:val="0"/>
          <w:divBdr>
            <w:top w:val="none" w:sz="0" w:space="0" w:color="auto"/>
            <w:left w:val="none" w:sz="0" w:space="0" w:color="auto"/>
            <w:bottom w:val="none" w:sz="0" w:space="0" w:color="auto"/>
            <w:right w:val="none" w:sz="0" w:space="0" w:color="auto"/>
          </w:divBdr>
        </w:div>
        <w:div w:id="1269123791">
          <w:marLeft w:val="0"/>
          <w:marRight w:val="0"/>
          <w:marTop w:val="0"/>
          <w:marBottom w:val="0"/>
          <w:divBdr>
            <w:top w:val="none" w:sz="0" w:space="0" w:color="auto"/>
            <w:left w:val="none" w:sz="0" w:space="0" w:color="auto"/>
            <w:bottom w:val="none" w:sz="0" w:space="0" w:color="auto"/>
            <w:right w:val="none" w:sz="0" w:space="0" w:color="auto"/>
          </w:divBdr>
        </w:div>
        <w:div w:id="411119700">
          <w:marLeft w:val="0"/>
          <w:marRight w:val="0"/>
          <w:marTop w:val="0"/>
          <w:marBottom w:val="0"/>
          <w:divBdr>
            <w:top w:val="none" w:sz="0" w:space="0" w:color="auto"/>
            <w:left w:val="none" w:sz="0" w:space="0" w:color="auto"/>
            <w:bottom w:val="none" w:sz="0" w:space="0" w:color="auto"/>
            <w:right w:val="none" w:sz="0" w:space="0" w:color="auto"/>
          </w:divBdr>
        </w:div>
        <w:div w:id="797407745">
          <w:marLeft w:val="0"/>
          <w:marRight w:val="0"/>
          <w:marTop w:val="0"/>
          <w:marBottom w:val="0"/>
          <w:divBdr>
            <w:top w:val="none" w:sz="0" w:space="0" w:color="auto"/>
            <w:left w:val="none" w:sz="0" w:space="0" w:color="auto"/>
            <w:bottom w:val="none" w:sz="0" w:space="0" w:color="auto"/>
            <w:right w:val="none" w:sz="0" w:space="0" w:color="auto"/>
          </w:divBdr>
        </w:div>
        <w:div w:id="338432925">
          <w:marLeft w:val="0"/>
          <w:marRight w:val="0"/>
          <w:marTop w:val="0"/>
          <w:marBottom w:val="0"/>
          <w:divBdr>
            <w:top w:val="none" w:sz="0" w:space="0" w:color="auto"/>
            <w:left w:val="none" w:sz="0" w:space="0" w:color="auto"/>
            <w:bottom w:val="none" w:sz="0" w:space="0" w:color="auto"/>
            <w:right w:val="none" w:sz="0" w:space="0" w:color="auto"/>
          </w:divBdr>
        </w:div>
        <w:div w:id="222986169">
          <w:marLeft w:val="0"/>
          <w:marRight w:val="0"/>
          <w:marTop w:val="0"/>
          <w:marBottom w:val="0"/>
          <w:divBdr>
            <w:top w:val="none" w:sz="0" w:space="0" w:color="auto"/>
            <w:left w:val="none" w:sz="0" w:space="0" w:color="auto"/>
            <w:bottom w:val="none" w:sz="0" w:space="0" w:color="auto"/>
            <w:right w:val="none" w:sz="0" w:space="0" w:color="auto"/>
          </w:divBdr>
        </w:div>
        <w:div w:id="259728407">
          <w:marLeft w:val="0"/>
          <w:marRight w:val="0"/>
          <w:marTop w:val="0"/>
          <w:marBottom w:val="0"/>
          <w:divBdr>
            <w:top w:val="none" w:sz="0" w:space="0" w:color="auto"/>
            <w:left w:val="none" w:sz="0" w:space="0" w:color="auto"/>
            <w:bottom w:val="none" w:sz="0" w:space="0" w:color="auto"/>
            <w:right w:val="none" w:sz="0" w:space="0" w:color="auto"/>
          </w:divBdr>
        </w:div>
        <w:div w:id="444809881">
          <w:marLeft w:val="0"/>
          <w:marRight w:val="0"/>
          <w:marTop w:val="0"/>
          <w:marBottom w:val="0"/>
          <w:divBdr>
            <w:top w:val="none" w:sz="0" w:space="0" w:color="auto"/>
            <w:left w:val="none" w:sz="0" w:space="0" w:color="auto"/>
            <w:bottom w:val="none" w:sz="0" w:space="0" w:color="auto"/>
            <w:right w:val="none" w:sz="0" w:space="0" w:color="auto"/>
          </w:divBdr>
        </w:div>
        <w:div w:id="2012490029">
          <w:marLeft w:val="0"/>
          <w:marRight w:val="0"/>
          <w:marTop w:val="0"/>
          <w:marBottom w:val="0"/>
          <w:divBdr>
            <w:top w:val="none" w:sz="0" w:space="0" w:color="auto"/>
            <w:left w:val="none" w:sz="0" w:space="0" w:color="auto"/>
            <w:bottom w:val="none" w:sz="0" w:space="0" w:color="auto"/>
            <w:right w:val="none" w:sz="0" w:space="0" w:color="auto"/>
          </w:divBdr>
        </w:div>
        <w:div w:id="961808673">
          <w:marLeft w:val="0"/>
          <w:marRight w:val="0"/>
          <w:marTop w:val="0"/>
          <w:marBottom w:val="0"/>
          <w:divBdr>
            <w:top w:val="none" w:sz="0" w:space="0" w:color="auto"/>
            <w:left w:val="none" w:sz="0" w:space="0" w:color="auto"/>
            <w:bottom w:val="none" w:sz="0" w:space="0" w:color="auto"/>
            <w:right w:val="none" w:sz="0" w:space="0" w:color="auto"/>
          </w:divBdr>
        </w:div>
        <w:div w:id="990133528">
          <w:marLeft w:val="0"/>
          <w:marRight w:val="0"/>
          <w:marTop w:val="0"/>
          <w:marBottom w:val="0"/>
          <w:divBdr>
            <w:top w:val="none" w:sz="0" w:space="0" w:color="auto"/>
            <w:left w:val="none" w:sz="0" w:space="0" w:color="auto"/>
            <w:bottom w:val="none" w:sz="0" w:space="0" w:color="auto"/>
            <w:right w:val="none" w:sz="0" w:space="0" w:color="auto"/>
          </w:divBdr>
        </w:div>
        <w:div w:id="1703019681">
          <w:marLeft w:val="0"/>
          <w:marRight w:val="0"/>
          <w:marTop w:val="0"/>
          <w:marBottom w:val="0"/>
          <w:divBdr>
            <w:top w:val="none" w:sz="0" w:space="0" w:color="auto"/>
            <w:left w:val="none" w:sz="0" w:space="0" w:color="auto"/>
            <w:bottom w:val="none" w:sz="0" w:space="0" w:color="auto"/>
            <w:right w:val="none" w:sz="0" w:space="0" w:color="auto"/>
          </w:divBdr>
        </w:div>
        <w:div w:id="347829936">
          <w:marLeft w:val="0"/>
          <w:marRight w:val="0"/>
          <w:marTop w:val="0"/>
          <w:marBottom w:val="0"/>
          <w:divBdr>
            <w:top w:val="none" w:sz="0" w:space="0" w:color="auto"/>
            <w:left w:val="none" w:sz="0" w:space="0" w:color="auto"/>
            <w:bottom w:val="none" w:sz="0" w:space="0" w:color="auto"/>
            <w:right w:val="none" w:sz="0" w:space="0" w:color="auto"/>
          </w:divBdr>
        </w:div>
        <w:div w:id="1861161817">
          <w:marLeft w:val="0"/>
          <w:marRight w:val="0"/>
          <w:marTop w:val="0"/>
          <w:marBottom w:val="0"/>
          <w:divBdr>
            <w:top w:val="none" w:sz="0" w:space="0" w:color="auto"/>
            <w:left w:val="none" w:sz="0" w:space="0" w:color="auto"/>
            <w:bottom w:val="none" w:sz="0" w:space="0" w:color="auto"/>
            <w:right w:val="none" w:sz="0" w:space="0" w:color="auto"/>
          </w:divBdr>
        </w:div>
        <w:div w:id="1319111344">
          <w:marLeft w:val="0"/>
          <w:marRight w:val="0"/>
          <w:marTop w:val="0"/>
          <w:marBottom w:val="0"/>
          <w:divBdr>
            <w:top w:val="none" w:sz="0" w:space="0" w:color="auto"/>
            <w:left w:val="none" w:sz="0" w:space="0" w:color="auto"/>
            <w:bottom w:val="none" w:sz="0" w:space="0" w:color="auto"/>
            <w:right w:val="none" w:sz="0" w:space="0" w:color="auto"/>
          </w:divBdr>
        </w:div>
        <w:div w:id="313460919">
          <w:marLeft w:val="0"/>
          <w:marRight w:val="0"/>
          <w:marTop w:val="0"/>
          <w:marBottom w:val="0"/>
          <w:divBdr>
            <w:top w:val="none" w:sz="0" w:space="0" w:color="auto"/>
            <w:left w:val="none" w:sz="0" w:space="0" w:color="auto"/>
            <w:bottom w:val="none" w:sz="0" w:space="0" w:color="auto"/>
            <w:right w:val="none" w:sz="0" w:space="0" w:color="auto"/>
          </w:divBdr>
        </w:div>
        <w:div w:id="1642611390">
          <w:marLeft w:val="0"/>
          <w:marRight w:val="0"/>
          <w:marTop w:val="0"/>
          <w:marBottom w:val="0"/>
          <w:divBdr>
            <w:top w:val="none" w:sz="0" w:space="0" w:color="auto"/>
            <w:left w:val="none" w:sz="0" w:space="0" w:color="auto"/>
            <w:bottom w:val="none" w:sz="0" w:space="0" w:color="auto"/>
            <w:right w:val="none" w:sz="0" w:space="0" w:color="auto"/>
          </w:divBdr>
        </w:div>
        <w:div w:id="15008764">
          <w:marLeft w:val="0"/>
          <w:marRight w:val="0"/>
          <w:marTop w:val="0"/>
          <w:marBottom w:val="0"/>
          <w:divBdr>
            <w:top w:val="none" w:sz="0" w:space="0" w:color="auto"/>
            <w:left w:val="none" w:sz="0" w:space="0" w:color="auto"/>
            <w:bottom w:val="none" w:sz="0" w:space="0" w:color="auto"/>
            <w:right w:val="none" w:sz="0" w:space="0" w:color="auto"/>
          </w:divBdr>
        </w:div>
        <w:div w:id="1524320378">
          <w:marLeft w:val="0"/>
          <w:marRight w:val="0"/>
          <w:marTop w:val="0"/>
          <w:marBottom w:val="0"/>
          <w:divBdr>
            <w:top w:val="none" w:sz="0" w:space="0" w:color="auto"/>
            <w:left w:val="none" w:sz="0" w:space="0" w:color="auto"/>
            <w:bottom w:val="none" w:sz="0" w:space="0" w:color="auto"/>
            <w:right w:val="none" w:sz="0" w:space="0" w:color="auto"/>
          </w:divBdr>
        </w:div>
        <w:div w:id="150946728">
          <w:marLeft w:val="0"/>
          <w:marRight w:val="0"/>
          <w:marTop w:val="0"/>
          <w:marBottom w:val="0"/>
          <w:divBdr>
            <w:top w:val="none" w:sz="0" w:space="0" w:color="auto"/>
            <w:left w:val="none" w:sz="0" w:space="0" w:color="auto"/>
            <w:bottom w:val="none" w:sz="0" w:space="0" w:color="auto"/>
            <w:right w:val="none" w:sz="0" w:space="0" w:color="auto"/>
          </w:divBdr>
        </w:div>
        <w:div w:id="244456275">
          <w:marLeft w:val="0"/>
          <w:marRight w:val="0"/>
          <w:marTop w:val="0"/>
          <w:marBottom w:val="0"/>
          <w:divBdr>
            <w:top w:val="none" w:sz="0" w:space="0" w:color="auto"/>
            <w:left w:val="none" w:sz="0" w:space="0" w:color="auto"/>
            <w:bottom w:val="none" w:sz="0" w:space="0" w:color="auto"/>
            <w:right w:val="none" w:sz="0" w:space="0" w:color="auto"/>
          </w:divBdr>
        </w:div>
        <w:div w:id="1339310377">
          <w:marLeft w:val="0"/>
          <w:marRight w:val="0"/>
          <w:marTop w:val="0"/>
          <w:marBottom w:val="0"/>
          <w:divBdr>
            <w:top w:val="none" w:sz="0" w:space="0" w:color="auto"/>
            <w:left w:val="none" w:sz="0" w:space="0" w:color="auto"/>
            <w:bottom w:val="none" w:sz="0" w:space="0" w:color="auto"/>
            <w:right w:val="none" w:sz="0" w:space="0" w:color="auto"/>
          </w:divBdr>
        </w:div>
        <w:div w:id="947128607">
          <w:marLeft w:val="0"/>
          <w:marRight w:val="0"/>
          <w:marTop w:val="0"/>
          <w:marBottom w:val="0"/>
          <w:divBdr>
            <w:top w:val="none" w:sz="0" w:space="0" w:color="auto"/>
            <w:left w:val="none" w:sz="0" w:space="0" w:color="auto"/>
            <w:bottom w:val="none" w:sz="0" w:space="0" w:color="auto"/>
            <w:right w:val="none" w:sz="0" w:space="0" w:color="auto"/>
          </w:divBdr>
        </w:div>
        <w:div w:id="2083870526">
          <w:marLeft w:val="0"/>
          <w:marRight w:val="0"/>
          <w:marTop w:val="0"/>
          <w:marBottom w:val="0"/>
          <w:divBdr>
            <w:top w:val="none" w:sz="0" w:space="0" w:color="auto"/>
            <w:left w:val="none" w:sz="0" w:space="0" w:color="auto"/>
            <w:bottom w:val="none" w:sz="0" w:space="0" w:color="auto"/>
            <w:right w:val="none" w:sz="0" w:space="0" w:color="auto"/>
          </w:divBdr>
        </w:div>
        <w:div w:id="1964848020">
          <w:marLeft w:val="0"/>
          <w:marRight w:val="0"/>
          <w:marTop w:val="0"/>
          <w:marBottom w:val="0"/>
          <w:divBdr>
            <w:top w:val="none" w:sz="0" w:space="0" w:color="auto"/>
            <w:left w:val="none" w:sz="0" w:space="0" w:color="auto"/>
            <w:bottom w:val="none" w:sz="0" w:space="0" w:color="auto"/>
            <w:right w:val="none" w:sz="0" w:space="0" w:color="auto"/>
          </w:divBdr>
        </w:div>
        <w:div w:id="1402825790">
          <w:marLeft w:val="0"/>
          <w:marRight w:val="0"/>
          <w:marTop w:val="0"/>
          <w:marBottom w:val="0"/>
          <w:divBdr>
            <w:top w:val="none" w:sz="0" w:space="0" w:color="auto"/>
            <w:left w:val="none" w:sz="0" w:space="0" w:color="auto"/>
            <w:bottom w:val="none" w:sz="0" w:space="0" w:color="auto"/>
            <w:right w:val="none" w:sz="0" w:space="0" w:color="auto"/>
          </w:divBdr>
        </w:div>
        <w:div w:id="797334465">
          <w:marLeft w:val="0"/>
          <w:marRight w:val="0"/>
          <w:marTop w:val="0"/>
          <w:marBottom w:val="0"/>
          <w:divBdr>
            <w:top w:val="none" w:sz="0" w:space="0" w:color="auto"/>
            <w:left w:val="none" w:sz="0" w:space="0" w:color="auto"/>
            <w:bottom w:val="none" w:sz="0" w:space="0" w:color="auto"/>
            <w:right w:val="none" w:sz="0" w:space="0" w:color="auto"/>
          </w:divBdr>
        </w:div>
        <w:div w:id="827479281">
          <w:marLeft w:val="0"/>
          <w:marRight w:val="0"/>
          <w:marTop w:val="0"/>
          <w:marBottom w:val="0"/>
          <w:divBdr>
            <w:top w:val="none" w:sz="0" w:space="0" w:color="auto"/>
            <w:left w:val="none" w:sz="0" w:space="0" w:color="auto"/>
            <w:bottom w:val="none" w:sz="0" w:space="0" w:color="auto"/>
            <w:right w:val="none" w:sz="0" w:space="0" w:color="auto"/>
          </w:divBdr>
        </w:div>
        <w:div w:id="881020420">
          <w:marLeft w:val="0"/>
          <w:marRight w:val="0"/>
          <w:marTop w:val="0"/>
          <w:marBottom w:val="0"/>
          <w:divBdr>
            <w:top w:val="none" w:sz="0" w:space="0" w:color="auto"/>
            <w:left w:val="none" w:sz="0" w:space="0" w:color="auto"/>
            <w:bottom w:val="none" w:sz="0" w:space="0" w:color="auto"/>
            <w:right w:val="none" w:sz="0" w:space="0" w:color="auto"/>
          </w:divBdr>
        </w:div>
        <w:div w:id="4213687">
          <w:marLeft w:val="0"/>
          <w:marRight w:val="0"/>
          <w:marTop w:val="0"/>
          <w:marBottom w:val="0"/>
          <w:divBdr>
            <w:top w:val="none" w:sz="0" w:space="0" w:color="auto"/>
            <w:left w:val="none" w:sz="0" w:space="0" w:color="auto"/>
            <w:bottom w:val="none" w:sz="0" w:space="0" w:color="auto"/>
            <w:right w:val="none" w:sz="0" w:space="0" w:color="auto"/>
          </w:divBdr>
        </w:div>
        <w:div w:id="1557929216">
          <w:marLeft w:val="0"/>
          <w:marRight w:val="0"/>
          <w:marTop w:val="0"/>
          <w:marBottom w:val="0"/>
          <w:divBdr>
            <w:top w:val="none" w:sz="0" w:space="0" w:color="auto"/>
            <w:left w:val="none" w:sz="0" w:space="0" w:color="auto"/>
            <w:bottom w:val="none" w:sz="0" w:space="0" w:color="auto"/>
            <w:right w:val="none" w:sz="0" w:space="0" w:color="auto"/>
          </w:divBdr>
        </w:div>
        <w:div w:id="382099749">
          <w:marLeft w:val="0"/>
          <w:marRight w:val="0"/>
          <w:marTop w:val="0"/>
          <w:marBottom w:val="0"/>
          <w:divBdr>
            <w:top w:val="none" w:sz="0" w:space="0" w:color="auto"/>
            <w:left w:val="none" w:sz="0" w:space="0" w:color="auto"/>
            <w:bottom w:val="none" w:sz="0" w:space="0" w:color="auto"/>
            <w:right w:val="none" w:sz="0" w:space="0" w:color="auto"/>
          </w:divBdr>
        </w:div>
        <w:div w:id="1591160500">
          <w:marLeft w:val="0"/>
          <w:marRight w:val="0"/>
          <w:marTop w:val="0"/>
          <w:marBottom w:val="0"/>
          <w:divBdr>
            <w:top w:val="none" w:sz="0" w:space="0" w:color="auto"/>
            <w:left w:val="none" w:sz="0" w:space="0" w:color="auto"/>
            <w:bottom w:val="none" w:sz="0" w:space="0" w:color="auto"/>
            <w:right w:val="none" w:sz="0" w:space="0" w:color="auto"/>
          </w:divBdr>
        </w:div>
        <w:div w:id="920144234">
          <w:marLeft w:val="0"/>
          <w:marRight w:val="0"/>
          <w:marTop w:val="0"/>
          <w:marBottom w:val="0"/>
          <w:divBdr>
            <w:top w:val="none" w:sz="0" w:space="0" w:color="auto"/>
            <w:left w:val="none" w:sz="0" w:space="0" w:color="auto"/>
            <w:bottom w:val="none" w:sz="0" w:space="0" w:color="auto"/>
            <w:right w:val="none" w:sz="0" w:space="0" w:color="auto"/>
          </w:divBdr>
        </w:div>
        <w:div w:id="82536380">
          <w:marLeft w:val="0"/>
          <w:marRight w:val="0"/>
          <w:marTop w:val="0"/>
          <w:marBottom w:val="0"/>
          <w:divBdr>
            <w:top w:val="none" w:sz="0" w:space="0" w:color="auto"/>
            <w:left w:val="none" w:sz="0" w:space="0" w:color="auto"/>
            <w:bottom w:val="none" w:sz="0" w:space="0" w:color="auto"/>
            <w:right w:val="none" w:sz="0" w:space="0" w:color="auto"/>
          </w:divBdr>
        </w:div>
        <w:div w:id="1319502664">
          <w:marLeft w:val="0"/>
          <w:marRight w:val="0"/>
          <w:marTop w:val="0"/>
          <w:marBottom w:val="0"/>
          <w:divBdr>
            <w:top w:val="none" w:sz="0" w:space="0" w:color="auto"/>
            <w:left w:val="none" w:sz="0" w:space="0" w:color="auto"/>
            <w:bottom w:val="none" w:sz="0" w:space="0" w:color="auto"/>
            <w:right w:val="none" w:sz="0" w:space="0" w:color="auto"/>
          </w:divBdr>
        </w:div>
        <w:div w:id="1701280869">
          <w:marLeft w:val="0"/>
          <w:marRight w:val="0"/>
          <w:marTop w:val="0"/>
          <w:marBottom w:val="0"/>
          <w:divBdr>
            <w:top w:val="none" w:sz="0" w:space="0" w:color="auto"/>
            <w:left w:val="none" w:sz="0" w:space="0" w:color="auto"/>
            <w:bottom w:val="none" w:sz="0" w:space="0" w:color="auto"/>
            <w:right w:val="none" w:sz="0" w:space="0" w:color="auto"/>
          </w:divBdr>
        </w:div>
        <w:div w:id="1673069926">
          <w:marLeft w:val="0"/>
          <w:marRight w:val="0"/>
          <w:marTop w:val="0"/>
          <w:marBottom w:val="0"/>
          <w:divBdr>
            <w:top w:val="none" w:sz="0" w:space="0" w:color="auto"/>
            <w:left w:val="none" w:sz="0" w:space="0" w:color="auto"/>
            <w:bottom w:val="none" w:sz="0" w:space="0" w:color="auto"/>
            <w:right w:val="none" w:sz="0" w:space="0" w:color="auto"/>
          </w:divBdr>
        </w:div>
        <w:div w:id="506479352">
          <w:marLeft w:val="0"/>
          <w:marRight w:val="0"/>
          <w:marTop w:val="0"/>
          <w:marBottom w:val="0"/>
          <w:divBdr>
            <w:top w:val="none" w:sz="0" w:space="0" w:color="auto"/>
            <w:left w:val="none" w:sz="0" w:space="0" w:color="auto"/>
            <w:bottom w:val="none" w:sz="0" w:space="0" w:color="auto"/>
            <w:right w:val="none" w:sz="0" w:space="0" w:color="auto"/>
          </w:divBdr>
        </w:div>
        <w:div w:id="1323777080">
          <w:marLeft w:val="0"/>
          <w:marRight w:val="0"/>
          <w:marTop w:val="0"/>
          <w:marBottom w:val="0"/>
          <w:divBdr>
            <w:top w:val="none" w:sz="0" w:space="0" w:color="auto"/>
            <w:left w:val="none" w:sz="0" w:space="0" w:color="auto"/>
            <w:bottom w:val="none" w:sz="0" w:space="0" w:color="auto"/>
            <w:right w:val="none" w:sz="0" w:space="0" w:color="auto"/>
          </w:divBdr>
        </w:div>
        <w:div w:id="1127775924">
          <w:marLeft w:val="0"/>
          <w:marRight w:val="0"/>
          <w:marTop w:val="0"/>
          <w:marBottom w:val="0"/>
          <w:divBdr>
            <w:top w:val="none" w:sz="0" w:space="0" w:color="auto"/>
            <w:left w:val="none" w:sz="0" w:space="0" w:color="auto"/>
            <w:bottom w:val="none" w:sz="0" w:space="0" w:color="auto"/>
            <w:right w:val="none" w:sz="0" w:space="0" w:color="auto"/>
          </w:divBdr>
        </w:div>
        <w:div w:id="2117402789">
          <w:marLeft w:val="0"/>
          <w:marRight w:val="0"/>
          <w:marTop w:val="0"/>
          <w:marBottom w:val="0"/>
          <w:divBdr>
            <w:top w:val="none" w:sz="0" w:space="0" w:color="auto"/>
            <w:left w:val="none" w:sz="0" w:space="0" w:color="auto"/>
            <w:bottom w:val="none" w:sz="0" w:space="0" w:color="auto"/>
            <w:right w:val="none" w:sz="0" w:space="0" w:color="auto"/>
          </w:divBdr>
        </w:div>
        <w:div w:id="1226335615">
          <w:marLeft w:val="0"/>
          <w:marRight w:val="0"/>
          <w:marTop w:val="0"/>
          <w:marBottom w:val="0"/>
          <w:divBdr>
            <w:top w:val="none" w:sz="0" w:space="0" w:color="auto"/>
            <w:left w:val="none" w:sz="0" w:space="0" w:color="auto"/>
            <w:bottom w:val="none" w:sz="0" w:space="0" w:color="auto"/>
            <w:right w:val="none" w:sz="0" w:space="0" w:color="auto"/>
          </w:divBdr>
        </w:div>
        <w:div w:id="1401050843">
          <w:marLeft w:val="0"/>
          <w:marRight w:val="0"/>
          <w:marTop w:val="0"/>
          <w:marBottom w:val="0"/>
          <w:divBdr>
            <w:top w:val="none" w:sz="0" w:space="0" w:color="auto"/>
            <w:left w:val="none" w:sz="0" w:space="0" w:color="auto"/>
            <w:bottom w:val="none" w:sz="0" w:space="0" w:color="auto"/>
            <w:right w:val="none" w:sz="0" w:space="0" w:color="auto"/>
          </w:divBdr>
        </w:div>
      </w:divsChild>
    </w:div>
    <w:div w:id="986201717">
      <w:bodyDiv w:val="1"/>
      <w:marLeft w:val="0"/>
      <w:marRight w:val="0"/>
      <w:marTop w:val="0"/>
      <w:marBottom w:val="0"/>
      <w:divBdr>
        <w:top w:val="none" w:sz="0" w:space="0" w:color="auto"/>
        <w:left w:val="none" w:sz="0" w:space="0" w:color="auto"/>
        <w:bottom w:val="none" w:sz="0" w:space="0" w:color="auto"/>
        <w:right w:val="none" w:sz="0" w:space="0" w:color="auto"/>
      </w:divBdr>
      <w:divsChild>
        <w:div w:id="549075494">
          <w:marLeft w:val="0"/>
          <w:marRight w:val="0"/>
          <w:marTop w:val="0"/>
          <w:marBottom w:val="0"/>
          <w:divBdr>
            <w:top w:val="none" w:sz="0" w:space="0" w:color="auto"/>
            <w:left w:val="none" w:sz="0" w:space="0" w:color="auto"/>
            <w:bottom w:val="none" w:sz="0" w:space="0" w:color="auto"/>
            <w:right w:val="none" w:sz="0" w:space="0" w:color="auto"/>
          </w:divBdr>
        </w:div>
        <w:div w:id="1325012397">
          <w:marLeft w:val="0"/>
          <w:marRight w:val="0"/>
          <w:marTop w:val="0"/>
          <w:marBottom w:val="0"/>
          <w:divBdr>
            <w:top w:val="none" w:sz="0" w:space="0" w:color="auto"/>
            <w:left w:val="none" w:sz="0" w:space="0" w:color="auto"/>
            <w:bottom w:val="none" w:sz="0" w:space="0" w:color="auto"/>
            <w:right w:val="none" w:sz="0" w:space="0" w:color="auto"/>
          </w:divBdr>
        </w:div>
        <w:div w:id="186145623">
          <w:marLeft w:val="0"/>
          <w:marRight w:val="0"/>
          <w:marTop w:val="0"/>
          <w:marBottom w:val="0"/>
          <w:divBdr>
            <w:top w:val="none" w:sz="0" w:space="0" w:color="auto"/>
            <w:left w:val="none" w:sz="0" w:space="0" w:color="auto"/>
            <w:bottom w:val="none" w:sz="0" w:space="0" w:color="auto"/>
            <w:right w:val="none" w:sz="0" w:space="0" w:color="auto"/>
          </w:divBdr>
        </w:div>
        <w:div w:id="1112356771">
          <w:marLeft w:val="0"/>
          <w:marRight w:val="0"/>
          <w:marTop w:val="0"/>
          <w:marBottom w:val="0"/>
          <w:divBdr>
            <w:top w:val="none" w:sz="0" w:space="0" w:color="auto"/>
            <w:left w:val="none" w:sz="0" w:space="0" w:color="auto"/>
            <w:bottom w:val="none" w:sz="0" w:space="0" w:color="auto"/>
            <w:right w:val="none" w:sz="0" w:space="0" w:color="auto"/>
          </w:divBdr>
        </w:div>
        <w:div w:id="2040736338">
          <w:marLeft w:val="0"/>
          <w:marRight w:val="0"/>
          <w:marTop w:val="0"/>
          <w:marBottom w:val="0"/>
          <w:divBdr>
            <w:top w:val="none" w:sz="0" w:space="0" w:color="auto"/>
            <w:left w:val="none" w:sz="0" w:space="0" w:color="auto"/>
            <w:bottom w:val="none" w:sz="0" w:space="0" w:color="auto"/>
            <w:right w:val="none" w:sz="0" w:space="0" w:color="auto"/>
          </w:divBdr>
        </w:div>
        <w:div w:id="596444846">
          <w:marLeft w:val="0"/>
          <w:marRight w:val="0"/>
          <w:marTop w:val="0"/>
          <w:marBottom w:val="0"/>
          <w:divBdr>
            <w:top w:val="none" w:sz="0" w:space="0" w:color="auto"/>
            <w:left w:val="none" w:sz="0" w:space="0" w:color="auto"/>
            <w:bottom w:val="none" w:sz="0" w:space="0" w:color="auto"/>
            <w:right w:val="none" w:sz="0" w:space="0" w:color="auto"/>
          </w:divBdr>
        </w:div>
        <w:div w:id="1244024282">
          <w:marLeft w:val="0"/>
          <w:marRight w:val="0"/>
          <w:marTop w:val="0"/>
          <w:marBottom w:val="0"/>
          <w:divBdr>
            <w:top w:val="none" w:sz="0" w:space="0" w:color="auto"/>
            <w:left w:val="none" w:sz="0" w:space="0" w:color="auto"/>
            <w:bottom w:val="none" w:sz="0" w:space="0" w:color="auto"/>
            <w:right w:val="none" w:sz="0" w:space="0" w:color="auto"/>
          </w:divBdr>
        </w:div>
        <w:div w:id="1002274353">
          <w:marLeft w:val="0"/>
          <w:marRight w:val="0"/>
          <w:marTop w:val="0"/>
          <w:marBottom w:val="0"/>
          <w:divBdr>
            <w:top w:val="none" w:sz="0" w:space="0" w:color="auto"/>
            <w:left w:val="none" w:sz="0" w:space="0" w:color="auto"/>
            <w:bottom w:val="none" w:sz="0" w:space="0" w:color="auto"/>
            <w:right w:val="none" w:sz="0" w:space="0" w:color="auto"/>
          </w:divBdr>
        </w:div>
      </w:divsChild>
    </w:div>
    <w:div w:id="987710451">
      <w:bodyDiv w:val="1"/>
      <w:marLeft w:val="0"/>
      <w:marRight w:val="0"/>
      <w:marTop w:val="0"/>
      <w:marBottom w:val="0"/>
      <w:divBdr>
        <w:top w:val="none" w:sz="0" w:space="0" w:color="auto"/>
        <w:left w:val="none" w:sz="0" w:space="0" w:color="auto"/>
        <w:bottom w:val="none" w:sz="0" w:space="0" w:color="auto"/>
        <w:right w:val="none" w:sz="0" w:space="0" w:color="auto"/>
      </w:divBdr>
    </w:div>
    <w:div w:id="998773107">
      <w:bodyDiv w:val="1"/>
      <w:marLeft w:val="0"/>
      <w:marRight w:val="0"/>
      <w:marTop w:val="0"/>
      <w:marBottom w:val="0"/>
      <w:divBdr>
        <w:top w:val="none" w:sz="0" w:space="0" w:color="auto"/>
        <w:left w:val="none" w:sz="0" w:space="0" w:color="auto"/>
        <w:bottom w:val="none" w:sz="0" w:space="0" w:color="auto"/>
        <w:right w:val="none" w:sz="0" w:space="0" w:color="auto"/>
      </w:divBdr>
      <w:divsChild>
        <w:div w:id="1313943370">
          <w:marLeft w:val="0"/>
          <w:marRight w:val="0"/>
          <w:marTop w:val="0"/>
          <w:marBottom w:val="0"/>
          <w:divBdr>
            <w:top w:val="none" w:sz="0" w:space="0" w:color="auto"/>
            <w:left w:val="none" w:sz="0" w:space="0" w:color="auto"/>
            <w:bottom w:val="none" w:sz="0" w:space="0" w:color="auto"/>
            <w:right w:val="none" w:sz="0" w:space="0" w:color="auto"/>
          </w:divBdr>
          <w:divsChild>
            <w:div w:id="674650444">
              <w:marLeft w:val="0"/>
              <w:marRight w:val="0"/>
              <w:marTop w:val="0"/>
              <w:marBottom w:val="0"/>
              <w:divBdr>
                <w:top w:val="none" w:sz="0" w:space="0" w:color="auto"/>
                <w:left w:val="none" w:sz="0" w:space="0" w:color="auto"/>
                <w:bottom w:val="none" w:sz="0" w:space="0" w:color="auto"/>
                <w:right w:val="none" w:sz="0" w:space="0" w:color="auto"/>
              </w:divBdr>
              <w:divsChild>
                <w:div w:id="205253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212098">
          <w:marLeft w:val="0"/>
          <w:marRight w:val="0"/>
          <w:marTop w:val="0"/>
          <w:marBottom w:val="0"/>
          <w:divBdr>
            <w:top w:val="none" w:sz="0" w:space="0" w:color="auto"/>
            <w:left w:val="none" w:sz="0" w:space="0" w:color="auto"/>
            <w:bottom w:val="none" w:sz="0" w:space="0" w:color="auto"/>
            <w:right w:val="none" w:sz="0" w:space="0" w:color="auto"/>
          </w:divBdr>
          <w:divsChild>
            <w:div w:id="108938433">
              <w:marLeft w:val="0"/>
              <w:marRight w:val="0"/>
              <w:marTop w:val="0"/>
              <w:marBottom w:val="0"/>
              <w:divBdr>
                <w:top w:val="none" w:sz="0" w:space="0" w:color="auto"/>
                <w:left w:val="none" w:sz="0" w:space="0" w:color="auto"/>
                <w:bottom w:val="none" w:sz="0" w:space="0" w:color="auto"/>
                <w:right w:val="none" w:sz="0" w:space="0" w:color="auto"/>
              </w:divBdr>
              <w:divsChild>
                <w:div w:id="120032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9684">
      <w:bodyDiv w:val="1"/>
      <w:marLeft w:val="0"/>
      <w:marRight w:val="0"/>
      <w:marTop w:val="0"/>
      <w:marBottom w:val="0"/>
      <w:divBdr>
        <w:top w:val="none" w:sz="0" w:space="0" w:color="auto"/>
        <w:left w:val="none" w:sz="0" w:space="0" w:color="auto"/>
        <w:bottom w:val="none" w:sz="0" w:space="0" w:color="auto"/>
        <w:right w:val="none" w:sz="0" w:space="0" w:color="auto"/>
      </w:divBdr>
    </w:div>
    <w:div w:id="1014190542">
      <w:bodyDiv w:val="1"/>
      <w:marLeft w:val="0"/>
      <w:marRight w:val="0"/>
      <w:marTop w:val="0"/>
      <w:marBottom w:val="0"/>
      <w:divBdr>
        <w:top w:val="none" w:sz="0" w:space="0" w:color="auto"/>
        <w:left w:val="none" w:sz="0" w:space="0" w:color="auto"/>
        <w:bottom w:val="none" w:sz="0" w:space="0" w:color="auto"/>
        <w:right w:val="none" w:sz="0" w:space="0" w:color="auto"/>
      </w:divBdr>
    </w:div>
    <w:div w:id="1019544457">
      <w:bodyDiv w:val="1"/>
      <w:marLeft w:val="0"/>
      <w:marRight w:val="0"/>
      <w:marTop w:val="0"/>
      <w:marBottom w:val="0"/>
      <w:divBdr>
        <w:top w:val="none" w:sz="0" w:space="0" w:color="auto"/>
        <w:left w:val="none" w:sz="0" w:space="0" w:color="auto"/>
        <w:bottom w:val="none" w:sz="0" w:space="0" w:color="auto"/>
        <w:right w:val="none" w:sz="0" w:space="0" w:color="auto"/>
      </w:divBdr>
    </w:div>
    <w:div w:id="1023434393">
      <w:bodyDiv w:val="1"/>
      <w:marLeft w:val="0"/>
      <w:marRight w:val="0"/>
      <w:marTop w:val="0"/>
      <w:marBottom w:val="0"/>
      <w:divBdr>
        <w:top w:val="none" w:sz="0" w:space="0" w:color="auto"/>
        <w:left w:val="none" w:sz="0" w:space="0" w:color="auto"/>
        <w:bottom w:val="none" w:sz="0" w:space="0" w:color="auto"/>
        <w:right w:val="none" w:sz="0" w:space="0" w:color="auto"/>
      </w:divBdr>
      <w:divsChild>
        <w:div w:id="656767569">
          <w:marLeft w:val="0"/>
          <w:marRight w:val="0"/>
          <w:marTop w:val="0"/>
          <w:marBottom w:val="0"/>
          <w:divBdr>
            <w:top w:val="none" w:sz="0" w:space="0" w:color="auto"/>
            <w:left w:val="none" w:sz="0" w:space="0" w:color="auto"/>
            <w:bottom w:val="none" w:sz="0" w:space="0" w:color="auto"/>
            <w:right w:val="none" w:sz="0" w:space="0" w:color="auto"/>
          </w:divBdr>
        </w:div>
        <w:div w:id="654409351">
          <w:marLeft w:val="0"/>
          <w:marRight w:val="0"/>
          <w:marTop w:val="0"/>
          <w:marBottom w:val="0"/>
          <w:divBdr>
            <w:top w:val="none" w:sz="0" w:space="0" w:color="auto"/>
            <w:left w:val="none" w:sz="0" w:space="0" w:color="auto"/>
            <w:bottom w:val="none" w:sz="0" w:space="0" w:color="auto"/>
            <w:right w:val="none" w:sz="0" w:space="0" w:color="auto"/>
          </w:divBdr>
        </w:div>
      </w:divsChild>
    </w:div>
    <w:div w:id="1026061253">
      <w:bodyDiv w:val="1"/>
      <w:marLeft w:val="0"/>
      <w:marRight w:val="0"/>
      <w:marTop w:val="0"/>
      <w:marBottom w:val="0"/>
      <w:divBdr>
        <w:top w:val="none" w:sz="0" w:space="0" w:color="auto"/>
        <w:left w:val="none" w:sz="0" w:space="0" w:color="auto"/>
        <w:bottom w:val="none" w:sz="0" w:space="0" w:color="auto"/>
        <w:right w:val="none" w:sz="0" w:space="0" w:color="auto"/>
      </w:divBdr>
    </w:div>
    <w:div w:id="1027366032">
      <w:bodyDiv w:val="1"/>
      <w:marLeft w:val="0"/>
      <w:marRight w:val="0"/>
      <w:marTop w:val="0"/>
      <w:marBottom w:val="0"/>
      <w:divBdr>
        <w:top w:val="none" w:sz="0" w:space="0" w:color="auto"/>
        <w:left w:val="none" w:sz="0" w:space="0" w:color="auto"/>
        <w:bottom w:val="none" w:sz="0" w:space="0" w:color="auto"/>
        <w:right w:val="none" w:sz="0" w:space="0" w:color="auto"/>
      </w:divBdr>
    </w:div>
    <w:div w:id="1060861057">
      <w:bodyDiv w:val="1"/>
      <w:marLeft w:val="0"/>
      <w:marRight w:val="0"/>
      <w:marTop w:val="0"/>
      <w:marBottom w:val="0"/>
      <w:divBdr>
        <w:top w:val="none" w:sz="0" w:space="0" w:color="auto"/>
        <w:left w:val="none" w:sz="0" w:space="0" w:color="auto"/>
        <w:bottom w:val="none" w:sz="0" w:space="0" w:color="auto"/>
        <w:right w:val="none" w:sz="0" w:space="0" w:color="auto"/>
      </w:divBdr>
    </w:div>
    <w:div w:id="1061486760">
      <w:bodyDiv w:val="1"/>
      <w:marLeft w:val="0"/>
      <w:marRight w:val="0"/>
      <w:marTop w:val="0"/>
      <w:marBottom w:val="0"/>
      <w:divBdr>
        <w:top w:val="none" w:sz="0" w:space="0" w:color="auto"/>
        <w:left w:val="none" w:sz="0" w:space="0" w:color="auto"/>
        <w:bottom w:val="none" w:sz="0" w:space="0" w:color="auto"/>
        <w:right w:val="none" w:sz="0" w:space="0" w:color="auto"/>
      </w:divBdr>
    </w:div>
    <w:div w:id="1071344031">
      <w:bodyDiv w:val="1"/>
      <w:marLeft w:val="0"/>
      <w:marRight w:val="0"/>
      <w:marTop w:val="0"/>
      <w:marBottom w:val="0"/>
      <w:divBdr>
        <w:top w:val="none" w:sz="0" w:space="0" w:color="auto"/>
        <w:left w:val="none" w:sz="0" w:space="0" w:color="auto"/>
        <w:bottom w:val="none" w:sz="0" w:space="0" w:color="auto"/>
        <w:right w:val="none" w:sz="0" w:space="0" w:color="auto"/>
      </w:divBdr>
    </w:div>
    <w:div w:id="1080952406">
      <w:bodyDiv w:val="1"/>
      <w:marLeft w:val="0"/>
      <w:marRight w:val="0"/>
      <w:marTop w:val="0"/>
      <w:marBottom w:val="0"/>
      <w:divBdr>
        <w:top w:val="none" w:sz="0" w:space="0" w:color="auto"/>
        <w:left w:val="none" w:sz="0" w:space="0" w:color="auto"/>
        <w:bottom w:val="none" w:sz="0" w:space="0" w:color="auto"/>
        <w:right w:val="none" w:sz="0" w:space="0" w:color="auto"/>
      </w:divBdr>
    </w:div>
    <w:div w:id="1084301786">
      <w:bodyDiv w:val="1"/>
      <w:marLeft w:val="0"/>
      <w:marRight w:val="0"/>
      <w:marTop w:val="0"/>
      <w:marBottom w:val="0"/>
      <w:divBdr>
        <w:top w:val="none" w:sz="0" w:space="0" w:color="auto"/>
        <w:left w:val="none" w:sz="0" w:space="0" w:color="auto"/>
        <w:bottom w:val="none" w:sz="0" w:space="0" w:color="auto"/>
        <w:right w:val="none" w:sz="0" w:space="0" w:color="auto"/>
      </w:divBdr>
    </w:div>
    <w:div w:id="1089235554">
      <w:bodyDiv w:val="1"/>
      <w:marLeft w:val="0"/>
      <w:marRight w:val="0"/>
      <w:marTop w:val="0"/>
      <w:marBottom w:val="0"/>
      <w:divBdr>
        <w:top w:val="none" w:sz="0" w:space="0" w:color="auto"/>
        <w:left w:val="none" w:sz="0" w:space="0" w:color="auto"/>
        <w:bottom w:val="none" w:sz="0" w:space="0" w:color="auto"/>
        <w:right w:val="none" w:sz="0" w:space="0" w:color="auto"/>
      </w:divBdr>
    </w:div>
    <w:div w:id="1096899393">
      <w:bodyDiv w:val="1"/>
      <w:marLeft w:val="0"/>
      <w:marRight w:val="0"/>
      <w:marTop w:val="0"/>
      <w:marBottom w:val="0"/>
      <w:divBdr>
        <w:top w:val="none" w:sz="0" w:space="0" w:color="auto"/>
        <w:left w:val="none" w:sz="0" w:space="0" w:color="auto"/>
        <w:bottom w:val="none" w:sz="0" w:space="0" w:color="auto"/>
        <w:right w:val="none" w:sz="0" w:space="0" w:color="auto"/>
      </w:divBdr>
    </w:div>
    <w:div w:id="1101951714">
      <w:bodyDiv w:val="1"/>
      <w:marLeft w:val="0"/>
      <w:marRight w:val="0"/>
      <w:marTop w:val="0"/>
      <w:marBottom w:val="0"/>
      <w:divBdr>
        <w:top w:val="none" w:sz="0" w:space="0" w:color="auto"/>
        <w:left w:val="none" w:sz="0" w:space="0" w:color="auto"/>
        <w:bottom w:val="none" w:sz="0" w:space="0" w:color="auto"/>
        <w:right w:val="none" w:sz="0" w:space="0" w:color="auto"/>
      </w:divBdr>
      <w:divsChild>
        <w:div w:id="610668223">
          <w:marLeft w:val="360"/>
          <w:marRight w:val="0"/>
          <w:marTop w:val="200"/>
          <w:marBottom w:val="0"/>
          <w:divBdr>
            <w:top w:val="none" w:sz="0" w:space="0" w:color="auto"/>
            <w:left w:val="none" w:sz="0" w:space="0" w:color="auto"/>
            <w:bottom w:val="none" w:sz="0" w:space="0" w:color="auto"/>
            <w:right w:val="none" w:sz="0" w:space="0" w:color="auto"/>
          </w:divBdr>
        </w:div>
      </w:divsChild>
    </w:div>
    <w:div w:id="1103258692">
      <w:bodyDiv w:val="1"/>
      <w:marLeft w:val="0"/>
      <w:marRight w:val="0"/>
      <w:marTop w:val="0"/>
      <w:marBottom w:val="0"/>
      <w:divBdr>
        <w:top w:val="none" w:sz="0" w:space="0" w:color="auto"/>
        <w:left w:val="none" w:sz="0" w:space="0" w:color="auto"/>
        <w:bottom w:val="none" w:sz="0" w:space="0" w:color="auto"/>
        <w:right w:val="none" w:sz="0" w:space="0" w:color="auto"/>
      </w:divBdr>
      <w:divsChild>
        <w:div w:id="1445808522">
          <w:marLeft w:val="0"/>
          <w:marRight w:val="0"/>
          <w:marTop w:val="0"/>
          <w:marBottom w:val="0"/>
          <w:divBdr>
            <w:top w:val="none" w:sz="0" w:space="0" w:color="auto"/>
            <w:left w:val="none" w:sz="0" w:space="0" w:color="auto"/>
            <w:bottom w:val="none" w:sz="0" w:space="0" w:color="auto"/>
            <w:right w:val="none" w:sz="0" w:space="0" w:color="auto"/>
          </w:divBdr>
          <w:divsChild>
            <w:div w:id="1512378264">
              <w:marLeft w:val="0"/>
              <w:marRight w:val="0"/>
              <w:marTop w:val="0"/>
              <w:marBottom w:val="0"/>
              <w:divBdr>
                <w:top w:val="none" w:sz="0" w:space="0" w:color="auto"/>
                <w:left w:val="none" w:sz="0" w:space="0" w:color="auto"/>
                <w:bottom w:val="none" w:sz="0" w:space="0" w:color="auto"/>
                <w:right w:val="none" w:sz="0" w:space="0" w:color="auto"/>
              </w:divBdr>
              <w:divsChild>
                <w:div w:id="208806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59348">
      <w:bodyDiv w:val="1"/>
      <w:marLeft w:val="0"/>
      <w:marRight w:val="0"/>
      <w:marTop w:val="0"/>
      <w:marBottom w:val="0"/>
      <w:divBdr>
        <w:top w:val="none" w:sz="0" w:space="0" w:color="auto"/>
        <w:left w:val="none" w:sz="0" w:space="0" w:color="auto"/>
        <w:bottom w:val="none" w:sz="0" w:space="0" w:color="auto"/>
        <w:right w:val="none" w:sz="0" w:space="0" w:color="auto"/>
      </w:divBdr>
    </w:div>
    <w:div w:id="1114209485">
      <w:bodyDiv w:val="1"/>
      <w:marLeft w:val="0"/>
      <w:marRight w:val="0"/>
      <w:marTop w:val="0"/>
      <w:marBottom w:val="0"/>
      <w:divBdr>
        <w:top w:val="none" w:sz="0" w:space="0" w:color="auto"/>
        <w:left w:val="none" w:sz="0" w:space="0" w:color="auto"/>
        <w:bottom w:val="none" w:sz="0" w:space="0" w:color="auto"/>
        <w:right w:val="none" w:sz="0" w:space="0" w:color="auto"/>
      </w:divBdr>
      <w:divsChild>
        <w:div w:id="443114479">
          <w:marLeft w:val="0"/>
          <w:marRight w:val="0"/>
          <w:marTop w:val="0"/>
          <w:marBottom w:val="0"/>
          <w:divBdr>
            <w:top w:val="none" w:sz="0" w:space="0" w:color="auto"/>
            <w:left w:val="none" w:sz="0" w:space="0" w:color="auto"/>
            <w:bottom w:val="none" w:sz="0" w:space="0" w:color="auto"/>
            <w:right w:val="none" w:sz="0" w:space="0" w:color="auto"/>
          </w:divBdr>
        </w:div>
        <w:div w:id="1751855356">
          <w:marLeft w:val="0"/>
          <w:marRight w:val="0"/>
          <w:marTop w:val="0"/>
          <w:marBottom w:val="0"/>
          <w:divBdr>
            <w:top w:val="none" w:sz="0" w:space="0" w:color="auto"/>
            <w:left w:val="none" w:sz="0" w:space="0" w:color="auto"/>
            <w:bottom w:val="none" w:sz="0" w:space="0" w:color="auto"/>
            <w:right w:val="none" w:sz="0" w:space="0" w:color="auto"/>
          </w:divBdr>
        </w:div>
        <w:div w:id="1523471809">
          <w:marLeft w:val="0"/>
          <w:marRight w:val="0"/>
          <w:marTop w:val="0"/>
          <w:marBottom w:val="0"/>
          <w:divBdr>
            <w:top w:val="none" w:sz="0" w:space="0" w:color="auto"/>
            <w:left w:val="none" w:sz="0" w:space="0" w:color="auto"/>
            <w:bottom w:val="none" w:sz="0" w:space="0" w:color="auto"/>
            <w:right w:val="none" w:sz="0" w:space="0" w:color="auto"/>
          </w:divBdr>
        </w:div>
        <w:div w:id="1582715594">
          <w:marLeft w:val="0"/>
          <w:marRight w:val="0"/>
          <w:marTop w:val="0"/>
          <w:marBottom w:val="0"/>
          <w:divBdr>
            <w:top w:val="none" w:sz="0" w:space="0" w:color="auto"/>
            <w:left w:val="none" w:sz="0" w:space="0" w:color="auto"/>
            <w:bottom w:val="none" w:sz="0" w:space="0" w:color="auto"/>
            <w:right w:val="none" w:sz="0" w:space="0" w:color="auto"/>
          </w:divBdr>
        </w:div>
      </w:divsChild>
    </w:div>
    <w:div w:id="1119880780">
      <w:bodyDiv w:val="1"/>
      <w:marLeft w:val="0"/>
      <w:marRight w:val="0"/>
      <w:marTop w:val="0"/>
      <w:marBottom w:val="0"/>
      <w:divBdr>
        <w:top w:val="none" w:sz="0" w:space="0" w:color="auto"/>
        <w:left w:val="none" w:sz="0" w:space="0" w:color="auto"/>
        <w:bottom w:val="none" w:sz="0" w:space="0" w:color="auto"/>
        <w:right w:val="none" w:sz="0" w:space="0" w:color="auto"/>
      </w:divBdr>
    </w:div>
    <w:div w:id="1121728154">
      <w:bodyDiv w:val="1"/>
      <w:marLeft w:val="0"/>
      <w:marRight w:val="0"/>
      <w:marTop w:val="0"/>
      <w:marBottom w:val="0"/>
      <w:divBdr>
        <w:top w:val="none" w:sz="0" w:space="0" w:color="auto"/>
        <w:left w:val="none" w:sz="0" w:space="0" w:color="auto"/>
        <w:bottom w:val="none" w:sz="0" w:space="0" w:color="auto"/>
        <w:right w:val="none" w:sz="0" w:space="0" w:color="auto"/>
      </w:divBdr>
    </w:div>
    <w:div w:id="1124425593">
      <w:bodyDiv w:val="1"/>
      <w:marLeft w:val="0"/>
      <w:marRight w:val="0"/>
      <w:marTop w:val="0"/>
      <w:marBottom w:val="0"/>
      <w:divBdr>
        <w:top w:val="none" w:sz="0" w:space="0" w:color="auto"/>
        <w:left w:val="none" w:sz="0" w:space="0" w:color="auto"/>
        <w:bottom w:val="none" w:sz="0" w:space="0" w:color="auto"/>
        <w:right w:val="none" w:sz="0" w:space="0" w:color="auto"/>
      </w:divBdr>
    </w:div>
    <w:div w:id="1130979636">
      <w:bodyDiv w:val="1"/>
      <w:marLeft w:val="0"/>
      <w:marRight w:val="0"/>
      <w:marTop w:val="0"/>
      <w:marBottom w:val="0"/>
      <w:divBdr>
        <w:top w:val="none" w:sz="0" w:space="0" w:color="auto"/>
        <w:left w:val="none" w:sz="0" w:space="0" w:color="auto"/>
        <w:bottom w:val="none" w:sz="0" w:space="0" w:color="auto"/>
        <w:right w:val="none" w:sz="0" w:space="0" w:color="auto"/>
      </w:divBdr>
    </w:div>
    <w:div w:id="1151366287">
      <w:bodyDiv w:val="1"/>
      <w:marLeft w:val="0"/>
      <w:marRight w:val="0"/>
      <w:marTop w:val="0"/>
      <w:marBottom w:val="0"/>
      <w:divBdr>
        <w:top w:val="none" w:sz="0" w:space="0" w:color="auto"/>
        <w:left w:val="none" w:sz="0" w:space="0" w:color="auto"/>
        <w:bottom w:val="none" w:sz="0" w:space="0" w:color="auto"/>
        <w:right w:val="none" w:sz="0" w:space="0" w:color="auto"/>
      </w:divBdr>
    </w:div>
    <w:div w:id="1165393814">
      <w:bodyDiv w:val="1"/>
      <w:marLeft w:val="0"/>
      <w:marRight w:val="0"/>
      <w:marTop w:val="0"/>
      <w:marBottom w:val="0"/>
      <w:divBdr>
        <w:top w:val="none" w:sz="0" w:space="0" w:color="auto"/>
        <w:left w:val="none" w:sz="0" w:space="0" w:color="auto"/>
        <w:bottom w:val="none" w:sz="0" w:space="0" w:color="auto"/>
        <w:right w:val="none" w:sz="0" w:space="0" w:color="auto"/>
      </w:divBdr>
    </w:div>
    <w:div w:id="1171406244">
      <w:bodyDiv w:val="1"/>
      <w:marLeft w:val="0"/>
      <w:marRight w:val="0"/>
      <w:marTop w:val="0"/>
      <w:marBottom w:val="0"/>
      <w:divBdr>
        <w:top w:val="none" w:sz="0" w:space="0" w:color="auto"/>
        <w:left w:val="none" w:sz="0" w:space="0" w:color="auto"/>
        <w:bottom w:val="none" w:sz="0" w:space="0" w:color="auto"/>
        <w:right w:val="none" w:sz="0" w:space="0" w:color="auto"/>
      </w:divBdr>
    </w:div>
    <w:div w:id="1188643444">
      <w:bodyDiv w:val="1"/>
      <w:marLeft w:val="0"/>
      <w:marRight w:val="0"/>
      <w:marTop w:val="0"/>
      <w:marBottom w:val="0"/>
      <w:divBdr>
        <w:top w:val="none" w:sz="0" w:space="0" w:color="auto"/>
        <w:left w:val="none" w:sz="0" w:space="0" w:color="auto"/>
        <w:bottom w:val="none" w:sz="0" w:space="0" w:color="auto"/>
        <w:right w:val="none" w:sz="0" w:space="0" w:color="auto"/>
      </w:divBdr>
    </w:div>
    <w:div w:id="1199201359">
      <w:bodyDiv w:val="1"/>
      <w:marLeft w:val="0"/>
      <w:marRight w:val="0"/>
      <w:marTop w:val="0"/>
      <w:marBottom w:val="0"/>
      <w:divBdr>
        <w:top w:val="none" w:sz="0" w:space="0" w:color="auto"/>
        <w:left w:val="none" w:sz="0" w:space="0" w:color="auto"/>
        <w:bottom w:val="none" w:sz="0" w:space="0" w:color="auto"/>
        <w:right w:val="none" w:sz="0" w:space="0" w:color="auto"/>
      </w:divBdr>
    </w:div>
    <w:div w:id="1201093987">
      <w:bodyDiv w:val="1"/>
      <w:marLeft w:val="0"/>
      <w:marRight w:val="0"/>
      <w:marTop w:val="0"/>
      <w:marBottom w:val="0"/>
      <w:divBdr>
        <w:top w:val="none" w:sz="0" w:space="0" w:color="auto"/>
        <w:left w:val="none" w:sz="0" w:space="0" w:color="auto"/>
        <w:bottom w:val="none" w:sz="0" w:space="0" w:color="auto"/>
        <w:right w:val="none" w:sz="0" w:space="0" w:color="auto"/>
      </w:divBdr>
    </w:div>
    <w:div w:id="1210453279">
      <w:bodyDiv w:val="1"/>
      <w:marLeft w:val="0"/>
      <w:marRight w:val="0"/>
      <w:marTop w:val="0"/>
      <w:marBottom w:val="0"/>
      <w:divBdr>
        <w:top w:val="none" w:sz="0" w:space="0" w:color="auto"/>
        <w:left w:val="none" w:sz="0" w:space="0" w:color="auto"/>
        <w:bottom w:val="none" w:sz="0" w:space="0" w:color="auto"/>
        <w:right w:val="none" w:sz="0" w:space="0" w:color="auto"/>
      </w:divBdr>
      <w:divsChild>
        <w:div w:id="1928004713">
          <w:marLeft w:val="0"/>
          <w:marRight w:val="0"/>
          <w:marTop w:val="0"/>
          <w:marBottom w:val="0"/>
          <w:divBdr>
            <w:top w:val="none" w:sz="0" w:space="0" w:color="auto"/>
            <w:left w:val="none" w:sz="0" w:space="0" w:color="auto"/>
            <w:bottom w:val="none" w:sz="0" w:space="0" w:color="auto"/>
            <w:right w:val="none" w:sz="0" w:space="0" w:color="auto"/>
          </w:divBdr>
          <w:divsChild>
            <w:div w:id="1453287421">
              <w:marLeft w:val="0"/>
              <w:marRight w:val="0"/>
              <w:marTop w:val="0"/>
              <w:marBottom w:val="0"/>
              <w:divBdr>
                <w:top w:val="none" w:sz="0" w:space="0" w:color="auto"/>
                <w:left w:val="none" w:sz="0" w:space="0" w:color="auto"/>
                <w:bottom w:val="none" w:sz="0" w:space="0" w:color="auto"/>
                <w:right w:val="none" w:sz="0" w:space="0" w:color="auto"/>
              </w:divBdr>
              <w:divsChild>
                <w:div w:id="42396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884311">
      <w:bodyDiv w:val="1"/>
      <w:marLeft w:val="0"/>
      <w:marRight w:val="0"/>
      <w:marTop w:val="0"/>
      <w:marBottom w:val="0"/>
      <w:divBdr>
        <w:top w:val="none" w:sz="0" w:space="0" w:color="auto"/>
        <w:left w:val="none" w:sz="0" w:space="0" w:color="auto"/>
        <w:bottom w:val="none" w:sz="0" w:space="0" w:color="auto"/>
        <w:right w:val="none" w:sz="0" w:space="0" w:color="auto"/>
      </w:divBdr>
    </w:div>
    <w:div w:id="1224488182">
      <w:bodyDiv w:val="1"/>
      <w:marLeft w:val="0"/>
      <w:marRight w:val="0"/>
      <w:marTop w:val="0"/>
      <w:marBottom w:val="0"/>
      <w:divBdr>
        <w:top w:val="none" w:sz="0" w:space="0" w:color="auto"/>
        <w:left w:val="none" w:sz="0" w:space="0" w:color="auto"/>
        <w:bottom w:val="none" w:sz="0" w:space="0" w:color="auto"/>
        <w:right w:val="none" w:sz="0" w:space="0" w:color="auto"/>
      </w:divBdr>
    </w:div>
    <w:div w:id="1235621848">
      <w:bodyDiv w:val="1"/>
      <w:marLeft w:val="0"/>
      <w:marRight w:val="0"/>
      <w:marTop w:val="0"/>
      <w:marBottom w:val="0"/>
      <w:divBdr>
        <w:top w:val="none" w:sz="0" w:space="0" w:color="auto"/>
        <w:left w:val="none" w:sz="0" w:space="0" w:color="auto"/>
        <w:bottom w:val="none" w:sz="0" w:space="0" w:color="auto"/>
        <w:right w:val="none" w:sz="0" w:space="0" w:color="auto"/>
      </w:divBdr>
    </w:div>
    <w:div w:id="1236278068">
      <w:bodyDiv w:val="1"/>
      <w:marLeft w:val="0"/>
      <w:marRight w:val="0"/>
      <w:marTop w:val="0"/>
      <w:marBottom w:val="0"/>
      <w:divBdr>
        <w:top w:val="none" w:sz="0" w:space="0" w:color="auto"/>
        <w:left w:val="none" w:sz="0" w:space="0" w:color="auto"/>
        <w:bottom w:val="none" w:sz="0" w:space="0" w:color="auto"/>
        <w:right w:val="none" w:sz="0" w:space="0" w:color="auto"/>
      </w:divBdr>
    </w:div>
    <w:div w:id="1240410267">
      <w:bodyDiv w:val="1"/>
      <w:marLeft w:val="0"/>
      <w:marRight w:val="0"/>
      <w:marTop w:val="0"/>
      <w:marBottom w:val="0"/>
      <w:divBdr>
        <w:top w:val="none" w:sz="0" w:space="0" w:color="auto"/>
        <w:left w:val="none" w:sz="0" w:space="0" w:color="auto"/>
        <w:bottom w:val="none" w:sz="0" w:space="0" w:color="auto"/>
        <w:right w:val="none" w:sz="0" w:space="0" w:color="auto"/>
      </w:divBdr>
    </w:div>
    <w:div w:id="1244073837">
      <w:bodyDiv w:val="1"/>
      <w:marLeft w:val="0"/>
      <w:marRight w:val="0"/>
      <w:marTop w:val="0"/>
      <w:marBottom w:val="0"/>
      <w:divBdr>
        <w:top w:val="none" w:sz="0" w:space="0" w:color="auto"/>
        <w:left w:val="none" w:sz="0" w:space="0" w:color="auto"/>
        <w:bottom w:val="none" w:sz="0" w:space="0" w:color="auto"/>
        <w:right w:val="none" w:sz="0" w:space="0" w:color="auto"/>
      </w:divBdr>
    </w:div>
    <w:div w:id="1247611341">
      <w:bodyDiv w:val="1"/>
      <w:marLeft w:val="0"/>
      <w:marRight w:val="0"/>
      <w:marTop w:val="0"/>
      <w:marBottom w:val="0"/>
      <w:divBdr>
        <w:top w:val="none" w:sz="0" w:space="0" w:color="auto"/>
        <w:left w:val="none" w:sz="0" w:space="0" w:color="auto"/>
        <w:bottom w:val="none" w:sz="0" w:space="0" w:color="auto"/>
        <w:right w:val="none" w:sz="0" w:space="0" w:color="auto"/>
      </w:divBdr>
    </w:div>
    <w:div w:id="1252005366">
      <w:bodyDiv w:val="1"/>
      <w:marLeft w:val="0"/>
      <w:marRight w:val="0"/>
      <w:marTop w:val="0"/>
      <w:marBottom w:val="0"/>
      <w:divBdr>
        <w:top w:val="none" w:sz="0" w:space="0" w:color="auto"/>
        <w:left w:val="none" w:sz="0" w:space="0" w:color="auto"/>
        <w:bottom w:val="none" w:sz="0" w:space="0" w:color="auto"/>
        <w:right w:val="none" w:sz="0" w:space="0" w:color="auto"/>
      </w:divBdr>
      <w:divsChild>
        <w:div w:id="97874068">
          <w:marLeft w:val="0"/>
          <w:marRight w:val="0"/>
          <w:marTop w:val="0"/>
          <w:marBottom w:val="0"/>
          <w:divBdr>
            <w:top w:val="none" w:sz="0" w:space="0" w:color="auto"/>
            <w:left w:val="none" w:sz="0" w:space="0" w:color="auto"/>
            <w:bottom w:val="none" w:sz="0" w:space="0" w:color="auto"/>
            <w:right w:val="none" w:sz="0" w:space="0" w:color="auto"/>
          </w:divBdr>
          <w:divsChild>
            <w:div w:id="427845793">
              <w:marLeft w:val="0"/>
              <w:marRight w:val="0"/>
              <w:marTop w:val="0"/>
              <w:marBottom w:val="0"/>
              <w:divBdr>
                <w:top w:val="none" w:sz="0" w:space="0" w:color="auto"/>
                <w:left w:val="none" w:sz="0" w:space="0" w:color="auto"/>
                <w:bottom w:val="none" w:sz="0" w:space="0" w:color="auto"/>
                <w:right w:val="none" w:sz="0" w:space="0" w:color="auto"/>
              </w:divBdr>
              <w:divsChild>
                <w:div w:id="693992858">
                  <w:marLeft w:val="0"/>
                  <w:marRight w:val="0"/>
                  <w:marTop w:val="0"/>
                  <w:marBottom w:val="0"/>
                  <w:divBdr>
                    <w:top w:val="none" w:sz="0" w:space="0" w:color="auto"/>
                    <w:left w:val="none" w:sz="0" w:space="0" w:color="auto"/>
                    <w:bottom w:val="none" w:sz="0" w:space="0" w:color="auto"/>
                    <w:right w:val="none" w:sz="0" w:space="0" w:color="auto"/>
                  </w:divBdr>
                </w:div>
              </w:divsChild>
            </w:div>
            <w:div w:id="1154486293">
              <w:marLeft w:val="0"/>
              <w:marRight w:val="0"/>
              <w:marTop w:val="0"/>
              <w:marBottom w:val="0"/>
              <w:divBdr>
                <w:top w:val="none" w:sz="0" w:space="0" w:color="auto"/>
                <w:left w:val="none" w:sz="0" w:space="0" w:color="auto"/>
                <w:bottom w:val="none" w:sz="0" w:space="0" w:color="auto"/>
                <w:right w:val="none" w:sz="0" w:space="0" w:color="auto"/>
              </w:divBdr>
              <w:divsChild>
                <w:div w:id="214342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148927">
          <w:marLeft w:val="0"/>
          <w:marRight w:val="0"/>
          <w:marTop w:val="0"/>
          <w:marBottom w:val="0"/>
          <w:divBdr>
            <w:top w:val="none" w:sz="0" w:space="0" w:color="auto"/>
            <w:left w:val="none" w:sz="0" w:space="0" w:color="auto"/>
            <w:bottom w:val="none" w:sz="0" w:space="0" w:color="auto"/>
            <w:right w:val="none" w:sz="0" w:space="0" w:color="auto"/>
          </w:divBdr>
          <w:divsChild>
            <w:div w:id="96364976">
              <w:marLeft w:val="0"/>
              <w:marRight w:val="0"/>
              <w:marTop w:val="0"/>
              <w:marBottom w:val="0"/>
              <w:divBdr>
                <w:top w:val="none" w:sz="0" w:space="0" w:color="auto"/>
                <w:left w:val="none" w:sz="0" w:space="0" w:color="auto"/>
                <w:bottom w:val="none" w:sz="0" w:space="0" w:color="auto"/>
                <w:right w:val="none" w:sz="0" w:space="0" w:color="auto"/>
              </w:divBdr>
              <w:divsChild>
                <w:div w:id="56318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117459">
      <w:bodyDiv w:val="1"/>
      <w:marLeft w:val="0"/>
      <w:marRight w:val="0"/>
      <w:marTop w:val="0"/>
      <w:marBottom w:val="0"/>
      <w:divBdr>
        <w:top w:val="none" w:sz="0" w:space="0" w:color="auto"/>
        <w:left w:val="none" w:sz="0" w:space="0" w:color="auto"/>
        <w:bottom w:val="none" w:sz="0" w:space="0" w:color="auto"/>
        <w:right w:val="none" w:sz="0" w:space="0" w:color="auto"/>
      </w:divBdr>
    </w:div>
    <w:div w:id="1282692083">
      <w:bodyDiv w:val="1"/>
      <w:marLeft w:val="0"/>
      <w:marRight w:val="0"/>
      <w:marTop w:val="0"/>
      <w:marBottom w:val="0"/>
      <w:divBdr>
        <w:top w:val="none" w:sz="0" w:space="0" w:color="auto"/>
        <w:left w:val="none" w:sz="0" w:space="0" w:color="auto"/>
        <w:bottom w:val="none" w:sz="0" w:space="0" w:color="auto"/>
        <w:right w:val="none" w:sz="0" w:space="0" w:color="auto"/>
      </w:divBdr>
      <w:divsChild>
        <w:div w:id="1074819235">
          <w:marLeft w:val="0"/>
          <w:marRight w:val="0"/>
          <w:marTop w:val="0"/>
          <w:marBottom w:val="0"/>
          <w:divBdr>
            <w:top w:val="none" w:sz="0" w:space="0" w:color="auto"/>
            <w:left w:val="none" w:sz="0" w:space="0" w:color="auto"/>
            <w:bottom w:val="none" w:sz="0" w:space="0" w:color="auto"/>
            <w:right w:val="none" w:sz="0" w:space="0" w:color="auto"/>
          </w:divBdr>
          <w:divsChild>
            <w:div w:id="692266732">
              <w:marLeft w:val="0"/>
              <w:marRight w:val="0"/>
              <w:marTop w:val="0"/>
              <w:marBottom w:val="0"/>
              <w:divBdr>
                <w:top w:val="none" w:sz="0" w:space="0" w:color="auto"/>
                <w:left w:val="none" w:sz="0" w:space="0" w:color="auto"/>
                <w:bottom w:val="none" w:sz="0" w:space="0" w:color="auto"/>
                <w:right w:val="none" w:sz="0" w:space="0" w:color="auto"/>
              </w:divBdr>
              <w:divsChild>
                <w:div w:id="17819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235416">
      <w:bodyDiv w:val="1"/>
      <w:marLeft w:val="0"/>
      <w:marRight w:val="0"/>
      <w:marTop w:val="0"/>
      <w:marBottom w:val="0"/>
      <w:divBdr>
        <w:top w:val="none" w:sz="0" w:space="0" w:color="auto"/>
        <w:left w:val="none" w:sz="0" w:space="0" w:color="auto"/>
        <w:bottom w:val="none" w:sz="0" w:space="0" w:color="auto"/>
        <w:right w:val="none" w:sz="0" w:space="0" w:color="auto"/>
      </w:divBdr>
    </w:div>
    <w:div w:id="1287929137">
      <w:bodyDiv w:val="1"/>
      <w:marLeft w:val="0"/>
      <w:marRight w:val="0"/>
      <w:marTop w:val="0"/>
      <w:marBottom w:val="0"/>
      <w:divBdr>
        <w:top w:val="none" w:sz="0" w:space="0" w:color="auto"/>
        <w:left w:val="none" w:sz="0" w:space="0" w:color="auto"/>
        <w:bottom w:val="none" w:sz="0" w:space="0" w:color="auto"/>
        <w:right w:val="none" w:sz="0" w:space="0" w:color="auto"/>
      </w:divBdr>
    </w:div>
    <w:div w:id="1291207535">
      <w:bodyDiv w:val="1"/>
      <w:marLeft w:val="0"/>
      <w:marRight w:val="0"/>
      <w:marTop w:val="0"/>
      <w:marBottom w:val="0"/>
      <w:divBdr>
        <w:top w:val="none" w:sz="0" w:space="0" w:color="auto"/>
        <w:left w:val="none" w:sz="0" w:space="0" w:color="auto"/>
        <w:bottom w:val="none" w:sz="0" w:space="0" w:color="auto"/>
        <w:right w:val="none" w:sz="0" w:space="0" w:color="auto"/>
      </w:divBdr>
    </w:div>
    <w:div w:id="1302347423">
      <w:bodyDiv w:val="1"/>
      <w:marLeft w:val="0"/>
      <w:marRight w:val="0"/>
      <w:marTop w:val="0"/>
      <w:marBottom w:val="0"/>
      <w:divBdr>
        <w:top w:val="none" w:sz="0" w:space="0" w:color="auto"/>
        <w:left w:val="none" w:sz="0" w:space="0" w:color="auto"/>
        <w:bottom w:val="none" w:sz="0" w:space="0" w:color="auto"/>
        <w:right w:val="none" w:sz="0" w:space="0" w:color="auto"/>
      </w:divBdr>
    </w:div>
    <w:div w:id="1315992039">
      <w:bodyDiv w:val="1"/>
      <w:marLeft w:val="0"/>
      <w:marRight w:val="0"/>
      <w:marTop w:val="0"/>
      <w:marBottom w:val="0"/>
      <w:divBdr>
        <w:top w:val="none" w:sz="0" w:space="0" w:color="auto"/>
        <w:left w:val="none" w:sz="0" w:space="0" w:color="auto"/>
        <w:bottom w:val="none" w:sz="0" w:space="0" w:color="auto"/>
        <w:right w:val="none" w:sz="0" w:space="0" w:color="auto"/>
      </w:divBdr>
      <w:divsChild>
        <w:div w:id="392584697">
          <w:marLeft w:val="0"/>
          <w:marRight w:val="0"/>
          <w:marTop w:val="0"/>
          <w:marBottom w:val="0"/>
          <w:divBdr>
            <w:top w:val="none" w:sz="0" w:space="0" w:color="auto"/>
            <w:left w:val="none" w:sz="0" w:space="0" w:color="auto"/>
            <w:bottom w:val="none" w:sz="0" w:space="0" w:color="auto"/>
            <w:right w:val="none" w:sz="0" w:space="0" w:color="auto"/>
          </w:divBdr>
          <w:divsChild>
            <w:div w:id="339813736">
              <w:marLeft w:val="0"/>
              <w:marRight w:val="0"/>
              <w:marTop w:val="0"/>
              <w:marBottom w:val="0"/>
              <w:divBdr>
                <w:top w:val="none" w:sz="0" w:space="0" w:color="auto"/>
                <w:left w:val="none" w:sz="0" w:space="0" w:color="auto"/>
                <w:bottom w:val="none" w:sz="0" w:space="0" w:color="auto"/>
                <w:right w:val="none" w:sz="0" w:space="0" w:color="auto"/>
              </w:divBdr>
              <w:divsChild>
                <w:div w:id="136612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505075">
          <w:marLeft w:val="0"/>
          <w:marRight w:val="0"/>
          <w:marTop w:val="0"/>
          <w:marBottom w:val="0"/>
          <w:divBdr>
            <w:top w:val="none" w:sz="0" w:space="0" w:color="auto"/>
            <w:left w:val="none" w:sz="0" w:space="0" w:color="auto"/>
            <w:bottom w:val="none" w:sz="0" w:space="0" w:color="auto"/>
            <w:right w:val="none" w:sz="0" w:space="0" w:color="auto"/>
          </w:divBdr>
          <w:divsChild>
            <w:div w:id="1099909825">
              <w:marLeft w:val="0"/>
              <w:marRight w:val="0"/>
              <w:marTop w:val="0"/>
              <w:marBottom w:val="0"/>
              <w:divBdr>
                <w:top w:val="none" w:sz="0" w:space="0" w:color="auto"/>
                <w:left w:val="none" w:sz="0" w:space="0" w:color="auto"/>
                <w:bottom w:val="none" w:sz="0" w:space="0" w:color="auto"/>
                <w:right w:val="none" w:sz="0" w:space="0" w:color="auto"/>
              </w:divBdr>
              <w:divsChild>
                <w:div w:id="119145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885900">
      <w:bodyDiv w:val="1"/>
      <w:marLeft w:val="0"/>
      <w:marRight w:val="0"/>
      <w:marTop w:val="0"/>
      <w:marBottom w:val="0"/>
      <w:divBdr>
        <w:top w:val="none" w:sz="0" w:space="0" w:color="auto"/>
        <w:left w:val="none" w:sz="0" w:space="0" w:color="auto"/>
        <w:bottom w:val="none" w:sz="0" w:space="0" w:color="auto"/>
        <w:right w:val="none" w:sz="0" w:space="0" w:color="auto"/>
      </w:divBdr>
    </w:div>
    <w:div w:id="1322932180">
      <w:bodyDiv w:val="1"/>
      <w:marLeft w:val="0"/>
      <w:marRight w:val="0"/>
      <w:marTop w:val="0"/>
      <w:marBottom w:val="0"/>
      <w:divBdr>
        <w:top w:val="none" w:sz="0" w:space="0" w:color="auto"/>
        <w:left w:val="none" w:sz="0" w:space="0" w:color="auto"/>
        <w:bottom w:val="none" w:sz="0" w:space="0" w:color="auto"/>
        <w:right w:val="none" w:sz="0" w:space="0" w:color="auto"/>
      </w:divBdr>
    </w:div>
    <w:div w:id="1323581584">
      <w:bodyDiv w:val="1"/>
      <w:marLeft w:val="0"/>
      <w:marRight w:val="0"/>
      <w:marTop w:val="0"/>
      <w:marBottom w:val="0"/>
      <w:divBdr>
        <w:top w:val="none" w:sz="0" w:space="0" w:color="auto"/>
        <w:left w:val="none" w:sz="0" w:space="0" w:color="auto"/>
        <w:bottom w:val="none" w:sz="0" w:space="0" w:color="auto"/>
        <w:right w:val="none" w:sz="0" w:space="0" w:color="auto"/>
      </w:divBdr>
    </w:div>
    <w:div w:id="1330061235">
      <w:bodyDiv w:val="1"/>
      <w:marLeft w:val="0"/>
      <w:marRight w:val="0"/>
      <w:marTop w:val="0"/>
      <w:marBottom w:val="0"/>
      <w:divBdr>
        <w:top w:val="none" w:sz="0" w:space="0" w:color="auto"/>
        <w:left w:val="none" w:sz="0" w:space="0" w:color="auto"/>
        <w:bottom w:val="none" w:sz="0" w:space="0" w:color="auto"/>
        <w:right w:val="none" w:sz="0" w:space="0" w:color="auto"/>
      </w:divBdr>
    </w:div>
    <w:div w:id="1330668504">
      <w:bodyDiv w:val="1"/>
      <w:marLeft w:val="0"/>
      <w:marRight w:val="0"/>
      <w:marTop w:val="0"/>
      <w:marBottom w:val="0"/>
      <w:divBdr>
        <w:top w:val="none" w:sz="0" w:space="0" w:color="auto"/>
        <w:left w:val="none" w:sz="0" w:space="0" w:color="auto"/>
        <w:bottom w:val="none" w:sz="0" w:space="0" w:color="auto"/>
        <w:right w:val="none" w:sz="0" w:space="0" w:color="auto"/>
      </w:divBdr>
    </w:div>
    <w:div w:id="1346440475">
      <w:bodyDiv w:val="1"/>
      <w:marLeft w:val="0"/>
      <w:marRight w:val="0"/>
      <w:marTop w:val="0"/>
      <w:marBottom w:val="0"/>
      <w:divBdr>
        <w:top w:val="none" w:sz="0" w:space="0" w:color="auto"/>
        <w:left w:val="none" w:sz="0" w:space="0" w:color="auto"/>
        <w:bottom w:val="none" w:sz="0" w:space="0" w:color="auto"/>
        <w:right w:val="none" w:sz="0" w:space="0" w:color="auto"/>
      </w:divBdr>
    </w:div>
    <w:div w:id="1347559912">
      <w:bodyDiv w:val="1"/>
      <w:marLeft w:val="0"/>
      <w:marRight w:val="0"/>
      <w:marTop w:val="0"/>
      <w:marBottom w:val="0"/>
      <w:divBdr>
        <w:top w:val="none" w:sz="0" w:space="0" w:color="auto"/>
        <w:left w:val="none" w:sz="0" w:space="0" w:color="auto"/>
        <w:bottom w:val="none" w:sz="0" w:space="0" w:color="auto"/>
        <w:right w:val="none" w:sz="0" w:space="0" w:color="auto"/>
      </w:divBdr>
      <w:divsChild>
        <w:div w:id="1113785643">
          <w:marLeft w:val="0"/>
          <w:marRight w:val="0"/>
          <w:marTop w:val="0"/>
          <w:marBottom w:val="0"/>
          <w:divBdr>
            <w:top w:val="none" w:sz="0" w:space="0" w:color="auto"/>
            <w:left w:val="none" w:sz="0" w:space="0" w:color="auto"/>
            <w:bottom w:val="none" w:sz="0" w:space="0" w:color="auto"/>
            <w:right w:val="none" w:sz="0" w:space="0" w:color="auto"/>
          </w:divBdr>
          <w:divsChild>
            <w:div w:id="1342900426">
              <w:marLeft w:val="0"/>
              <w:marRight w:val="0"/>
              <w:marTop w:val="0"/>
              <w:marBottom w:val="0"/>
              <w:divBdr>
                <w:top w:val="none" w:sz="0" w:space="0" w:color="auto"/>
                <w:left w:val="none" w:sz="0" w:space="0" w:color="auto"/>
                <w:bottom w:val="none" w:sz="0" w:space="0" w:color="auto"/>
                <w:right w:val="none" w:sz="0" w:space="0" w:color="auto"/>
              </w:divBdr>
              <w:divsChild>
                <w:div w:id="168246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761850">
      <w:bodyDiv w:val="1"/>
      <w:marLeft w:val="0"/>
      <w:marRight w:val="0"/>
      <w:marTop w:val="0"/>
      <w:marBottom w:val="0"/>
      <w:divBdr>
        <w:top w:val="none" w:sz="0" w:space="0" w:color="auto"/>
        <w:left w:val="none" w:sz="0" w:space="0" w:color="auto"/>
        <w:bottom w:val="none" w:sz="0" w:space="0" w:color="auto"/>
        <w:right w:val="none" w:sz="0" w:space="0" w:color="auto"/>
      </w:divBdr>
      <w:divsChild>
        <w:div w:id="1590970299">
          <w:marLeft w:val="360"/>
          <w:marRight w:val="0"/>
          <w:marTop w:val="200"/>
          <w:marBottom w:val="0"/>
          <w:divBdr>
            <w:top w:val="none" w:sz="0" w:space="0" w:color="auto"/>
            <w:left w:val="none" w:sz="0" w:space="0" w:color="auto"/>
            <w:bottom w:val="none" w:sz="0" w:space="0" w:color="auto"/>
            <w:right w:val="none" w:sz="0" w:space="0" w:color="auto"/>
          </w:divBdr>
        </w:div>
        <w:div w:id="1652708640">
          <w:marLeft w:val="360"/>
          <w:marRight w:val="0"/>
          <w:marTop w:val="200"/>
          <w:marBottom w:val="0"/>
          <w:divBdr>
            <w:top w:val="none" w:sz="0" w:space="0" w:color="auto"/>
            <w:left w:val="none" w:sz="0" w:space="0" w:color="auto"/>
            <w:bottom w:val="none" w:sz="0" w:space="0" w:color="auto"/>
            <w:right w:val="none" w:sz="0" w:space="0" w:color="auto"/>
          </w:divBdr>
        </w:div>
      </w:divsChild>
    </w:div>
    <w:div w:id="1359355479">
      <w:bodyDiv w:val="1"/>
      <w:marLeft w:val="0"/>
      <w:marRight w:val="0"/>
      <w:marTop w:val="0"/>
      <w:marBottom w:val="0"/>
      <w:divBdr>
        <w:top w:val="none" w:sz="0" w:space="0" w:color="auto"/>
        <w:left w:val="none" w:sz="0" w:space="0" w:color="auto"/>
        <w:bottom w:val="none" w:sz="0" w:space="0" w:color="auto"/>
        <w:right w:val="none" w:sz="0" w:space="0" w:color="auto"/>
      </w:divBdr>
    </w:div>
    <w:div w:id="1365713093">
      <w:bodyDiv w:val="1"/>
      <w:marLeft w:val="0"/>
      <w:marRight w:val="0"/>
      <w:marTop w:val="0"/>
      <w:marBottom w:val="0"/>
      <w:divBdr>
        <w:top w:val="none" w:sz="0" w:space="0" w:color="auto"/>
        <w:left w:val="none" w:sz="0" w:space="0" w:color="auto"/>
        <w:bottom w:val="none" w:sz="0" w:space="0" w:color="auto"/>
        <w:right w:val="none" w:sz="0" w:space="0" w:color="auto"/>
      </w:divBdr>
      <w:divsChild>
        <w:div w:id="391315975">
          <w:marLeft w:val="0"/>
          <w:marRight w:val="0"/>
          <w:marTop w:val="0"/>
          <w:marBottom w:val="0"/>
          <w:divBdr>
            <w:top w:val="none" w:sz="0" w:space="0" w:color="auto"/>
            <w:left w:val="none" w:sz="0" w:space="0" w:color="auto"/>
            <w:bottom w:val="none" w:sz="0" w:space="0" w:color="auto"/>
            <w:right w:val="none" w:sz="0" w:space="0" w:color="auto"/>
          </w:divBdr>
          <w:divsChild>
            <w:div w:id="1810396953">
              <w:marLeft w:val="0"/>
              <w:marRight w:val="0"/>
              <w:marTop w:val="0"/>
              <w:marBottom w:val="0"/>
              <w:divBdr>
                <w:top w:val="none" w:sz="0" w:space="0" w:color="auto"/>
                <w:left w:val="none" w:sz="0" w:space="0" w:color="auto"/>
                <w:bottom w:val="none" w:sz="0" w:space="0" w:color="auto"/>
                <w:right w:val="none" w:sz="0" w:space="0" w:color="auto"/>
              </w:divBdr>
              <w:divsChild>
                <w:div w:id="94438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232626">
      <w:bodyDiv w:val="1"/>
      <w:marLeft w:val="0"/>
      <w:marRight w:val="0"/>
      <w:marTop w:val="0"/>
      <w:marBottom w:val="0"/>
      <w:divBdr>
        <w:top w:val="none" w:sz="0" w:space="0" w:color="auto"/>
        <w:left w:val="none" w:sz="0" w:space="0" w:color="auto"/>
        <w:bottom w:val="none" w:sz="0" w:space="0" w:color="auto"/>
        <w:right w:val="none" w:sz="0" w:space="0" w:color="auto"/>
      </w:divBdr>
    </w:div>
    <w:div w:id="1389693374">
      <w:bodyDiv w:val="1"/>
      <w:marLeft w:val="0"/>
      <w:marRight w:val="0"/>
      <w:marTop w:val="0"/>
      <w:marBottom w:val="0"/>
      <w:divBdr>
        <w:top w:val="none" w:sz="0" w:space="0" w:color="auto"/>
        <w:left w:val="none" w:sz="0" w:space="0" w:color="auto"/>
        <w:bottom w:val="none" w:sz="0" w:space="0" w:color="auto"/>
        <w:right w:val="none" w:sz="0" w:space="0" w:color="auto"/>
      </w:divBdr>
    </w:div>
    <w:div w:id="1390153817">
      <w:bodyDiv w:val="1"/>
      <w:marLeft w:val="0"/>
      <w:marRight w:val="0"/>
      <w:marTop w:val="0"/>
      <w:marBottom w:val="0"/>
      <w:divBdr>
        <w:top w:val="none" w:sz="0" w:space="0" w:color="auto"/>
        <w:left w:val="none" w:sz="0" w:space="0" w:color="auto"/>
        <w:bottom w:val="none" w:sz="0" w:space="0" w:color="auto"/>
        <w:right w:val="none" w:sz="0" w:space="0" w:color="auto"/>
      </w:divBdr>
    </w:div>
    <w:div w:id="1393625808">
      <w:bodyDiv w:val="1"/>
      <w:marLeft w:val="0"/>
      <w:marRight w:val="0"/>
      <w:marTop w:val="0"/>
      <w:marBottom w:val="0"/>
      <w:divBdr>
        <w:top w:val="none" w:sz="0" w:space="0" w:color="auto"/>
        <w:left w:val="none" w:sz="0" w:space="0" w:color="auto"/>
        <w:bottom w:val="none" w:sz="0" w:space="0" w:color="auto"/>
        <w:right w:val="none" w:sz="0" w:space="0" w:color="auto"/>
      </w:divBdr>
    </w:div>
    <w:div w:id="1400056255">
      <w:bodyDiv w:val="1"/>
      <w:marLeft w:val="0"/>
      <w:marRight w:val="0"/>
      <w:marTop w:val="0"/>
      <w:marBottom w:val="0"/>
      <w:divBdr>
        <w:top w:val="none" w:sz="0" w:space="0" w:color="auto"/>
        <w:left w:val="none" w:sz="0" w:space="0" w:color="auto"/>
        <w:bottom w:val="none" w:sz="0" w:space="0" w:color="auto"/>
        <w:right w:val="none" w:sz="0" w:space="0" w:color="auto"/>
      </w:divBdr>
    </w:div>
    <w:div w:id="1404528678">
      <w:bodyDiv w:val="1"/>
      <w:marLeft w:val="0"/>
      <w:marRight w:val="0"/>
      <w:marTop w:val="0"/>
      <w:marBottom w:val="0"/>
      <w:divBdr>
        <w:top w:val="none" w:sz="0" w:space="0" w:color="auto"/>
        <w:left w:val="none" w:sz="0" w:space="0" w:color="auto"/>
        <w:bottom w:val="none" w:sz="0" w:space="0" w:color="auto"/>
        <w:right w:val="none" w:sz="0" w:space="0" w:color="auto"/>
      </w:divBdr>
    </w:div>
    <w:div w:id="1408959007">
      <w:bodyDiv w:val="1"/>
      <w:marLeft w:val="0"/>
      <w:marRight w:val="0"/>
      <w:marTop w:val="0"/>
      <w:marBottom w:val="0"/>
      <w:divBdr>
        <w:top w:val="none" w:sz="0" w:space="0" w:color="auto"/>
        <w:left w:val="none" w:sz="0" w:space="0" w:color="auto"/>
        <w:bottom w:val="none" w:sz="0" w:space="0" w:color="auto"/>
        <w:right w:val="none" w:sz="0" w:space="0" w:color="auto"/>
      </w:divBdr>
    </w:div>
    <w:div w:id="1411660953">
      <w:bodyDiv w:val="1"/>
      <w:marLeft w:val="0"/>
      <w:marRight w:val="0"/>
      <w:marTop w:val="0"/>
      <w:marBottom w:val="0"/>
      <w:divBdr>
        <w:top w:val="none" w:sz="0" w:space="0" w:color="auto"/>
        <w:left w:val="none" w:sz="0" w:space="0" w:color="auto"/>
        <w:bottom w:val="none" w:sz="0" w:space="0" w:color="auto"/>
        <w:right w:val="none" w:sz="0" w:space="0" w:color="auto"/>
      </w:divBdr>
    </w:div>
    <w:div w:id="1420101329">
      <w:bodyDiv w:val="1"/>
      <w:marLeft w:val="0"/>
      <w:marRight w:val="0"/>
      <w:marTop w:val="0"/>
      <w:marBottom w:val="0"/>
      <w:divBdr>
        <w:top w:val="none" w:sz="0" w:space="0" w:color="auto"/>
        <w:left w:val="none" w:sz="0" w:space="0" w:color="auto"/>
        <w:bottom w:val="none" w:sz="0" w:space="0" w:color="auto"/>
        <w:right w:val="none" w:sz="0" w:space="0" w:color="auto"/>
      </w:divBdr>
    </w:div>
    <w:div w:id="1425880639">
      <w:bodyDiv w:val="1"/>
      <w:marLeft w:val="0"/>
      <w:marRight w:val="0"/>
      <w:marTop w:val="0"/>
      <w:marBottom w:val="0"/>
      <w:divBdr>
        <w:top w:val="none" w:sz="0" w:space="0" w:color="auto"/>
        <w:left w:val="none" w:sz="0" w:space="0" w:color="auto"/>
        <w:bottom w:val="none" w:sz="0" w:space="0" w:color="auto"/>
        <w:right w:val="none" w:sz="0" w:space="0" w:color="auto"/>
      </w:divBdr>
    </w:div>
    <w:div w:id="1428503371">
      <w:bodyDiv w:val="1"/>
      <w:marLeft w:val="0"/>
      <w:marRight w:val="0"/>
      <w:marTop w:val="0"/>
      <w:marBottom w:val="0"/>
      <w:divBdr>
        <w:top w:val="none" w:sz="0" w:space="0" w:color="auto"/>
        <w:left w:val="none" w:sz="0" w:space="0" w:color="auto"/>
        <w:bottom w:val="none" w:sz="0" w:space="0" w:color="auto"/>
        <w:right w:val="none" w:sz="0" w:space="0" w:color="auto"/>
      </w:divBdr>
    </w:div>
    <w:div w:id="1449473880">
      <w:bodyDiv w:val="1"/>
      <w:marLeft w:val="0"/>
      <w:marRight w:val="0"/>
      <w:marTop w:val="0"/>
      <w:marBottom w:val="0"/>
      <w:divBdr>
        <w:top w:val="none" w:sz="0" w:space="0" w:color="auto"/>
        <w:left w:val="none" w:sz="0" w:space="0" w:color="auto"/>
        <w:bottom w:val="none" w:sz="0" w:space="0" w:color="auto"/>
        <w:right w:val="none" w:sz="0" w:space="0" w:color="auto"/>
      </w:divBdr>
    </w:div>
    <w:div w:id="1460146900">
      <w:bodyDiv w:val="1"/>
      <w:marLeft w:val="0"/>
      <w:marRight w:val="0"/>
      <w:marTop w:val="0"/>
      <w:marBottom w:val="0"/>
      <w:divBdr>
        <w:top w:val="none" w:sz="0" w:space="0" w:color="auto"/>
        <w:left w:val="none" w:sz="0" w:space="0" w:color="auto"/>
        <w:bottom w:val="none" w:sz="0" w:space="0" w:color="auto"/>
        <w:right w:val="none" w:sz="0" w:space="0" w:color="auto"/>
      </w:divBdr>
      <w:divsChild>
        <w:div w:id="108205336">
          <w:marLeft w:val="0"/>
          <w:marRight w:val="0"/>
          <w:marTop w:val="0"/>
          <w:marBottom w:val="0"/>
          <w:divBdr>
            <w:top w:val="none" w:sz="0" w:space="0" w:color="auto"/>
            <w:left w:val="none" w:sz="0" w:space="0" w:color="auto"/>
            <w:bottom w:val="none" w:sz="0" w:space="0" w:color="auto"/>
            <w:right w:val="none" w:sz="0" w:space="0" w:color="auto"/>
          </w:divBdr>
          <w:divsChild>
            <w:div w:id="2108886097">
              <w:marLeft w:val="0"/>
              <w:marRight w:val="0"/>
              <w:marTop w:val="0"/>
              <w:marBottom w:val="0"/>
              <w:divBdr>
                <w:top w:val="none" w:sz="0" w:space="0" w:color="auto"/>
                <w:left w:val="none" w:sz="0" w:space="0" w:color="auto"/>
                <w:bottom w:val="none" w:sz="0" w:space="0" w:color="auto"/>
                <w:right w:val="none" w:sz="0" w:space="0" w:color="auto"/>
              </w:divBdr>
              <w:divsChild>
                <w:div w:id="45864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04207">
      <w:bodyDiv w:val="1"/>
      <w:marLeft w:val="0"/>
      <w:marRight w:val="0"/>
      <w:marTop w:val="0"/>
      <w:marBottom w:val="0"/>
      <w:divBdr>
        <w:top w:val="none" w:sz="0" w:space="0" w:color="auto"/>
        <w:left w:val="none" w:sz="0" w:space="0" w:color="auto"/>
        <w:bottom w:val="none" w:sz="0" w:space="0" w:color="auto"/>
        <w:right w:val="none" w:sz="0" w:space="0" w:color="auto"/>
      </w:divBdr>
    </w:div>
    <w:div w:id="1481656251">
      <w:bodyDiv w:val="1"/>
      <w:marLeft w:val="0"/>
      <w:marRight w:val="0"/>
      <w:marTop w:val="0"/>
      <w:marBottom w:val="0"/>
      <w:divBdr>
        <w:top w:val="none" w:sz="0" w:space="0" w:color="auto"/>
        <w:left w:val="none" w:sz="0" w:space="0" w:color="auto"/>
        <w:bottom w:val="none" w:sz="0" w:space="0" w:color="auto"/>
        <w:right w:val="none" w:sz="0" w:space="0" w:color="auto"/>
      </w:divBdr>
    </w:div>
    <w:div w:id="1486580995">
      <w:bodyDiv w:val="1"/>
      <w:marLeft w:val="0"/>
      <w:marRight w:val="0"/>
      <w:marTop w:val="0"/>
      <w:marBottom w:val="0"/>
      <w:divBdr>
        <w:top w:val="none" w:sz="0" w:space="0" w:color="auto"/>
        <w:left w:val="none" w:sz="0" w:space="0" w:color="auto"/>
        <w:bottom w:val="none" w:sz="0" w:space="0" w:color="auto"/>
        <w:right w:val="none" w:sz="0" w:space="0" w:color="auto"/>
      </w:divBdr>
    </w:div>
    <w:div w:id="1501043485">
      <w:bodyDiv w:val="1"/>
      <w:marLeft w:val="0"/>
      <w:marRight w:val="0"/>
      <w:marTop w:val="0"/>
      <w:marBottom w:val="0"/>
      <w:divBdr>
        <w:top w:val="none" w:sz="0" w:space="0" w:color="auto"/>
        <w:left w:val="none" w:sz="0" w:space="0" w:color="auto"/>
        <w:bottom w:val="none" w:sz="0" w:space="0" w:color="auto"/>
        <w:right w:val="none" w:sz="0" w:space="0" w:color="auto"/>
      </w:divBdr>
    </w:div>
    <w:div w:id="1508521774">
      <w:bodyDiv w:val="1"/>
      <w:marLeft w:val="0"/>
      <w:marRight w:val="0"/>
      <w:marTop w:val="0"/>
      <w:marBottom w:val="0"/>
      <w:divBdr>
        <w:top w:val="none" w:sz="0" w:space="0" w:color="auto"/>
        <w:left w:val="none" w:sz="0" w:space="0" w:color="auto"/>
        <w:bottom w:val="none" w:sz="0" w:space="0" w:color="auto"/>
        <w:right w:val="none" w:sz="0" w:space="0" w:color="auto"/>
      </w:divBdr>
    </w:div>
    <w:div w:id="1515342046">
      <w:bodyDiv w:val="1"/>
      <w:marLeft w:val="0"/>
      <w:marRight w:val="0"/>
      <w:marTop w:val="0"/>
      <w:marBottom w:val="0"/>
      <w:divBdr>
        <w:top w:val="none" w:sz="0" w:space="0" w:color="auto"/>
        <w:left w:val="none" w:sz="0" w:space="0" w:color="auto"/>
        <w:bottom w:val="none" w:sz="0" w:space="0" w:color="auto"/>
        <w:right w:val="none" w:sz="0" w:space="0" w:color="auto"/>
      </w:divBdr>
    </w:div>
    <w:div w:id="1518159569">
      <w:bodyDiv w:val="1"/>
      <w:marLeft w:val="0"/>
      <w:marRight w:val="0"/>
      <w:marTop w:val="0"/>
      <w:marBottom w:val="0"/>
      <w:divBdr>
        <w:top w:val="none" w:sz="0" w:space="0" w:color="auto"/>
        <w:left w:val="none" w:sz="0" w:space="0" w:color="auto"/>
        <w:bottom w:val="none" w:sz="0" w:space="0" w:color="auto"/>
        <w:right w:val="none" w:sz="0" w:space="0" w:color="auto"/>
      </w:divBdr>
      <w:divsChild>
        <w:div w:id="111871199">
          <w:marLeft w:val="0"/>
          <w:marRight w:val="0"/>
          <w:marTop w:val="0"/>
          <w:marBottom w:val="0"/>
          <w:divBdr>
            <w:top w:val="none" w:sz="0" w:space="0" w:color="auto"/>
            <w:left w:val="none" w:sz="0" w:space="0" w:color="auto"/>
            <w:bottom w:val="none" w:sz="0" w:space="0" w:color="auto"/>
            <w:right w:val="none" w:sz="0" w:space="0" w:color="auto"/>
          </w:divBdr>
          <w:divsChild>
            <w:div w:id="1674142220">
              <w:marLeft w:val="0"/>
              <w:marRight w:val="0"/>
              <w:marTop w:val="0"/>
              <w:marBottom w:val="0"/>
              <w:divBdr>
                <w:top w:val="none" w:sz="0" w:space="0" w:color="auto"/>
                <w:left w:val="none" w:sz="0" w:space="0" w:color="auto"/>
                <w:bottom w:val="none" w:sz="0" w:space="0" w:color="auto"/>
                <w:right w:val="none" w:sz="0" w:space="0" w:color="auto"/>
              </w:divBdr>
              <w:divsChild>
                <w:div w:id="105901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399965">
      <w:bodyDiv w:val="1"/>
      <w:marLeft w:val="0"/>
      <w:marRight w:val="0"/>
      <w:marTop w:val="0"/>
      <w:marBottom w:val="0"/>
      <w:divBdr>
        <w:top w:val="none" w:sz="0" w:space="0" w:color="auto"/>
        <w:left w:val="none" w:sz="0" w:space="0" w:color="auto"/>
        <w:bottom w:val="none" w:sz="0" w:space="0" w:color="auto"/>
        <w:right w:val="none" w:sz="0" w:space="0" w:color="auto"/>
      </w:divBdr>
    </w:div>
    <w:div w:id="1525439948">
      <w:bodyDiv w:val="1"/>
      <w:marLeft w:val="0"/>
      <w:marRight w:val="0"/>
      <w:marTop w:val="0"/>
      <w:marBottom w:val="0"/>
      <w:divBdr>
        <w:top w:val="none" w:sz="0" w:space="0" w:color="auto"/>
        <w:left w:val="none" w:sz="0" w:space="0" w:color="auto"/>
        <w:bottom w:val="none" w:sz="0" w:space="0" w:color="auto"/>
        <w:right w:val="none" w:sz="0" w:space="0" w:color="auto"/>
      </w:divBdr>
    </w:div>
    <w:div w:id="1531645375">
      <w:bodyDiv w:val="1"/>
      <w:marLeft w:val="0"/>
      <w:marRight w:val="0"/>
      <w:marTop w:val="0"/>
      <w:marBottom w:val="0"/>
      <w:divBdr>
        <w:top w:val="none" w:sz="0" w:space="0" w:color="auto"/>
        <w:left w:val="none" w:sz="0" w:space="0" w:color="auto"/>
        <w:bottom w:val="none" w:sz="0" w:space="0" w:color="auto"/>
        <w:right w:val="none" w:sz="0" w:space="0" w:color="auto"/>
      </w:divBdr>
    </w:div>
    <w:div w:id="1532189548">
      <w:bodyDiv w:val="1"/>
      <w:marLeft w:val="0"/>
      <w:marRight w:val="0"/>
      <w:marTop w:val="0"/>
      <w:marBottom w:val="0"/>
      <w:divBdr>
        <w:top w:val="none" w:sz="0" w:space="0" w:color="auto"/>
        <w:left w:val="none" w:sz="0" w:space="0" w:color="auto"/>
        <w:bottom w:val="none" w:sz="0" w:space="0" w:color="auto"/>
        <w:right w:val="none" w:sz="0" w:space="0" w:color="auto"/>
      </w:divBdr>
    </w:div>
    <w:div w:id="1542935102">
      <w:bodyDiv w:val="1"/>
      <w:marLeft w:val="0"/>
      <w:marRight w:val="0"/>
      <w:marTop w:val="0"/>
      <w:marBottom w:val="0"/>
      <w:divBdr>
        <w:top w:val="none" w:sz="0" w:space="0" w:color="auto"/>
        <w:left w:val="none" w:sz="0" w:space="0" w:color="auto"/>
        <w:bottom w:val="none" w:sz="0" w:space="0" w:color="auto"/>
        <w:right w:val="none" w:sz="0" w:space="0" w:color="auto"/>
      </w:divBdr>
    </w:div>
    <w:div w:id="1552689166">
      <w:bodyDiv w:val="1"/>
      <w:marLeft w:val="0"/>
      <w:marRight w:val="0"/>
      <w:marTop w:val="0"/>
      <w:marBottom w:val="0"/>
      <w:divBdr>
        <w:top w:val="none" w:sz="0" w:space="0" w:color="auto"/>
        <w:left w:val="none" w:sz="0" w:space="0" w:color="auto"/>
        <w:bottom w:val="none" w:sz="0" w:space="0" w:color="auto"/>
        <w:right w:val="none" w:sz="0" w:space="0" w:color="auto"/>
      </w:divBdr>
    </w:div>
    <w:div w:id="1559777802">
      <w:bodyDiv w:val="1"/>
      <w:marLeft w:val="0"/>
      <w:marRight w:val="0"/>
      <w:marTop w:val="0"/>
      <w:marBottom w:val="0"/>
      <w:divBdr>
        <w:top w:val="none" w:sz="0" w:space="0" w:color="auto"/>
        <w:left w:val="none" w:sz="0" w:space="0" w:color="auto"/>
        <w:bottom w:val="none" w:sz="0" w:space="0" w:color="auto"/>
        <w:right w:val="none" w:sz="0" w:space="0" w:color="auto"/>
      </w:divBdr>
    </w:div>
    <w:div w:id="1563712971">
      <w:bodyDiv w:val="1"/>
      <w:marLeft w:val="0"/>
      <w:marRight w:val="0"/>
      <w:marTop w:val="0"/>
      <w:marBottom w:val="0"/>
      <w:divBdr>
        <w:top w:val="none" w:sz="0" w:space="0" w:color="auto"/>
        <w:left w:val="none" w:sz="0" w:space="0" w:color="auto"/>
        <w:bottom w:val="none" w:sz="0" w:space="0" w:color="auto"/>
        <w:right w:val="none" w:sz="0" w:space="0" w:color="auto"/>
      </w:divBdr>
    </w:div>
    <w:div w:id="1575821770">
      <w:bodyDiv w:val="1"/>
      <w:marLeft w:val="0"/>
      <w:marRight w:val="0"/>
      <w:marTop w:val="0"/>
      <w:marBottom w:val="0"/>
      <w:divBdr>
        <w:top w:val="none" w:sz="0" w:space="0" w:color="auto"/>
        <w:left w:val="none" w:sz="0" w:space="0" w:color="auto"/>
        <w:bottom w:val="none" w:sz="0" w:space="0" w:color="auto"/>
        <w:right w:val="none" w:sz="0" w:space="0" w:color="auto"/>
      </w:divBdr>
    </w:div>
    <w:div w:id="1576738588">
      <w:bodyDiv w:val="1"/>
      <w:marLeft w:val="0"/>
      <w:marRight w:val="0"/>
      <w:marTop w:val="0"/>
      <w:marBottom w:val="0"/>
      <w:divBdr>
        <w:top w:val="none" w:sz="0" w:space="0" w:color="auto"/>
        <w:left w:val="none" w:sz="0" w:space="0" w:color="auto"/>
        <w:bottom w:val="none" w:sz="0" w:space="0" w:color="auto"/>
        <w:right w:val="none" w:sz="0" w:space="0" w:color="auto"/>
      </w:divBdr>
    </w:div>
    <w:div w:id="1578783218">
      <w:bodyDiv w:val="1"/>
      <w:marLeft w:val="0"/>
      <w:marRight w:val="0"/>
      <w:marTop w:val="0"/>
      <w:marBottom w:val="0"/>
      <w:divBdr>
        <w:top w:val="none" w:sz="0" w:space="0" w:color="auto"/>
        <w:left w:val="none" w:sz="0" w:space="0" w:color="auto"/>
        <w:bottom w:val="none" w:sz="0" w:space="0" w:color="auto"/>
        <w:right w:val="none" w:sz="0" w:space="0" w:color="auto"/>
      </w:divBdr>
    </w:div>
    <w:div w:id="1582984033">
      <w:bodyDiv w:val="1"/>
      <w:marLeft w:val="0"/>
      <w:marRight w:val="0"/>
      <w:marTop w:val="0"/>
      <w:marBottom w:val="0"/>
      <w:divBdr>
        <w:top w:val="none" w:sz="0" w:space="0" w:color="auto"/>
        <w:left w:val="none" w:sz="0" w:space="0" w:color="auto"/>
        <w:bottom w:val="none" w:sz="0" w:space="0" w:color="auto"/>
        <w:right w:val="none" w:sz="0" w:space="0" w:color="auto"/>
      </w:divBdr>
    </w:div>
    <w:div w:id="1593780447">
      <w:bodyDiv w:val="1"/>
      <w:marLeft w:val="0"/>
      <w:marRight w:val="0"/>
      <w:marTop w:val="0"/>
      <w:marBottom w:val="0"/>
      <w:divBdr>
        <w:top w:val="none" w:sz="0" w:space="0" w:color="auto"/>
        <w:left w:val="none" w:sz="0" w:space="0" w:color="auto"/>
        <w:bottom w:val="none" w:sz="0" w:space="0" w:color="auto"/>
        <w:right w:val="none" w:sz="0" w:space="0" w:color="auto"/>
      </w:divBdr>
    </w:div>
    <w:div w:id="1600478981">
      <w:bodyDiv w:val="1"/>
      <w:marLeft w:val="0"/>
      <w:marRight w:val="0"/>
      <w:marTop w:val="0"/>
      <w:marBottom w:val="0"/>
      <w:divBdr>
        <w:top w:val="none" w:sz="0" w:space="0" w:color="auto"/>
        <w:left w:val="none" w:sz="0" w:space="0" w:color="auto"/>
        <w:bottom w:val="none" w:sz="0" w:space="0" w:color="auto"/>
        <w:right w:val="none" w:sz="0" w:space="0" w:color="auto"/>
      </w:divBdr>
      <w:divsChild>
        <w:div w:id="815561329">
          <w:marLeft w:val="0"/>
          <w:marRight w:val="0"/>
          <w:marTop w:val="0"/>
          <w:marBottom w:val="0"/>
          <w:divBdr>
            <w:top w:val="none" w:sz="0" w:space="0" w:color="auto"/>
            <w:left w:val="none" w:sz="0" w:space="0" w:color="auto"/>
            <w:bottom w:val="none" w:sz="0" w:space="0" w:color="auto"/>
            <w:right w:val="none" w:sz="0" w:space="0" w:color="auto"/>
          </w:divBdr>
          <w:divsChild>
            <w:div w:id="287975007">
              <w:marLeft w:val="0"/>
              <w:marRight w:val="0"/>
              <w:marTop w:val="0"/>
              <w:marBottom w:val="0"/>
              <w:divBdr>
                <w:top w:val="none" w:sz="0" w:space="0" w:color="auto"/>
                <w:left w:val="none" w:sz="0" w:space="0" w:color="auto"/>
                <w:bottom w:val="none" w:sz="0" w:space="0" w:color="auto"/>
                <w:right w:val="none" w:sz="0" w:space="0" w:color="auto"/>
              </w:divBdr>
              <w:divsChild>
                <w:div w:id="201656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302683">
      <w:bodyDiv w:val="1"/>
      <w:marLeft w:val="0"/>
      <w:marRight w:val="0"/>
      <w:marTop w:val="0"/>
      <w:marBottom w:val="0"/>
      <w:divBdr>
        <w:top w:val="none" w:sz="0" w:space="0" w:color="auto"/>
        <w:left w:val="none" w:sz="0" w:space="0" w:color="auto"/>
        <w:bottom w:val="none" w:sz="0" w:space="0" w:color="auto"/>
        <w:right w:val="none" w:sz="0" w:space="0" w:color="auto"/>
      </w:divBdr>
    </w:div>
    <w:div w:id="1602684779">
      <w:bodyDiv w:val="1"/>
      <w:marLeft w:val="0"/>
      <w:marRight w:val="0"/>
      <w:marTop w:val="0"/>
      <w:marBottom w:val="0"/>
      <w:divBdr>
        <w:top w:val="none" w:sz="0" w:space="0" w:color="auto"/>
        <w:left w:val="none" w:sz="0" w:space="0" w:color="auto"/>
        <w:bottom w:val="none" w:sz="0" w:space="0" w:color="auto"/>
        <w:right w:val="none" w:sz="0" w:space="0" w:color="auto"/>
      </w:divBdr>
    </w:div>
    <w:div w:id="1603495393">
      <w:bodyDiv w:val="1"/>
      <w:marLeft w:val="0"/>
      <w:marRight w:val="0"/>
      <w:marTop w:val="0"/>
      <w:marBottom w:val="0"/>
      <w:divBdr>
        <w:top w:val="none" w:sz="0" w:space="0" w:color="auto"/>
        <w:left w:val="none" w:sz="0" w:space="0" w:color="auto"/>
        <w:bottom w:val="none" w:sz="0" w:space="0" w:color="auto"/>
        <w:right w:val="none" w:sz="0" w:space="0" w:color="auto"/>
      </w:divBdr>
    </w:div>
    <w:div w:id="1604069185">
      <w:bodyDiv w:val="1"/>
      <w:marLeft w:val="0"/>
      <w:marRight w:val="0"/>
      <w:marTop w:val="0"/>
      <w:marBottom w:val="0"/>
      <w:divBdr>
        <w:top w:val="none" w:sz="0" w:space="0" w:color="auto"/>
        <w:left w:val="none" w:sz="0" w:space="0" w:color="auto"/>
        <w:bottom w:val="none" w:sz="0" w:space="0" w:color="auto"/>
        <w:right w:val="none" w:sz="0" w:space="0" w:color="auto"/>
      </w:divBdr>
    </w:div>
    <w:div w:id="1607618685">
      <w:bodyDiv w:val="1"/>
      <w:marLeft w:val="0"/>
      <w:marRight w:val="0"/>
      <w:marTop w:val="0"/>
      <w:marBottom w:val="0"/>
      <w:divBdr>
        <w:top w:val="none" w:sz="0" w:space="0" w:color="auto"/>
        <w:left w:val="none" w:sz="0" w:space="0" w:color="auto"/>
        <w:bottom w:val="none" w:sz="0" w:space="0" w:color="auto"/>
        <w:right w:val="none" w:sz="0" w:space="0" w:color="auto"/>
      </w:divBdr>
    </w:div>
    <w:div w:id="1612518165">
      <w:bodyDiv w:val="1"/>
      <w:marLeft w:val="0"/>
      <w:marRight w:val="0"/>
      <w:marTop w:val="0"/>
      <w:marBottom w:val="0"/>
      <w:divBdr>
        <w:top w:val="none" w:sz="0" w:space="0" w:color="auto"/>
        <w:left w:val="none" w:sz="0" w:space="0" w:color="auto"/>
        <w:bottom w:val="none" w:sz="0" w:space="0" w:color="auto"/>
        <w:right w:val="none" w:sz="0" w:space="0" w:color="auto"/>
      </w:divBdr>
      <w:divsChild>
        <w:div w:id="758408895">
          <w:marLeft w:val="0"/>
          <w:marRight w:val="0"/>
          <w:marTop w:val="0"/>
          <w:marBottom w:val="0"/>
          <w:divBdr>
            <w:top w:val="none" w:sz="0" w:space="0" w:color="auto"/>
            <w:left w:val="none" w:sz="0" w:space="0" w:color="auto"/>
            <w:bottom w:val="none" w:sz="0" w:space="0" w:color="auto"/>
            <w:right w:val="none" w:sz="0" w:space="0" w:color="auto"/>
          </w:divBdr>
          <w:divsChild>
            <w:div w:id="570894386">
              <w:marLeft w:val="0"/>
              <w:marRight w:val="0"/>
              <w:marTop w:val="0"/>
              <w:marBottom w:val="0"/>
              <w:divBdr>
                <w:top w:val="none" w:sz="0" w:space="0" w:color="auto"/>
                <w:left w:val="none" w:sz="0" w:space="0" w:color="auto"/>
                <w:bottom w:val="none" w:sz="0" w:space="0" w:color="auto"/>
                <w:right w:val="none" w:sz="0" w:space="0" w:color="auto"/>
              </w:divBdr>
              <w:divsChild>
                <w:div w:id="14145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506465">
      <w:bodyDiv w:val="1"/>
      <w:marLeft w:val="0"/>
      <w:marRight w:val="0"/>
      <w:marTop w:val="0"/>
      <w:marBottom w:val="0"/>
      <w:divBdr>
        <w:top w:val="none" w:sz="0" w:space="0" w:color="auto"/>
        <w:left w:val="none" w:sz="0" w:space="0" w:color="auto"/>
        <w:bottom w:val="none" w:sz="0" w:space="0" w:color="auto"/>
        <w:right w:val="none" w:sz="0" w:space="0" w:color="auto"/>
      </w:divBdr>
    </w:div>
    <w:div w:id="1626348183">
      <w:bodyDiv w:val="1"/>
      <w:marLeft w:val="0"/>
      <w:marRight w:val="0"/>
      <w:marTop w:val="0"/>
      <w:marBottom w:val="0"/>
      <w:divBdr>
        <w:top w:val="none" w:sz="0" w:space="0" w:color="auto"/>
        <w:left w:val="none" w:sz="0" w:space="0" w:color="auto"/>
        <w:bottom w:val="none" w:sz="0" w:space="0" w:color="auto"/>
        <w:right w:val="none" w:sz="0" w:space="0" w:color="auto"/>
      </w:divBdr>
    </w:div>
    <w:div w:id="1630890677">
      <w:bodyDiv w:val="1"/>
      <w:marLeft w:val="0"/>
      <w:marRight w:val="0"/>
      <w:marTop w:val="0"/>
      <w:marBottom w:val="0"/>
      <w:divBdr>
        <w:top w:val="none" w:sz="0" w:space="0" w:color="auto"/>
        <w:left w:val="none" w:sz="0" w:space="0" w:color="auto"/>
        <w:bottom w:val="none" w:sz="0" w:space="0" w:color="auto"/>
        <w:right w:val="none" w:sz="0" w:space="0" w:color="auto"/>
      </w:divBdr>
    </w:div>
    <w:div w:id="1638141813">
      <w:bodyDiv w:val="1"/>
      <w:marLeft w:val="0"/>
      <w:marRight w:val="0"/>
      <w:marTop w:val="0"/>
      <w:marBottom w:val="0"/>
      <w:divBdr>
        <w:top w:val="none" w:sz="0" w:space="0" w:color="auto"/>
        <w:left w:val="none" w:sz="0" w:space="0" w:color="auto"/>
        <w:bottom w:val="none" w:sz="0" w:space="0" w:color="auto"/>
        <w:right w:val="none" w:sz="0" w:space="0" w:color="auto"/>
      </w:divBdr>
    </w:div>
    <w:div w:id="1641882815">
      <w:bodyDiv w:val="1"/>
      <w:marLeft w:val="0"/>
      <w:marRight w:val="0"/>
      <w:marTop w:val="0"/>
      <w:marBottom w:val="0"/>
      <w:divBdr>
        <w:top w:val="none" w:sz="0" w:space="0" w:color="auto"/>
        <w:left w:val="none" w:sz="0" w:space="0" w:color="auto"/>
        <w:bottom w:val="none" w:sz="0" w:space="0" w:color="auto"/>
        <w:right w:val="none" w:sz="0" w:space="0" w:color="auto"/>
      </w:divBdr>
    </w:div>
    <w:div w:id="1658191959">
      <w:bodyDiv w:val="1"/>
      <w:marLeft w:val="0"/>
      <w:marRight w:val="0"/>
      <w:marTop w:val="0"/>
      <w:marBottom w:val="0"/>
      <w:divBdr>
        <w:top w:val="none" w:sz="0" w:space="0" w:color="auto"/>
        <w:left w:val="none" w:sz="0" w:space="0" w:color="auto"/>
        <w:bottom w:val="none" w:sz="0" w:space="0" w:color="auto"/>
        <w:right w:val="none" w:sz="0" w:space="0" w:color="auto"/>
      </w:divBdr>
    </w:div>
    <w:div w:id="1660648647">
      <w:bodyDiv w:val="1"/>
      <w:marLeft w:val="0"/>
      <w:marRight w:val="0"/>
      <w:marTop w:val="0"/>
      <w:marBottom w:val="0"/>
      <w:divBdr>
        <w:top w:val="none" w:sz="0" w:space="0" w:color="auto"/>
        <w:left w:val="none" w:sz="0" w:space="0" w:color="auto"/>
        <w:bottom w:val="none" w:sz="0" w:space="0" w:color="auto"/>
        <w:right w:val="none" w:sz="0" w:space="0" w:color="auto"/>
      </w:divBdr>
    </w:div>
    <w:div w:id="1676347356">
      <w:bodyDiv w:val="1"/>
      <w:marLeft w:val="0"/>
      <w:marRight w:val="0"/>
      <w:marTop w:val="0"/>
      <w:marBottom w:val="0"/>
      <w:divBdr>
        <w:top w:val="none" w:sz="0" w:space="0" w:color="auto"/>
        <w:left w:val="none" w:sz="0" w:space="0" w:color="auto"/>
        <w:bottom w:val="none" w:sz="0" w:space="0" w:color="auto"/>
        <w:right w:val="none" w:sz="0" w:space="0" w:color="auto"/>
      </w:divBdr>
    </w:div>
    <w:div w:id="1683779554">
      <w:bodyDiv w:val="1"/>
      <w:marLeft w:val="0"/>
      <w:marRight w:val="0"/>
      <w:marTop w:val="0"/>
      <w:marBottom w:val="0"/>
      <w:divBdr>
        <w:top w:val="none" w:sz="0" w:space="0" w:color="auto"/>
        <w:left w:val="none" w:sz="0" w:space="0" w:color="auto"/>
        <w:bottom w:val="none" w:sz="0" w:space="0" w:color="auto"/>
        <w:right w:val="none" w:sz="0" w:space="0" w:color="auto"/>
      </w:divBdr>
      <w:divsChild>
        <w:div w:id="934703811">
          <w:marLeft w:val="0"/>
          <w:marRight w:val="0"/>
          <w:marTop w:val="0"/>
          <w:marBottom w:val="0"/>
          <w:divBdr>
            <w:top w:val="none" w:sz="0" w:space="0" w:color="auto"/>
            <w:left w:val="none" w:sz="0" w:space="0" w:color="auto"/>
            <w:bottom w:val="none" w:sz="0" w:space="0" w:color="auto"/>
            <w:right w:val="none" w:sz="0" w:space="0" w:color="auto"/>
          </w:divBdr>
        </w:div>
        <w:div w:id="1400403612">
          <w:marLeft w:val="0"/>
          <w:marRight w:val="0"/>
          <w:marTop w:val="0"/>
          <w:marBottom w:val="0"/>
          <w:divBdr>
            <w:top w:val="none" w:sz="0" w:space="0" w:color="auto"/>
            <w:left w:val="none" w:sz="0" w:space="0" w:color="auto"/>
            <w:bottom w:val="none" w:sz="0" w:space="0" w:color="auto"/>
            <w:right w:val="none" w:sz="0" w:space="0" w:color="auto"/>
          </w:divBdr>
        </w:div>
      </w:divsChild>
    </w:div>
    <w:div w:id="1684933246">
      <w:bodyDiv w:val="1"/>
      <w:marLeft w:val="0"/>
      <w:marRight w:val="0"/>
      <w:marTop w:val="0"/>
      <w:marBottom w:val="0"/>
      <w:divBdr>
        <w:top w:val="none" w:sz="0" w:space="0" w:color="auto"/>
        <w:left w:val="none" w:sz="0" w:space="0" w:color="auto"/>
        <w:bottom w:val="none" w:sz="0" w:space="0" w:color="auto"/>
        <w:right w:val="none" w:sz="0" w:space="0" w:color="auto"/>
      </w:divBdr>
    </w:div>
    <w:div w:id="1688410441">
      <w:bodyDiv w:val="1"/>
      <w:marLeft w:val="0"/>
      <w:marRight w:val="0"/>
      <w:marTop w:val="0"/>
      <w:marBottom w:val="0"/>
      <w:divBdr>
        <w:top w:val="none" w:sz="0" w:space="0" w:color="auto"/>
        <w:left w:val="none" w:sz="0" w:space="0" w:color="auto"/>
        <w:bottom w:val="none" w:sz="0" w:space="0" w:color="auto"/>
        <w:right w:val="none" w:sz="0" w:space="0" w:color="auto"/>
      </w:divBdr>
    </w:div>
    <w:div w:id="1695619794">
      <w:bodyDiv w:val="1"/>
      <w:marLeft w:val="0"/>
      <w:marRight w:val="0"/>
      <w:marTop w:val="0"/>
      <w:marBottom w:val="0"/>
      <w:divBdr>
        <w:top w:val="none" w:sz="0" w:space="0" w:color="auto"/>
        <w:left w:val="none" w:sz="0" w:space="0" w:color="auto"/>
        <w:bottom w:val="none" w:sz="0" w:space="0" w:color="auto"/>
        <w:right w:val="none" w:sz="0" w:space="0" w:color="auto"/>
      </w:divBdr>
    </w:div>
    <w:div w:id="1698577983">
      <w:bodyDiv w:val="1"/>
      <w:marLeft w:val="0"/>
      <w:marRight w:val="0"/>
      <w:marTop w:val="0"/>
      <w:marBottom w:val="0"/>
      <w:divBdr>
        <w:top w:val="none" w:sz="0" w:space="0" w:color="auto"/>
        <w:left w:val="none" w:sz="0" w:space="0" w:color="auto"/>
        <w:bottom w:val="none" w:sz="0" w:space="0" w:color="auto"/>
        <w:right w:val="none" w:sz="0" w:space="0" w:color="auto"/>
      </w:divBdr>
    </w:div>
    <w:div w:id="1701590684">
      <w:bodyDiv w:val="1"/>
      <w:marLeft w:val="0"/>
      <w:marRight w:val="0"/>
      <w:marTop w:val="0"/>
      <w:marBottom w:val="0"/>
      <w:divBdr>
        <w:top w:val="none" w:sz="0" w:space="0" w:color="auto"/>
        <w:left w:val="none" w:sz="0" w:space="0" w:color="auto"/>
        <w:bottom w:val="none" w:sz="0" w:space="0" w:color="auto"/>
        <w:right w:val="none" w:sz="0" w:space="0" w:color="auto"/>
      </w:divBdr>
    </w:div>
    <w:div w:id="1704207354">
      <w:bodyDiv w:val="1"/>
      <w:marLeft w:val="0"/>
      <w:marRight w:val="0"/>
      <w:marTop w:val="0"/>
      <w:marBottom w:val="0"/>
      <w:divBdr>
        <w:top w:val="none" w:sz="0" w:space="0" w:color="auto"/>
        <w:left w:val="none" w:sz="0" w:space="0" w:color="auto"/>
        <w:bottom w:val="none" w:sz="0" w:space="0" w:color="auto"/>
        <w:right w:val="none" w:sz="0" w:space="0" w:color="auto"/>
      </w:divBdr>
    </w:div>
    <w:div w:id="1705249482">
      <w:bodyDiv w:val="1"/>
      <w:marLeft w:val="0"/>
      <w:marRight w:val="0"/>
      <w:marTop w:val="0"/>
      <w:marBottom w:val="0"/>
      <w:divBdr>
        <w:top w:val="none" w:sz="0" w:space="0" w:color="auto"/>
        <w:left w:val="none" w:sz="0" w:space="0" w:color="auto"/>
        <w:bottom w:val="none" w:sz="0" w:space="0" w:color="auto"/>
        <w:right w:val="none" w:sz="0" w:space="0" w:color="auto"/>
      </w:divBdr>
    </w:div>
    <w:div w:id="1705866562">
      <w:bodyDiv w:val="1"/>
      <w:marLeft w:val="0"/>
      <w:marRight w:val="0"/>
      <w:marTop w:val="0"/>
      <w:marBottom w:val="0"/>
      <w:divBdr>
        <w:top w:val="none" w:sz="0" w:space="0" w:color="auto"/>
        <w:left w:val="none" w:sz="0" w:space="0" w:color="auto"/>
        <w:bottom w:val="none" w:sz="0" w:space="0" w:color="auto"/>
        <w:right w:val="none" w:sz="0" w:space="0" w:color="auto"/>
      </w:divBdr>
      <w:divsChild>
        <w:div w:id="164446578">
          <w:marLeft w:val="0"/>
          <w:marRight w:val="0"/>
          <w:marTop w:val="0"/>
          <w:marBottom w:val="0"/>
          <w:divBdr>
            <w:top w:val="none" w:sz="0" w:space="0" w:color="auto"/>
            <w:left w:val="none" w:sz="0" w:space="0" w:color="auto"/>
            <w:bottom w:val="none" w:sz="0" w:space="0" w:color="auto"/>
            <w:right w:val="none" w:sz="0" w:space="0" w:color="auto"/>
          </w:divBdr>
        </w:div>
        <w:div w:id="1272132498">
          <w:marLeft w:val="0"/>
          <w:marRight w:val="0"/>
          <w:marTop w:val="0"/>
          <w:marBottom w:val="0"/>
          <w:divBdr>
            <w:top w:val="none" w:sz="0" w:space="0" w:color="auto"/>
            <w:left w:val="none" w:sz="0" w:space="0" w:color="auto"/>
            <w:bottom w:val="none" w:sz="0" w:space="0" w:color="auto"/>
            <w:right w:val="none" w:sz="0" w:space="0" w:color="auto"/>
          </w:divBdr>
        </w:div>
        <w:div w:id="297953057">
          <w:marLeft w:val="0"/>
          <w:marRight w:val="0"/>
          <w:marTop w:val="0"/>
          <w:marBottom w:val="0"/>
          <w:divBdr>
            <w:top w:val="none" w:sz="0" w:space="0" w:color="auto"/>
            <w:left w:val="none" w:sz="0" w:space="0" w:color="auto"/>
            <w:bottom w:val="none" w:sz="0" w:space="0" w:color="auto"/>
            <w:right w:val="none" w:sz="0" w:space="0" w:color="auto"/>
          </w:divBdr>
        </w:div>
        <w:div w:id="2131968396">
          <w:marLeft w:val="0"/>
          <w:marRight w:val="0"/>
          <w:marTop w:val="0"/>
          <w:marBottom w:val="0"/>
          <w:divBdr>
            <w:top w:val="none" w:sz="0" w:space="0" w:color="auto"/>
            <w:left w:val="none" w:sz="0" w:space="0" w:color="auto"/>
            <w:bottom w:val="none" w:sz="0" w:space="0" w:color="auto"/>
            <w:right w:val="none" w:sz="0" w:space="0" w:color="auto"/>
          </w:divBdr>
        </w:div>
        <w:div w:id="969283057">
          <w:marLeft w:val="0"/>
          <w:marRight w:val="0"/>
          <w:marTop w:val="0"/>
          <w:marBottom w:val="0"/>
          <w:divBdr>
            <w:top w:val="none" w:sz="0" w:space="0" w:color="auto"/>
            <w:left w:val="none" w:sz="0" w:space="0" w:color="auto"/>
            <w:bottom w:val="none" w:sz="0" w:space="0" w:color="auto"/>
            <w:right w:val="none" w:sz="0" w:space="0" w:color="auto"/>
          </w:divBdr>
        </w:div>
        <w:div w:id="1098522956">
          <w:marLeft w:val="0"/>
          <w:marRight w:val="0"/>
          <w:marTop w:val="0"/>
          <w:marBottom w:val="0"/>
          <w:divBdr>
            <w:top w:val="none" w:sz="0" w:space="0" w:color="auto"/>
            <w:left w:val="none" w:sz="0" w:space="0" w:color="auto"/>
            <w:bottom w:val="none" w:sz="0" w:space="0" w:color="auto"/>
            <w:right w:val="none" w:sz="0" w:space="0" w:color="auto"/>
          </w:divBdr>
        </w:div>
        <w:div w:id="9919634">
          <w:marLeft w:val="0"/>
          <w:marRight w:val="0"/>
          <w:marTop w:val="0"/>
          <w:marBottom w:val="0"/>
          <w:divBdr>
            <w:top w:val="none" w:sz="0" w:space="0" w:color="auto"/>
            <w:left w:val="none" w:sz="0" w:space="0" w:color="auto"/>
            <w:bottom w:val="none" w:sz="0" w:space="0" w:color="auto"/>
            <w:right w:val="none" w:sz="0" w:space="0" w:color="auto"/>
          </w:divBdr>
        </w:div>
      </w:divsChild>
    </w:div>
    <w:div w:id="1708412592">
      <w:bodyDiv w:val="1"/>
      <w:marLeft w:val="0"/>
      <w:marRight w:val="0"/>
      <w:marTop w:val="0"/>
      <w:marBottom w:val="0"/>
      <w:divBdr>
        <w:top w:val="none" w:sz="0" w:space="0" w:color="auto"/>
        <w:left w:val="none" w:sz="0" w:space="0" w:color="auto"/>
        <w:bottom w:val="none" w:sz="0" w:space="0" w:color="auto"/>
        <w:right w:val="none" w:sz="0" w:space="0" w:color="auto"/>
      </w:divBdr>
    </w:div>
    <w:div w:id="1726874926">
      <w:bodyDiv w:val="1"/>
      <w:marLeft w:val="0"/>
      <w:marRight w:val="0"/>
      <w:marTop w:val="0"/>
      <w:marBottom w:val="0"/>
      <w:divBdr>
        <w:top w:val="none" w:sz="0" w:space="0" w:color="auto"/>
        <w:left w:val="none" w:sz="0" w:space="0" w:color="auto"/>
        <w:bottom w:val="none" w:sz="0" w:space="0" w:color="auto"/>
        <w:right w:val="none" w:sz="0" w:space="0" w:color="auto"/>
      </w:divBdr>
      <w:divsChild>
        <w:div w:id="1221094447">
          <w:marLeft w:val="0"/>
          <w:marRight w:val="0"/>
          <w:marTop w:val="0"/>
          <w:marBottom w:val="0"/>
          <w:divBdr>
            <w:top w:val="none" w:sz="0" w:space="0" w:color="auto"/>
            <w:left w:val="none" w:sz="0" w:space="0" w:color="auto"/>
            <w:bottom w:val="none" w:sz="0" w:space="0" w:color="auto"/>
            <w:right w:val="none" w:sz="0" w:space="0" w:color="auto"/>
          </w:divBdr>
          <w:divsChild>
            <w:div w:id="2059893884">
              <w:marLeft w:val="0"/>
              <w:marRight w:val="0"/>
              <w:marTop w:val="0"/>
              <w:marBottom w:val="0"/>
              <w:divBdr>
                <w:top w:val="none" w:sz="0" w:space="0" w:color="auto"/>
                <w:left w:val="none" w:sz="0" w:space="0" w:color="auto"/>
                <w:bottom w:val="none" w:sz="0" w:space="0" w:color="auto"/>
                <w:right w:val="none" w:sz="0" w:space="0" w:color="auto"/>
              </w:divBdr>
              <w:divsChild>
                <w:div w:id="1987279540">
                  <w:marLeft w:val="0"/>
                  <w:marRight w:val="0"/>
                  <w:marTop w:val="0"/>
                  <w:marBottom w:val="0"/>
                  <w:divBdr>
                    <w:top w:val="none" w:sz="0" w:space="0" w:color="auto"/>
                    <w:left w:val="none" w:sz="0" w:space="0" w:color="auto"/>
                    <w:bottom w:val="none" w:sz="0" w:space="0" w:color="auto"/>
                    <w:right w:val="none" w:sz="0" w:space="0" w:color="auto"/>
                  </w:divBdr>
                  <w:divsChild>
                    <w:div w:id="194330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954204">
      <w:bodyDiv w:val="1"/>
      <w:marLeft w:val="0"/>
      <w:marRight w:val="0"/>
      <w:marTop w:val="0"/>
      <w:marBottom w:val="0"/>
      <w:divBdr>
        <w:top w:val="none" w:sz="0" w:space="0" w:color="auto"/>
        <w:left w:val="none" w:sz="0" w:space="0" w:color="auto"/>
        <w:bottom w:val="none" w:sz="0" w:space="0" w:color="auto"/>
        <w:right w:val="none" w:sz="0" w:space="0" w:color="auto"/>
      </w:divBdr>
    </w:div>
    <w:div w:id="1735540385">
      <w:bodyDiv w:val="1"/>
      <w:marLeft w:val="0"/>
      <w:marRight w:val="0"/>
      <w:marTop w:val="0"/>
      <w:marBottom w:val="0"/>
      <w:divBdr>
        <w:top w:val="none" w:sz="0" w:space="0" w:color="auto"/>
        <w:left w:val="none" w:sz="0" w:space="0" w:color="auto"/>
        <w:bottom w:val="none" w:sz="0" w:space="0" w:color="auto"/>
        <w:right w:val="none" w:sz="0" w:space="0" w:color="auto"/>
      </w:divBdr>
    </w:div>
    <w:div w:id="1748333478">
      <w:bodyDiv w:val="1"/>
      <w:marLeft w:val="0"/>
      <w:marRight w:val="0"/>
      <w:marTop w:val="0"/>
      <w:marBottom w:val="0"/>
      <w:divBdr>
        <w:top w:val="none" w:sz="0" w:space="0" w:color="auto"/>
        <w:left w:val="none" w:sz="0" w:space="0" w:color="auto"/>
        <w:bottom w:val="none" w:sz="0" w:space="0" w:color="auto"/>
        <w:right w:val="none" w:sz="0" w:space="0" w:color="auto"/>
      </w:divBdr>
    </w:div>
    <w:div w:id="1752660301">
      <w:bodyDiv w:val="1"/>
      <w:marLeft w:val="0"/>
      <w:marRight w:val="0"/>
      <w:marTop w:val="0"/>
      <w:marBottom w:val="0"/>
      <w:divBdr>
        <w:top w:val="none" w:sz="0" w:space="0" w:color="auto"/>
        <w:left w:val="none" w:sz="0" w:space="0" w:color="auto"/>
        <w:bottom w:val="none" w:sz="0" w:space="0" w:color="auto"/>
        <w:right w:val="none" w:sz="0" w:space="0" w:color="auto"/>
      </w:divBdr>
      <w:divsChild>
        <w:div w:id="1211571491">
          <w:marLeft w:val="0"/>
          <w:marRight w:val="0"/>
          <w:marTop w:val="0"/>
          <w:marBottom w:val="0"/>
          <w:divBdr>
            <w:top w:val="none" w:sz="0" w:space="0" w:color="auto"/>
            <w:left w:val="none" w:sz="0" w:space="0" w:color="auto"/>
            <w:bottom w:val="none" w:sz="0" w:space="0" w:color="auto"/>
            <w:right w:val="none" w:sz="0" w:space="0" w:color="auto"/>
          </w:divBdr>
          <w:divsChild>
            <w:div w:id="1279140081">
              <w:marLeft w:val="0"/>
              <w:marRight w:val="0"/>
              <w:marTop w:val="0"/>
              <w:marBottom w:val="0"/>
              <w:divBdr>
                <w:top w:val="none" w:sz="0" w:space="0" w:color="auto"/>
                <w:left w:val="none" w:sz="0" w:space="0" w:color="auto"/>
                <w:bottom w:val="none" w:sz="0" w:space="0" w:color="auto"/>
                <w:right w:val="none" w:sz="0" w:space="0" w:color="auto"/>
              </w:divBdr>
              <w:divsChild>
                <w:div w:id="208556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709650">
      <w:bodyDiv w:val="1"/>
      <w:marLeft w:val="0"/>
      <w:marRight w:val="0"/>
      <w:marTop w:val="0"/>
      <w:marBottom w:val="0"/>
      <w:divBdr>
        <w:top w:val="none" w:sz="0" w:space="0" w:color="auto"/>
        <w:left w:val="none" w:sz="0" w:space="0" w:color="auto"/>
        <w:bottom w:val="none" w:sz="0" w:space="0" w:color="auto"/>
        <w:right w:val="none" w:sz="0" w:space="0" w:color="auto"/>
      </w:divBdr>
    </w:div>
    <w:div w:id="1768304769">
      <w:bodyDiv w:val="1"/>
      <w:marLeft w:val="0"/>
      <w:marRight w:val="0"/>
      <w:marTop w:val="0"/>
      <w:marBottom w:val="0"/>
      <w:divBdr>
        <w:top w:val="none" w:sz="0" w:space="0" w:color="auto"/>
        <w:left w:val="none" w:sz="0" w:space="0" w:color="auto"/>
        <w:bottom w:val="none" w:sz="0" w:space="0" w:color="auto"/>
        <w:right w:val="none" w:sz="0" w:space="0" w:color="auto"/>
      </w:divBdr>
      <w:divsChild>
        <w:div w:id="358353943">
          <w:marLeft w:val="0"/>
          <w:marRight w:val="0"/>
          <w:marTop w:val="0"/>
          <w:marBottom w:val="0"/>
          <w:divBdr>
            <w:top w:val="none" w:sz="0" w:space="0" w:color="auto"/>
            <w:left w:val="none" w:sz="0" w:space="0" w:color="auto"/>
            <w:bottom w:val="none" w:sz="0" w:space="0" w:color="auto"/>
            <w:right w:val="none" w:sz="0" w:space="0" w:color="auto"/>
          </w:divBdr>
          <w:divsChild>
            <w:div w:id="1775898208">
              <w:marLeft w:val="0"/>
              <w:marRight w:val="0"/>
              <w:marTop w:val="0"/>
              <w:marBottom w:val="0"/>
              <w:divBdr>
                <w:top w:val="none" w:sz="0" w:space="0" w:color="auto"/>
                <w:left w:val="none" w:sz="0" w:space="0" w:color="auto"/>
                <w:bottom w:val="none" w:sz="0" w:space="0" w:color="auto"/>
                <w:right w:val="none" w:sz="0" w:space="0" w:color="auto"/>
              </w:divBdr>
              <w:divsChild>
                <w:div w:id="10003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663969">
      <w:bodyDiv w:val="1"/>
      <w:marLeft w:val="0"/>
      <w:marRight w:val="0"/>
      <w:marTop w:val="0"/>
      <w:marBottom w:val="0"/>
      <w:divBdr>
        <w:top w:val="none" w:sz="0" w:space="0" w:color="auto"/>
        <w:left w:val="none" w:sz="0" w:space="0" w:color="auto"/>
        <w:bottom w:val="none" w:sz="0" w:space="0" w:color="auto"/>
        <w:right w:val="none" w:sz="0" w:space="0" w:color="auto"/>
      </w:divBdr>
    </w:div>
    <w:div w:id="1772316959">
      <w:bodyDiv w:val="1"/>
      <w:marLeft w:val="0"/>
      <w:marRight w:val="0"/>
      <w:marTop w:val="0"/>
      <w:marBottom w:val="0"/>
      <w:divBdr>
        <w:top w:val="none" w:sz="0" w:space="0" w:color="auto"/>
        <w:left w:val="none" w:sz="0" w:space="0" w:color="auto"/>
        <w:bottom w:val="none" w:sz="0" w:space="0" w:color="auto"/>
        <w:right w:val="none" w:sz="0" w:space="0" w:color="auto"/>
      </w:divBdr>
    </w:div>
    <w:div w:id="1778480330">
      <w:bodyDiv w:val="1"/>
      <w:marLeft w:val="0"/>
      <w:marRight w:val="0"/>
      <w:marTop w:val="0"/>
      <w:marBottom w:val="0"/>
      <w:divBdr>
        <w:top w:val="none" w:sz="0" w:space="0" w:color="auto"/>
        <w:left w:val="none" w:sz="0" w:space="0" w:color="auto"/>
        <w:bottom w:val="none" w:sz="0" w:space="0" w:color="auto"/>
        <w:right w:val="none" w:sz="0" w:space="0" w:color="auto"/>
      </w:divBdr>
      <w:divsChild>
        <w:div w:id="1646659067">
          <w:marLeft w:val="0"/>
          <w:marRight w:val="0"/>
          <w:marTop w:val="0"/>
          <w:marBottom w:val="0"/>
          <w:divBdr>
            <w:top w:val="none" w:sz="0" w:space="0" w:color="auto"/>
            <w:left w:val="none" w:sz="0" w:space="0" w:color="auto"/>
            <w:bottom w:val="none" w:sz="0" w:space="0" w:color="auto"/>
            <w:right w:val="none" w:sz="0" w:space="0" w:color="auto"/>
          </w:divBdr>
          <w:divsChild>
            <w:div w:id="680281849">
              <w:marLeft w:val="0"/>
              <w:marRight w:val="0"/>
              <w:marTop w:val="0"/>
              <w:marBottom w:val="0"/>
              <w:divBdr>
                <w:top w:val="none" w:sz="0" w:space="0" w:color="auto"/>
                <w:left w:val="none" w:sz="0" w:space="0" w:color="auto"/>
                <w:bottom w:val="none" w:sz="0" w:space="0" w:color="auto"/>
                <w:right w:val="none" w:sz="0" w:space="0" w:color="auto"/>
              </w:divBdr>
              <w:divsChild>
                <w:div w:id="112939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099278">
      <w:bodyDiv w:val="1"/>
      <w:marLeft w:val="0"/>
      <w:marRight w:val="0"/>
      <w:marTop w:val="0"/>
      <w:marBottom w:val="0"/>
      <w:divBdr>
        <w:top w:val="none" w:sz="0" w:space="0" w:color="auto"/>
        <w:left w:val="none" w:sz="0" w:space="0" w:color="auto"/>
        <w:bottom w:val="none" w:sz="0" w:space="0" w:color="auto"/>
        <w:right w:val="none" w:sz="0" w:space="0" w:color="auto"/>
      </w:divBdr>
    </w:div>
    <w:div w:id="1794206536">
      <w:bodyDiv w:val="1"/>
      <w:marLeft w:val="0"/>
      <w:marRight w:val="0"/>
      <w:marTop w:val="0"/>
      <w:marBottom w:val="0"/>
      <w:divBdr>
        <w:top w:val="none" w:sz="0" w:space="0" w:color="auto"/>
        <w:left w:val="none" w:sz="0" w:space="0" w:color="auto"/>
        <w:bottom w:val="none" w:sz="0" w:space="0" w:color="auto"/>
        <w:right w:val="none" w:sz="0" w:space="0" w:color="auto"/>
      </w:divBdr>
    </w:div>
    <w:div w:id="1794591617">
      <w:bodyDiv w:val="1"/>
      <w:marLeft w:val="0"/>
      <w:marRight w:val="0"/>
      <w:marTop w:val="0"/>
      <w:marBottom w:val="0"/>
      <w:divBdr>
        <w:top w:val="none" w:sz="0" w:space="0" w:color="auto"/>
        <w:left w:val="none" w:sz="0" w:space="0" w:color="auto"/>
        <w:bottom w:val="none" w:sz="0" w:space="0" w:color="auto"/>
        <w:right w:val="none" w:sz="0" w:space="0" w:color="auto"/>
      </w:divBdr>
    </w:div>
    <w:div w:id="1798834249">
      <w:bodyDiv w:val="1"/>
      <w:marLeft w:val="0"/>
      <w:marRight w:val="0"/>
      <w:marTop w:val="0"/>
      <w:marBottom w:val="0"/>
      <w:divBdr>
        <w:top w:val="none" w:sz="0" w:space="0" w:color="auto"/>
        <w:left w:val="none" w:sz="0" w:space="0" w:color="auto"/>
        <w:bottom w:val="none" w:sz="0" w:space="0" w:color="auto"/>
        <w:right w:val="none" w:sz="0" w:space="0" w:color="auto"/>
      </w:divBdr>
    </w:div>
    <w:div w:id="1802189796">
      <w:bodyDiv w:val="1"/>
      <w:marLeft w:val="0"/>
      <w:marRight w:val="0"/>
      <w:marTop w:val="0"/>
      <w:marBottom w:val="0"/>
      <w:divBdr>
        <w:top w:val="none" w:sz="0" w:space="0" w:color="auto"/>
        <w:left w:val="none" w:sz="0" w:space="0" w:color="auto"/>
        <w:bottom w:val="none" w:sz="0" w:space="0" w:color="auto"/>
        <w:right w:val="none" w:sz="0" w:space="0" w:color="auto"/>
      </w:divBdr>
    </w:div>
    <w:div w:id="1803188487">
      <w:bodyDiv w:val="1"/>
      <w:marLeft w:val="0"/>
      <w:marRight w:val="0"/>
      <w:marTop w:val="0"/>
      <w:marBottom w:val="0"/>
      <w:divBdr>
        <w:top w:val="none" w:sz="0" w:space="0" w:color="auto"/>
        <w:left w:val="none" w:sz="0" w:space="0" w:color="auto"/>
        <w:bottom w:val="none" w:sz="0" w:space="0" w:color="auto"/>
        <w:right w:val="none" w:sz="0" w:space="0" w:color="auto"/>
      </w:divBdr>
    </w:div>
    <w:div w:id="1808475591">
      <w:bodyDiv w:val="1"/>
      <w:marLeft w:val="0"/>
      <w:marRight w:val="0"/>
      <w:marTop w:val="0"/>
      <w:marBottom w:val="0"/>
      <w:divBdr>
        <w:top w:val="none" w:sz="0" w:space="0" w:color="auto"/>
        <w:left w:val="none" w:sz="0" w:space="0" w:color="auto"/>
        <w:bottom w:val="none" w:sz="0" w:space="0" w:color="auto"/>
        <w:right w:val="none" w:sz="0" w:space="0" w:color="auto"/>
      </w:divBdr>
    </w:div>
    <w:div w:id="1809320152">
      <w:bodyDiv w:val="1"/>
      <w:marLeft w:val="0"/>
      <w:marRight w:val="0"/>
      <w:marTop w:val="0"/>
      <w:marBottom w:val="0"/>
      <w:divBdr>
        <w:top w:val="none" w:sz="0" w:space="0" w:color="auto"/>
        <w:left w:val="none" w:sz="0" w:space="0" w:color="auto"/>
        <w:bottom w:val="none" w:sz="0" w:space="0" w:color="auto"/>
        <w:right w:val="none" w:sz="0" w:space="0" w:color="auto"/>
      </w:divBdr>
    </w:div>
    <w:div w:id="1819229965">
      <w:bodyDiv w:val="1"/>
      <w:marLeft w:val="0"/>
      <w:marRight w:val="0"/>
      <w:marTop w:val="0"/>
      <w:marBottom w:val="0"/>
      <w:divBdr>
        <w:top w:val="none" w:sz="0" w:space="0" w:color="auto"/>
        <w:left w:val="none" w:sz="0" w:space="0" w:color="auto"/>
        <w:bottom w:val="none" w:sz="0" w:space="0" w:color="auto"/>
        <w:right w:val="none" w:sz="0" w:space="0" w:color="auto"/>
      </w:divBdr>
    </w:div>
    <w:div w:id="1819878119">
      <w:bodyDiv w:val="1"/>
      <w:marLeft w:val="0"/>
      <w:marRight w:val="0"/>
      <w:marTop w:val="0"/>
      <w:marBottom w:val="0"/>
      <w:divBdr>
        <w:top w:val="none" w:sz="0" w:space="0" w:color="auto"/>
        <w:left w:val="none" w:sz="0" w:space="0" w:color="auto"/>
        <w:bottom w:val="none" w:sz="0" w:space="0" w:color="auto"/>
        <w:right w:val="none" w:sz="0" w:space="0" w:color="auto"/>
      </w:divBdr>
      <w:divsChild>
        <w:div w:id="628047355">
          <w:marLeft w:val="0"/>
          <w:marRight w:val="0"/>
          <w:marTop w:val="0"/>
          <w:marBottom w:val="0"/>
          <w:divBdr>
            <w:top w:val="none" w:sz="0" w:space="0" w:color="auto"/>
            <w:left w:val="none" w:sz="0" w:space="0" w:color="auto"/>
            <w:bottom w:val="none" w:sz="0" w:space="0" w:color="auto"/>
            <w:right w:val="none" w:sz="0" w:space="0" w:color="auto"/>
          </w:divBdr>
        </w:div>
        <w:div w:id="1839268537">
          <w:marLeft w:val="0"/>
          <w:marRight w:val="0"/>
          <w:marTop w:val="0"/>
          <w:marBottom w:val="0"/>
          <w:divBdr>
            <w:top w:val="none" w:sz="0" w:space="0" w:color="auto"/>
            <w:left w:val="none" w:sz="0" w:space="0" w:color="auto"/>
            <w:bottom w:val="none" w:sz="0" w:space="0" w:color="auto"/>
            <w:right w:val="none" w:sz="0" w:space="0" w:color="auto"/>
          </w:divBdr>
        </w:div>
        <w:div w:id="1792624836">
          <w:marLeft w:val="0"/>
          <w:marRight w:val="0"/>
          <w:marTop w:val="0"/>
          <w:marBottom w:val="0"/>
          <w:divBdr>
            <w:top w:val="none" w:sz="0" w:space="0" w:color="auto"/>
            <w:left w:val="none" w:sz="0" w:space="0" w:color="auto"/>
            <w:bottom w:val="none" w:sz="0" w:space="0" w:color="auto"/>
            <w:right w:val="none" w:sz="0" w:space="0" w:color="auto"/>
          </w:divBdr>
        </w:div>
        <w:div w:id="420880342">
          <w:marLeft w:val="0"/>
          <w:marRight w:val="0"/>
          <w:marTop w:val="0"/>
          <w:marBottom w:val="0"/>
          <w:divBdr>
            <w:top w:val="none" w:sz="0" w:space="0" w:color="auto"/>
            <w:left w:val="none" w:sz="0" w:space="0" w:color="auto"/>
            <w:bottom w:val="none" w:sz="0" w:space="0" w:color="auto"/>
            <w:right w:val="none" w:sz="0" w:space="0" w:color="auto"/>
          </w:divBdr>
        </w:div>
      </w:divsChild>
    </w:div>
    <w:div w:id="1828008141">
      <w:bodyDiv w:val="1"/>
      <w:marLeft w:val="0"/>
      <w:marRight w:val="0"/>
      <w:marTop w:val="0"/>
      <w:marBottom w:val="0"/>
      <w:divBdr>
        <w:top w:val="none" w:sz="0" w:space="0" w:color="auto"/>
        <w:left w:val="none" w:sz="0" w:space="0" w:color="auto"/>
        <w:bottom w:val="none" w:sz="0" w:space="0" w:color="auto"/>
        <w:right w:val="none" w:sz="0" w:space="0" w:color="auto"/>
      </w:divBdr>
      <w:divsChild>
        <w:div w:id="1121025526">
          <w:marLeft w:val="0"/>
          <w:marRight w:val="0"/>
          <w:marTop w:val="0"/>
          <w:marBottom w:val="0"/>
          <w:divBdr>
            <w:top w:val="none" w:sz="0" w:space="0" w:color="auto"/>
            <w:left w:val="none" w:sz="0" w:space="0" w:color="auto"/>
            <w:bottom w:val="none" w:sz="0" w:space="0" w:color="auto"/>
            <w:right w:val="none" w:sz="0" w:space="0" w:color="auto"/>
          </w:divBdr>
          <w:divsChild>
            <w:div w:id="690454505">
              <w:marLeft w:val="0"/>
              <w:marRight w:val="0"/>
              <w:marTop w:val="0"/>
              <w:marBottom w:val="0"/>
              <w:divBdr>
                <w:top w:val="none" w:sz="0" w:space="0" w:color="auto"/>
                <w:left w:val="none" w:sz="0" w:space="0" w:color="auto"/>
                <w:bottom w:val="none" w:sz="0" w:space="0" w:color="auto"/>
                <w:right w:val="none" w:sz="0" w:space="0" w:color="auto"/>
              </w:divBdr>
              <w:divsChild>
                <w:div w:id="23358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128927">
          <w:marLeft w:val="0"/>
          <w:marRight w:val="0"/>
          <w:marTop w:val="0"/>
          <w:marBottom w:val="0"/>
          <w:divBdr>
            <w:top w:val="none" w:sz="0" w:space="0" w:color="auto"/>
            <w:left w:val="none" w:sz="0" w:space="0" w:color="auto"/>
            <w:bottom w:val="none" w:sz="0" w:space="0" w:color="auto"/>
            <w:right w:val="none" w:sz="0" w:space="0" w:color="auto"/>
          </w:divBdr>
          <w:divsChild>
            <w:div w:id="339237166">
              <w:marLeft w:val="0"/>
              <w:marRight w:val="0"/>
              <w:marTop w:val="0"/>
              <w:marBottom w:val="0"/>
              <w:divBdr>
                <w:top w:val="none" w:sz="0" w:space="0" w:color="auto"/>
                <w:left w:val="none" w:sz="0" w:space="0" w:color="auto"/>
                <w:bottom w:val="none" w:sz="0" w:space="0" w:color="auto"/>
                <w:right w:val="none" w:sz="0" w:space="0" w:color="auto"/>
              </w:divBdr>
              <w:divsChild>
                <w:div w:id="193917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593087">
      <w:bodyDiv w:val="1"/>
      <w:marLeft w:val="0"/>
      <w:marRight w:val="0"/>
      <w:marTop w:val="0"/>
      <w:marBottom w:val="0"/>
      <w:divBdr>
        <w:top w:val="none" w:sz="0" w:space="0" w:color="auto"/>
        <w:left w:val="none" w:sz="0" w:space="0" w:color="auto"/>
        <w:bottom w:val="none" w:sz="0" w:space="0" w:color="auto"/>
        <w:right w:val="none" w:sz="0" w:space="0" w:color="auto"/>
      </w:divBdr>
    </w:div>
    <w:div w:id="1829710047">
      <w:bodyDiv w:val="1"/>
      <w:marLeft w:val="0"/>
      <w:marRight w:val="0"/>
      <w:marTop w:val="0"/>
      <w:marBottom w:val="0"/>
      <w:divBdr>
        <w:top w:val="none" w:sz="0" w:space="0" w:color="auto"/>
        <w:left w:val="none" w:sz="0" w:space="0" w:color="auto"/>
        <w:bottom w:val="none" w:sz="0" w:space="0" w:color="auto"/>
        <w:right w:val="none" w:sz="0" w:space="0" w:color="auto"/>
      </w:divBdr>
    </w:div>
    <w:div w:id="1832061458">
      <w:bodyDiv w:val="1"/>
      <w:marLeft w:val="0"/>
      <w:marRight w:val="0"/>
      <w:marTop w:val="0"/>
      <w:marBottom w:val="0"/>
      <w:divBdr>
        <w:top w:val="none" w:sz="0" w:space="0" w:color="auto"/>
        <w:left w:val="none" w:sz="0" w:space="0" w:color="auto"/>
        <w:bottom w:val="none" w:sz="0" w:space="0" w:color="auto"/>
        <w:right w:val="none" w:sz="0" w:space="0" w:color="auto"/>
      </w:divBdr>
    </w:div>
    <w:div w:id="1833181664">
      <w:bodyDiv w:val="1"/>
      <w:marLeft w:val="0"/>
      <w:marRight w:val="0"/>
      <w:marTop w:val="0"/>
      <w:marBottom w:val="0"/>
      <w:divBdr>
        <w:top w:val="none" w:sz="0" w:space="0" w:color="auto"/>
        <w:left w:val="none" w:sz="0" w:space="0" w:color="auto"/>
        <w:bottom w:val="none" w:sz="0" w:space="0" w:color="auto"/>
        <w:right w:val="none" w:sz="0" w:space="0" w:color="auto"/>
      </w:divBdr>
      <w:divsChild>
        <w:div w:id="9842311">
          <w:marLeft w:val="0"/>
          <w:marRight w:val="0"/>
          <w:marTop w:val="0"/>
          <w:marBottom w:val="0"/>
          <w:divBdr>
            <w:top w:val="none" w:sz="0" w:space="0" w:color="auto"/>
            <w:left w:val="none" w:sz="0" w:space="0" w:color="auto"/>
            <w:bottom w:val="none" w:sz="0" w:space="0" w:color="auto"/>
            <w:right w:val="none" w:sz="0" w:space="0" w:color="auto"/>
          </w:divBdr>
        </w:div>
        <w:div w:id="2055620415">
          <w:marLeft w:val="0"/>
          <w:marRight w:val="0"/>
          <w:marTop w:val="0"/>
          <w:marBottom w:val="0"/>
          <w:divBdr>
            <w:top w:val="none" w:sz="0" w:space="0" w:color="auto"/>
            <w:left w:val="none" w:sz="0" w:space="0" w:color="auto"/>
            <w:bottom w:val="none" w:sz="0" w:space="0" w:color="auto"/>
            <w:right w:val="none" w:sz="0" w:space="0" w:color="auto"/>
          </w:divBdr>
        </w:div>
        <w:div w:id="1495300751">
          <w:marLeft w:val="0"/>
          <w:marRight w:val="0"/>
          <w:marTop w:val="0"/>
          <w:marBottom w:val="0"/>
          <w:divBdr>
            <w:top w:val="none" w:sz="0" w:space="0" w:color="auto"/>
            <w:left w:val="none" w:sz="0" w:space="0" w:color="auto"/>
            <w:bottom w:val="none" w:sz="0" w:space="0" w:color="auto"/>
            <w:right w:val="none" w:sz="0" w:space="0" w:color="auto"/>
          </w:divBdr>
        </w:div>
      </w:divsChild>
    </w:div>
    <w:div w:id="1842817699">
      <w:bodyDiv w:val="1"/>
      <w:marLeft w:val="0"/>
      <w:marRight w:val="0"/>
      <w:marTop w:val="0"/>
      <w:marBottom w:val="0"/>
      <w:divBdr>
        <w:top w:val="none" w:sz="0" w:space="0" w:color="auto"/>
        <w:left w:val="none" w:sz="0" w:space="0" w:color="auto"/>
        <w:bottom w:val="none" w:sz="0" w:space="0" w:color="auto"/>
        <w:right w:val="none" w:sz="0" w:space="0" w:color="auto"/>
      </w:divBdr>
    </w:div>
    <w:div w:id="1849294922">
      <w:bodyDiv w:val="1"/>
      <w:marLeft w:val="0"/>
      <w:marRight w:val="0"/>
      <w:marTop w:val="0"/>
      <w:marBottom w:val="0"/>
      <w:divBdr>
        <w:top w:val="none" w:sz="0" w:space="0" w:color="auto"/>
        <w:left w:val="none" w:sz="0" w:space="0" w:color="auto"/>
        <w:bottom w:val="none" w:sz="0" w:space="0" w:color="auto"/>
        <w:right w:val="none" w:sz="0" w:space="0" w:color="auto"/>
      </w:divBdr>
    </w:div>
    <w:div w:id="1854373013">
      <w:bodyDiv w:val="1"/>
      <w:marLeft w:val="0"/>
      <w:marRight w:val="0"/>
      <w:marTop w:val="0"/>
      <w:marBottom w:val="0"/>
      <w:divBdr>
        <w:top w:val="none" w:sz="0" w:space="0" w:color="auto"/>
        <w:left w:val="none" w:sz="0" w:space="0" w:color="auto"/>
        <w:bottom w:val="none" w:sz="0" w:space="0" w:color="auto"/>
        <w:right w:val="none" w:sz="0" w:space="0" w:color="auto"/>
      </w:divBdr>
    </w:div>
    <w:div w:id="1856266963">
      <w:bodyDiv w:val="1"/>
      <w:marLeft w:val="0"/>
      <w:marRight w:val="0"/>
      <w:marTop w:val="0"/>
      <w:marBottom w:val="0"/>
      <w:divBdr>
        <w:top w:val="none" w:sz="0" w:space="0" w:color="auto"/>
        <w:left w:val="none" w:sz="0" w:space="0" w:color="auto"/>
        <w:bottom w:val="none" w:sz="0" w:space="0" w:color="auto"/>
        <w:right w:val="none" w:sz="0" w:space="0" w:color="auto"/>
      </w:divBdr>
    </w:div>
    <w:div w:id="1877543243">
      <w:bodyDiv w:val="1"/>
      <w:marLeft w:val="0"/>
      <w:marRight w:val="0"/>
      <w:marTop w:val="0"/>
      <w:marBottom w:val="0"/>
      <w:divBdr>
        <w:top w:val="none" w:sz="0" w:space="0" w:color="auto"/>
        <w:left w:val="none" w:sz="0" w:space="0" w:color="auto"/>
        <w:bottom w:val="none" w:sz="0" w:space="0" w:color="auto"/>
        <w:right w:val="none" w:sz="0" w:space="0" w:color="auto"/>
      </w:divBdr>
    </w:div>
    <w:div w:id="1889611768">
      <w:bodyDiv w:val="1"/>
      <w:marLeft w:val="0"/>
      <w:marRight w:val="0"/>
      <w:marTop w:val="0"/>
      <w:marBottom w:val="0"/>
      <w:divBdr>
        <w:top w:val="none" w:sz="0" w:space="0" w:color="auto"/>
        <w:left w:val="none" w:sz="0" w:space="0" w:color="auto"/>
        <w:bottom w:val="none" w:sz="0" w:space="0" w:color="auto"/>
        <w:right w:val="none" w:sz="0" w:space="0" w:color="auto"/>
      </w:divBdr>
    </w:div>
    <w:div w:id="1892038021">
      <w:bodyDiv w:val="1"/>
      <w:marLeft w:val="0"/>
      <w:marRight w:val="0"/>
      <w:marTop w:val="0"/>
      <w:marBottom w:val="0"/>
      <w:divBdr>
        <w:top w:val="none" w:sz="0" w:space="0" w:color="auto"/>
        <w:left w:val="none" w:sz="0" w:space="0" w:color="auto"/>
        <w:bottom w:val="none" w:sz="0" w:space="0" w:color="auto"/>
        <w:right w:val="none" w:sz="0" w:space="0" w:color="auto"/>
      </w:divBdr>
    </w:div>
    <w:div w:id="1893538402">
      <w:bodyDiv w:val="1"/>
      <w:marLeft w:val="0"/>
      <w:marRight w:val="0"/>
      <w:marTop w:val="0"/>
      <w:marBottom w:val="0"/>
      <w:divBdr>
        <w:top w:val="none" w:sz="0" w:space="0" w:color="auto"/>
        <w:left w:val="none" w:sz="0" w:space="0" w:color="auto"/>
        <w:bottom w:val="none" w:sz="0" w:space="0" w:color="auto"/>
        <w:right w:val="none" w:sz="0" w:space="0" w:color="auto"/>
      </w:divBdr>
      <w:divsChild>
        <w:div w:id="1138498942">
          <w:marLeft w:val="0"/>
          <w:marRight w:val="0"/>
          <w:marTop w:val="0"/>
          <w:marBottom w:val="0"/>
          <w:divBdr>
            <w:top w:val="none" w:sz="0" w:space="0" w:color="auto"/>
            <w:left w:val="none" w:sz="0" w:space="0" w:color="auto"/>
            <w:bottom w:val="none" w:sz="0" w:space="0" w:color="auto"/>
            <w:right w:val="none" w:sz="0" w:space="0" w:color="auto"/>
          </w:divBdr>
          <w:divsChild>
            <w:div w:id="1336349315">
              <w:marLeft w:val="0"/>
              <w:marRight w:val="0"/>
              <w:marTop w:val="0"/>
              <w:marBottom w:val="0"/>
              <w:divBdr>
                <w:top w:val="none" w:sz="0" w:space="0" w:color="auto"/>
                <w:left w:val="none" w:sz="0" w:space="0" w:color="auto"/>
                <w:bottom w:val="none" w:sz="0" w:space="0" w:color="auto"/>
                <w:right w:val="none" w:sz="0" w:space="0" w:color="auto"/>
              </w:divBdr>
              <w:divsChild>
                <w:div w:id="206170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163544">
      <w:bodyDiv w:val="1"/>
      <w:marLeft w:val="0"/>
      <w:marRight w:val="0"/>
      <w:marTop w:val="0"/>
      <w:marBottom w:val="0"/>
      <w:divBdr>
        <w:top w:val="none" w:sz="0" w:space="0" w:color="auto"/>
        <w:left w:val="none" w:sz="0" w:space="0" w:color="auto"/>
        <w:bottom w:val="none" w:sz="0" w:space="0" w:color="auto"/>
        <w:right w:val="none" w:sz="0" w:space="0" w:color="auto"/>
      </w:divBdr>
    </w:div>
    <w:div w:id="1898663028">
      <w:bodyDiv w:val="1"/>
      <w:marLeft w:val="0"/>
      <w:marRight w:val="0"/>
      <w:marTop w:val="0"/>
      <w:marBottom w:val="0"/>
      <w:divBdr>
        <w:top w:val="none" w:sz="0" w:space="0" w:color="auto"/>
        <w:left w:val="none" w:sz="0" w:space="0" w:color="auto"/>
        <w:bottom w:val="none" w:sz="0" w:space="0" w:color="auto"/>
        <w:right w:val="none" w:sz="0" w:space="0" w:color="auto"/>
      </w:divBdr>
    </w:div>
    <w:div w:id="1929271971">
      <w:bodyDiv w:val="1"/>
      <w:marLeft w:val="0"/>
      <w:marRight w:val="0"/>
      <w:marTop w:val="0"/>
      <w:marBottom w:val="0"/>
      <w:divBdr>
        <w:top w:val="none" w:sz="0" w:space="0" w:color="auto"/>
        <w:left w:val="none" w:sz="0" w:space="0" w:color="auto"/>
        <w:bottom w:val="none" w:sz="0" w:space="0" w:color="auto"/>
        <w:right w:val="none" w:sz="0" w:space="0" w:color="auto"/>
      </w:divBdr>
    </w:div>
    <w:div w:id="1937248650">
      <w:bodyDiv w:val="1"/>
      <w:marLeft w:val="0"/>
      <w:marRight w:val="0"/>
      <w:marTop w:val="0"/>
      <w:marBottom w:val="0"/>
      <w:divBdr>
        <w:top w:val="none" w:sz="0" w:space="0" w:color="auto"/>
        <w:left w:val="none" w:sz="0" w:space="0" w:color="auto"/>
        <w:bottom w:val="none" w:sz="0" w:space="0" w:color="auto"/>
        <w:right w:val="none" w:sz="0" w:space="0" w:color="auto"/>
      </w:divBdr>
    </w:div>
    <w:div w:id="1949971264">
      <w:bodyDiv w:val="1"/>
      <w:marLeft w:val="0"/>
      <w:marRight w:val="0"/>
      <w:marTop w:val="0"/>
      <w:marBottom w:val="0"/>
      <w:divBdr>
        <w:top w:val="none" w:sz="0" w:space="0" w:color="auto"/>
        <w:left w:val="none" w:sz="0" w:space="0" w:color="auto"/>
        <w:bottom w:val="none" w:sz="0" w:space="0" w:color="auto"/>
        <w:right w:val="none" w:sz="0" w:space="0" w:color="auto"/>
      </w:divBdr>
    </w:div>
    <w:div w:id="1956329308">
      <w:bodyDiv w:val="1"/>
      <w:marLeft w:val="0"/>
      <w:marRight w:val="0"/>
      <w:marTop w:val="0"/>
      <w:marBottom w:val="0"/>
      <w:divBdr>
        <w:top w:val="none" w:sz="0" w:space="0" w:color="auto"/>
        <w:left w:val="none" w:sz="0" w:space="0" w:color="auto"/>
        <w:bottom w:val="none" w:sz="0" w:space="0" w:color="auto"/>
        <w:right w:val="none" w:sz="0" w:space="0" w:color="auto"/>
      </w:divBdr>
    </w:div>
    <w:div w:id="1956784648">
      <w:bodyDiv w:val="1"/>
      <w:marLeft w:val="0"/>
      <w:marRight w:val="0"/>
      <w:marTop w:val="0"/>
      <w:marBottom w:val="0"/>
      <w:divBdr>
        <w:top w:val="none" w:sz="0" w:space="0" w:color="auto"/>
        <w:left w:val="none" w:sz="0" w:space="0" w:color="auto"/>
        <w:bottom w:val="none" w:sz="0" w:space="0" w:color="auto"/>
        <w:right w:val="none" w:sz="0" w:space="0" w:color="auto"/>
      </w:divBdr>
    </w:div>
    <w:div w:id="1958562732">
      <w:bodyDiv w:val="1"/>
      <w:marLeft w:val="0"/>
      <w:marRight w:val="0"/>
      <w:marTop w:val="0"/>
      <w:marBottom w:val="0"/>
      <w:divBdr>
        <w:top w:val="none" w:sz="0" w:space="0" w:color="auto"/>
        <w:left w:val="none" w:sz="0" w:space="0" w:color="auto"/>
        <w:bottom w:val="none" w:sz="0" w:space="0" w:color="auto"/>
        <w:right w:val="none" w:sz="0" w:space="0" w:color="auto"/>
      </w:divBdr>
    </w:div>
    <w:div w:id="1963219955">
      <w:bodyDiv w:val="1"/>
      <w:marLeft w:val="0"/>
      <w:marRight w:val="0"/>
      <w:marTop w:val="0"/>
      <w:marBottom w:val="0"/>
      <w:divBdr>
        <w:top w:val="none" w:sz="0" w:space="0" w:color="auto"/>
        <w:left w:val="none" w:sz="0" w:space="0" w:color="auto"/>
        <w:bottom w:val="none" w:sz="0" w:space="0" w:color="auto"/>
        <w:right w:val="none" w:sz="0" w:space="0" w:color="auto"/>
      </w:divBdr>
    </w:div>
    <w:div w:id="1963802579">
      <w:bodyDiv w:val="1"/>
      <w:marLeft w:val="0"/>
      <w:marRight w:val="0"/>
      <w:marTop w:val="0"/>
      <w:marBottom w:val="0"/>
      <w:divBdr>
        <w:top w:val="none" w:sz="0" w:space="0" w:color="auto"/>
        <w:left w:val="none" w:sz="0" w:space="0" w:color="auto"/>
        <w:bottom w:val="none" w:sz="0" w:space="0" w:color="auto"/>
        <w:right w:val="none" w:sz="0" w:space="0" w:color="auto"/>
      </w:divBdr>
    </w:div>
    <w:div w:id="1964576678">
      <w:bodyDiv w:val="1"/>
      <w:marLeft w:val="0"/>
      <w:marRight w:val="0"/>
      <w:marTop w:val="0"/>
      <w:marBottom w:val="0"/>
      <w:divBdr>
        <w:top w:val="none" w:sz="0" w:space="0" w:color="auto"/>
        <w:left w:val="none" w:sz="0" w:space="0" w:color="auto"/>
        <w:bottom w:val="none" w:sz="0" w:space="0" w:color="auto"/>
        <w:right w:val="none" w:sz="0" w:space="0" w:color="auto"/>
      </w:divBdr>
    </w:div>
    <w:div w:id="1993367958">
      <w:bodyDiv w:val="1"/>
      <w:marLeft w:val="0"/>
      <w:marRight w:val="0"/>
      <w:marTop w:val="0"/>
      <w:marBottom w:val="0"/>
      <w:divBdr>
        <w:top w:val="none" w:sz="0" w:space="0" w:color="auto"/>
        <w:left w:val="none" w:sz="0" w:space="0" w:color="auto"/>
        <w:bottom w:val="none" w:sz="0" w:space="0" w:color="auto"/>
        <w:right w:val="none" w:sz="0" w:space="0" w:color="auto"/>
      </w:divBdr>
      <w:divsChild>
        <w:div w:id="1978953418">
          <w:marLeft w:val="0"/>
          <w:marRight w:val="0"/>
          <w:marTop w:val="0"/>
          <w:marBottom w:val="0"/>
          <w:divBdr>
            <w:top w:val="none" w:sz="0" w:space="0" w:color="auto"/>
            <w:left w:val="none" w:sz="0" w:space="0" w:color="auto"/>
            <w:bottom w:val="none" w:sz="0" w:space="0" w:color="auto"/>
            <w:right w:val="none" w:sz="0" w:space="0" w:color="auto"/>
          </w:divBdr>
          <w:divsChild>
            <w:div w:id="1248153535">
              <w:marLeft w:val="0"/>
              <w:marRight w:val="0"/>
              <w:marTop w:val="0"/>
              <w:marBottom w:val="0"/>
              <w:divBdr>
                <w:top w:val="none" w:sz="0" w:space="0" w:color="auto"/>
                <w:left w:val="none" w:sz="0" w:space="0" w:color="auto"/>
                <w:bottom w:val="none" w:sz="0" w:space="0" w:color="auto"/>
                <w:right w:val="none" w:sz="0" w:space="0" w:color="auto"/>
              </w:divBdr>
              <w:divsChild>
                <w:div w:id="68598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501593">
      <w:bodyDiv w:val="1"/>
      <w:marLeft w:val="0"/>
      <w:marRight w:val="0"/>
      <w:marTop w:val="0"/>
      <w:marBottom w:val="0"/>
      <w:divBdr>
        <w:top w:val="none" w:sz="0" w:space="0" w:color="auto"/>
        <w:left w:val="none" w:sz="0" w:space="0" w:color="auto"/>
        <w:bottom w:val="none" w:sz="0" w:space="0" w:color="auto"/>
        <w:right w:val="none" w:sz="0" w:space="0" w:color="auto"/>
      </w:divBdr>
    </w:div>
    <w:div w:id="2004895752">
      <w:bodyDiv w:val="1"/>
      <w:marLeft w:val="0"/>
      <w:marRight w:val="0"/>
      <w:marTop w:val="0"/>
      <w:marBottom w:val="0"/>
      <w:divBdr>
        <w:top w:val="none" w:sz="0" w:space="0" w:color="auto"/>
        <w:left w:val="none" w:sz="0" w:space="0" w:color="auto"/>
        <w:bottom w:val="none" w:sz="0" w:space="0" w:color="auto"/>
        <w:right w:val="none" w:sz="0" w:space="0" w:color="auto"/>
      </w:divBdr>
    </w:div>
    <w:div w:id="2009362066">
      <w:bodyDiv w:val="1"/>
      <w:marLeft w:val="0"/>
      <w:marRight w:val="0"/>
      <w:marTop w:val="0"/>
      <w:marBottom w:val="0"/>
      <w:divBdr>
        <w:top w:val="none" w:sz="0" w:space="0" w:color="auto"/>
        <w:left w:val="none" w:sz="0" w:space="0" w:color="auto"/>
        <w:bottom w:val="none" w:sz="0" w:space="0" w:color="auto"/>
        <w:right w:val="none" w:sz="0" w:space="0" w:color="auto"/>
      </w:divBdr>
    </w:div>
    <w:div w:id="2024938036">
      <w:bodyDiv w:val="1"/>
      <w:marLeft w:val="0"/>
      <w:marRight w:val="0"/>
      <w:marTop w:val="0"/>
      <w:marBottom w:val="0"/>
      <w:divBdr>
        <w:top w:val="none" w:sz="0" w:space="0" w:color="auto"/>
        <w:left w:val="none" w:sz="0" w:space="0" w:color="auto"/>
        <w:bottom w:val="none" w:sz="0" w:space="0" w:color="auto"/>
        <w:right w:val="none" w:sz="0" w:space="0" w:color="auto"/>
      </w:divBdr>
    </w:div>
    <w:div w:id="2046052534">
      <w:bodyDiv w:val="1"/>
      <w:marLeft w:val="0"/>
      <w:marRight w:val="0"/>
      <w:marTop w:val="0"/>
      <w:marBottom w:val="0"/>
      <w:divBdr>
        <w:top w:val="none" w:sz="0" w:space="0" w:color="auto"/>
        <w:left w:val="none" w:sz="0" w:space="0" w:color="auto"/>
        <w:bottom w:val="none" w:sz="0" w:space="0" w:color="auto"/>
        <w:right w:val="none" w:sz="0" w:space="0" w:color="auto"/>
      </w:divBdr>
    </w:div>
    <w:div w:id="2047875814">
      <w:bodyDiv w:val="1"/>
      <w:marLeft w:val="0"/>
      <w:marRight w:val="0"/>
      <w:marTop w:val="0"/>
      <w:marBottom w:val="0"/>
      <w:divBdr>
        <w:top w:val="none" w:sz="0" w:space="0" w:color="auto"/>
        <w:left w:val="none" w:sz="0" w:space="0" w:color="auto"/>
        <w:bottom w:val="none" w:sz="0" w:space="0" w:color="auto"/>
        <w:right w:val="none" w:sz="0" w:space="0" w:color="auto"/>
      </w:divBdr>
    </w:div>
    <w:div w:id="2068140449">
      <w:bodyDiv w:val="1"/>
      <w:marLeft w:val="0"/>
      <w:marRight w:val="0"/>
      <w:marTop w:val="0"/>
      <w:marBottom w:val="0"/>
      <w:divBdr>
        <w:top w:val="none" w:sz="0" w:space="0" w:color="auto"/>
        <w:left w:val="none" w:sz="0" w:space="0" w:color="auto"/>
        <w:bottom w:val="none" w:sz="0" w:space="0" w:color="auto"/>
        <w:right w:val="none" w:sz="0" w:space="0" w:color="auto"/>
      </w:divBdr>
      <w:divsChild>
        <w:div w:id="691414992">
          <w:marLeft w:val="0"/>
          <w:marRight w:val="0"/>
          <w:marTop w:val="0"/>
          <w:marBottom w:val="0"/>
          <w:divBdr>
            <w:top w:val="none" w:sz="0" w:space="0" w:color="auto"/>
            <w:left w:val="none" w:sz="0" w:space="0" w:color="auto"/>
            <w:bottom w:val="none" w:sz="0" w:space="0" w:color="auto"/>
            <w:right w:val="none" w:sz="0" w:space="0" w:color="auto"/>
          </w:divBdr>
          <w:divsChild>
            <w:div w:id="794710930">
              <w:marLeft w:val="0"/>
              <w:marRight w:val="0"/>
              <w:marTop w:val="0"/>
              <w:marBottom w:val="0"/>
              <w:divBdr>
                <w:top w:val="none" w:sz="0" w:space="0" w:color="auto"/>
                <w:left w:val="none" w:sz="0" w:space="0" w:color="auto"/>
                <w:bottom w:val="none" w:sz="0" w:space="0" w:color="auto"/>
                <w:right w:val="none" w:sz="0" w:space="0" w:color="auto"/>
              </w:divBdr>
              <w:divsChild>
                <w:div w:id="79436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777389">
      <w:bodyDiv w:val="1"/>
      <w:marLeft w:val="0"/>
      <w:marRight w:val="0"/>
      <w:marTop w:val="0"/>
      <w:marBottom w:val="0"/>
      <w:divBdr>
        <w:top w:val="none" w:sz="0" w:space="0" w:color="auto"/>
        <w:left w:val="none" w:sz="0" w:space="0" w:color="auto"/>
        <w:bottom w:val="none" w:sz="0" w:space="0" w:color="auto"/>
        <w:right w:val="none" w:sz="0" w:space="0" w:color="auto"/>
      </w:divBdr>
    </w:div>
    <w:div w:id="2079397311">
      <w:bodyDiv w:val="1"/>
      <w:marLeft w:val="0"/>
      <w:marRight w:val="0"/>
      <w:marTop w:val="0"/>
      <w:marBottom w:val="0"/>
      <w:divBdr>
        <w:top w:val="none" w:sz="0" w:space="0" w:color="auto"/>
        <w:left w:val="none" w:sz="0" w:space="0" w:color="auto"/>
        <w:bottom w:val="none" w:sz="0" w:space="0" w:color="auto"/>
        <w:right w:val="none" w:sz="0" w:space="0" w:color="auto"/>
      </w:divBdr>
    </w:div>
    <w:div w:id="2088502654">
      <w:bodyDiv w:val="1"/>
      <w:marLeft w:val="0"/>
      <w:marRight w:val="0"/>
      <w:marTop w:val="0"/>
      <w:marBottom w:val="0"/>
      <w:divBdr>
        <w:top w:val="none" w:sz="0" w:space="0" w:color="auto"/>
        <w:left w:val="none" w:sz="0" w:space="0" w:color="auto"/>
        <w:bottom w:val="none" w:sz="0" w:space="0" w:color="auto"/>
        <w:right w:val="none" w:sz="0" w:space="0" w:color="auto"/>
      </w:divBdr>
      <w:divsChild>
        <w:div w:id="2027365087">
          <w:marLeft w:val="0"/>
          <w:marRight w:val="0"/>
          <w:marTop w:val="0"/>
          <w:marBottom w:val="0"/>
          <w:divBdr>
            <w:top w:val="none" w:sz="0" w:space="0" w:color="auto"/>
            <w:left w:val="none" w:sz="0" w:space="0" w:color="auto"/>
            <w:bottom w:val="none" w:sz="0" w:space="0" w:color="auto"/>
            <w:right w:val="none" w:sz="0" w:space="0" w:color="auto"/>
          </w:divBdr>
        </w:div>
        <w:div w:id="1401171391">
          <w:marLeft w:val="0"/>
          <w:marRight w:val="0"/>
          <w:marTop w:val="0"/>
          <w:marBottom w:val="0"/>
          <w:divBdr>
            <w:top w:val="none" w:sz="0" w:space="0" w:color="auto"/>
            <w:left w:val="none" w:sz="0" w:space="0" w:color="auto"/>
            <w:bottom w:val="none" w:sz="0" w:space="0" w:color="auto"/>
            <w:right w:val="none" w:sz="0" w:space="0" w:color="auto"/>
          </w:divBdr>
        </w:div>
      </w:divsChild>
    </w:div>
    <w:div w:id="2089842679">
      <w:bodyDiv w:val="1"/>
      <w:marLeft w:val="0"/>
      <w:marRight w:val="0"/>
      <w:marTop w:val="0"/>
      <w:marBottom w:val="0"/>
      <w:divBdr>
        <w:top w:val="none" w:sz="0" w:space="0" w:color="auto"/>
        <w:left w:val="none" w:sz="0" w:space="0" w:color="auto"/>
        <w:bottom w:val="none" w:sz="0" w:space="0" w:color="auto"/>
        <w:right w:val="none" w:sz="0" w:space="0" w:color="auto"/>
      </w:divBdr>
    </w:div>
    <w:div w:id="2094159898">
      <w:bodyDiv w:val="1"/>
      <w:marLeft w:val="0"/>
      <w:marRight w:val="0"/>
      <w:marTop w:val="0"/>
      <w:marBottom w:val="0"/>
      <w:divBdr>
        <w:top w:val="none" w:sz="0" w:space="0" w:color="auto"/>
        <w:left w:val="none" w:sz="0" w:space="0" w:color="auto"/>
        <w:bottom w:val="none" w:sz="0" w:space="0" w:color="auto"/>
        <w:right w:val="none" w:sz="0" w:space="0" w:color="auto"/>
      </w:divBdr>
    </w:div>
    <w:div w:id="2102528849">
      <w:bodyDiv w:val="1"/>
      <w:marLeft w:val="0"/>
      <w:marRight w:val="0"/>
      <w:marTop w:val="0"/>
      <w:marBottom w:val="0"/>
      <w:divBdr>
        <w:top w:val="none" w:sz="0" w:space="0" w:color="auto"/>
        <w:left w:val="none" w:sz="0" w:space="0" w:color="auto"/>
        <w:bottom w:val="none" w:sz="0" w:space="0" w:color="auto"/>
        <w:right w:val="none" w:sz="0" w:space="0" w:color="auto"/>
      </w:divBdr>
    </w:div>
    <w:div w:id="2103378688">
      <w:bodyDiv w:val="1"/>
      <w:marLeft w:val="0"/>
      <w:marRight w:val="0"/>
      <w:marTop w:val="0"/>
      <w:marBottom w:val="0"/>
      <w:divBdr>
        <w:top w:val="none" w:sz="0" w:space="0" w:color="auto"/>
        <w:left w:val="none" w:sz="0" w:space="0" w:color="auto"/>
        <w:bottom w:val="none" w:sz="0" w:space="0" w:color="auto"/>
        <w:right w:val="none" w:sz="0" w:space="0" w:color="auto"/>
      </w:divBdr>
      <w:divsChild>
        <w:div w:id="515005566">
          <w:marLeft w:val="0"/>
          <w:marRight w:val="0"/>
          <w:marTop w:val="0"/>
          <w:marBottom w:val="0"/>
          <w:divBdr>
            <w:top w:val="none" w:sz="0" w:space="0" w:color="auto"/>
            <w:left w:val="none" w:sz="0" w:space="0" w:color="auto"/>
            <w:bottom w:val="none" w:sz="0" w:space="0" w:color="auto"/>
            <w:right w:val="none" w:sz="0" w:space="0" w:color="auto"/>
          </w:divBdr>
          <w:divsChild>
            <w:div w:id="747044887">
              <w:marLeft w:val="0"/>
              <w:marRight w:val="0"/>
              <w:marTop w:val="0"/>
              <w:marBottom w:val="0"/>
              <w:divBdr>
                <w:top w:val="none" w:sz="0" w:space="0" w:color="auto"/>
                <w:left w:val="none" w:sz="0" w:space="0" w:color="auto"/>
                <w:bottom w:val="none" w:sz="0" w:space="0" w:color="auto"/>
                <w:right w:val="none" w:sz="0" w:space="0" w:color="auto"/>
              </w:divBdr>
              <w:divsChild>
                <w:div w:id="1531184716">
                  <w:marLeft w:val="0"/>
                  <w:marRight w:val="0"/>
                  <w:marTop w:val="0"/>
                  <w:marBottom w:val="0"/>
                  <w:divBdr>
                    <w:top w:val="none" w:sz="0" w:space="0" w:color="auto"/>
                    <w:left w:val="none" w:sz="0" w:space="0" w:color="auto"/>
                    <w:bottom w:val="none" w:sz="0" w:space="0" w:color="auto"/>
                    <w:right w:val="none" w:sz="0" w:space="0" w:color="auto"/>
                  </w:divBdr>
                  <w:divsChild>
                    <w:div w:id="298532187">
                      <w:marLeft w:val="0"/>
                      <w:marRight w:val="0"/>
                      <w:marTop w:val="0"/>
                      <w:marBottom w:val="0"/>
                      <w:divBdr>
                        <w:top w:val="none" w:sz="0" w:space="0" w:color="auto"/>
                        <w:left w:val="none" w:sz="0" w:space="0" w:color="auto"/>
                        <w:bottom w:val="none" w:sz="0" w:space="0" w:color="auto"/>
                        <w:right w:val="none" w:sz="0" w:space="0" w:color="auto"/>
                      </w:divBdr>
                      <w:divsChild>
                        <w:div w:id="142668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395881">
              <w:marLeft w:val="0"/>
              <w:marRight w:val="0"/>
              <w:marTop w:val="0"/>
              <w:marBottom w:val="0"/>
              <w:divBdr>
                <w:top w:val="none" w:sz="0" w:space="0" w:color="auto"/>
                <w:left w:val="none" w:sz="0" w:space="0" w:color="auto"/>
                <w:bottom w:val="none" w:sz="0" w:space="0" w:color="auto"/>
                <w:right w:val="none" w:sz="0" w:space="0" w:color="auto"/>
              </w:divBdr>
              <w:divsChild>
                <w:div w:id="179463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08513">
          <w:marLeft w:val="0"/>
          <w:marRight w:val="0"/>
          <w:marTop w:val="0"/>
          <w:marBottom w:val="0"/>
          <w:divBdr>
            <w:top w:val="none" w:sz="0" w:space="0" w:color="auto"/>
            <w:left w:val="none" w:sz="0" w:space="0" w:color="auto"/>
            <w:bottom w:val="none" w:sz="0" w:space="0" w:color="auto"/>
            <w:right w:val="none" w:sz="0" w:space="0" w:color="auto"/>
          </w:divBdr>
          <w:divsChild>
            <w:div w:id="1252859515">
              <w:marLeft w:val="0"/>
              <w:marRight w:val="0"/>
              <w:marTop w:val="0"/>
              <w:marBottom w:val="0"/>
              <w:divBdr>
                <w:top w:val="none" w:sz="0" w:space="0" w:color="auto"/>
                <w:left w:val="none" w:sz="0" w:space="0" w:color="auto"/>
                <w:bottom w:val="none" w:sz="0" w:space="0" w:color="auto"/>
                <w:right w:val="none" w:sz="0" w:space="0" w:color="auto"/>
              </w:divBdr>
              <w:divsChild>
                <w:div w:id="853761182">
                  <w:marLeft w:val="0"/>
                  <w:marRight w:val="0"/>
                  <w:marTop w:val="0"/>
                  <w:marBottom w:val="0"/>
                  <w:divBdr>
                    <w:top w:val="none" w:sz="0" w:space="0" w:color="auto"/>
                    <w:left w:val="none" w:sz="0" w:space="0" w:color="auto"/>
                    <w:bottom w:val="none" w:sz="0" w:space="0" w:color="auto"/>
                    <w:right w:val="none" w:sz="0" w:space="0" w:color="auto"/>
                  </w:divBdr>
                  <w:divsChild>
                    <w:div w:id="190429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5444">
              <w:marLeft w:val="0"/>
              <w:marRight w:val="0"/>
              <w:marTop w:val="0"/>
              <w:marBottom w:val="0"/>
              <w:divBdr>
                <w:top w:val="none" w:sz="0" w:space="0" w:color="auto"/>
                <w:left w:val="none" w:sz="0" w:space="0" w:color="auto"/>
                <w:bottom w:val="none" w:sz="0" w:space="0" w:color="auto"/>
                <w:right w:val="none" w:sz="0" w:space="0" w:color="auto"/>
              </w:divBdr>
              <w:divsChild>
                <w:div w:id="144587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7415">
          <w:marLeft w:val="0"/>
          <w:marRight w:val="0"/>
          <w:marTop w:val="0"/>
          <w:marBottom w:val="0"/>
          <w:divBdr>
            <w:top w:val="none" w:sz="0" w:space="0" w:color="auto"/>
            <w:left w:val="none" w:sz="0" w:space="0" w:color="auto"/>
            <w:bottom w:val="none" w:sz="0" w:space="0" w:color="auto"/>
            <w:right w:val="none" w:sz="0" w:space="0" w:color="auto"/>
          </w:divBdr>
          <w:divsChild>
            <w:div w:id="458575617">
              <w:marLeft w:val="0"/>
              <w:marRight w:val="0"/>
              <w:marTop w:val="0"/>
              <w:marBottom w:val="0"/>
              <w:divBdr>
                <w:top w:val="none" w:sz="0" w:space="0" w:color="auto"/>
                <w:left w:val="none" w:sz="0" w:space="0" w:color="auto"/>
                <w:bottom w:val="none" w:sz="0" w:space="0" w:color="auto"/>
                <w:right w:val="none" w:sz="0" w:space="0" w:color="auto"/>
              </w:divBdr>
              <w:divsChild>
                <w:div w:id="411120524">
                  <w:marLeft w:val="0"/>
                  <w:marRight w:val="0"/>
                  <w:marTop w:val="0"/>
                  <w:marBottom w:val="0"/>
                  <w:divBdr>
                    <w:top w:val="none" w:sz="0" w:space="0" w:color="auto"/>
                    <w:left w:val="none" w:sz="0" w:space="0" w:color="auto"/>
                    <w:bottom w:val="none" w:sz="0" w:space="0" w:color="auto"/>
                    <w:right w:val="none" w:sz="0" w:space="0" w:color="auto"/>
                  </w:divBdr>
                  <w:divsChild>
                    <w:div w:id="173639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045872">
              <w:marLeft w:val="0"/>
              <w:marRight w:val="0"/>
              <w:marTop w:val="0"/>
              <w:marBottom w:val="0"/>
              <w:divBdr>
                <w:top w:val="none" w:sz="0" w:space="0" w:color="auto"/>
                <w:left w:val="none" w:sz="0" w:space="0" w:color="auto"/>
                <w:bottom w:val="none" w:sz="0" w:space="0" w:color="auto"/>
                <w:right w:val="none" w:sz="0" w:space="0" w:color="auto"/>
              </w:divBdr>
              <w:divsChild>
                <w:div w:id="19944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20227">
          <w:marLeft w:val="0"/>
          <w:marRight w:val="0"/>
          <w:marTop w:val="0"/>
          <w:marBottom w:val="0"/>
          <w:divBdr>
            <w:top w:val="none" w:sz="0" w:space="0" w:color="auto"/>
            <w:left w:val="none" w:sz="0" w:space="0" w:color="auto"/>
            <w:bottom w:val="none" w:sz="0" w:space="0" w:color="auto"/>
            <w:right w:val="none" w:sz="0" w:space="0" w:color="auto"/>
          </w:divBdr>
          <w:divsChild>
            <w:div w:id="2021851524">
              <w:marLeft w:val="0"/>
              <w:marRight w:val="0"/>
              <w:marTop w:val="0"/>
              <w:marBottom w:val="0"/>
              <w:divBdr>
                <w:top w:val="none" w:sz="0" w:space="0" w:color="auto"/>
                <w:left w:val="none" w:sz="0" w:space="0" w:color="auto"/>
                <w:bottom w:val="none" w:sz="0" w:space="0" w:color="auto"/>
                <w:right w:val="none" w:sz="0" w:space="0" w:color="auto"/>
              </w:divBdr>
              <w:divsChild>
                <w:div w:id="1142043655">
                  <w:marLeft w:val="0"/>
                  <w:marRight w:val="0"/>
                  <w:marTop w:val="0"/>
                  <w:marBottom w:val="0"/>
                  <w:divBdr>
                    <w:top w:val="none" w:sz="0" w:space="0" w:color="auto"/>
                    <w:left w:val="none" w:sz="0" w:space="0" w:color="auto"/>
                    <w:bottom w:val="none" w:sz="0" w:space="0" w:color="auto"/>
                    <w:right w:val="none" w:sz="0" w:space="0" w:color="auto"/>
                  </w:divBdr>
                  <w:divsChild>
                    <w:div w:id="69516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123451">
      <w:bodyDiv w:val="1"/>
      <w:marLeft w:val="0"/>
      <w:marRight w:val="0"/>
      <w:marTop w:val="0"/>
      <w:marBottom w:val="0"/>
      <w:divBdr>
        <w:top w:val="none" w:sz="0" w:space="0" w:color="auto"/>
        <w:left w:val="none" w:sz="0" w:space="0" w:color="auto"/>
        <w:bottom w:val="none" w:sz="0" w:space="0" w:color="auto"/>
        <w:right w:val="none" w:sz="0" w:space="0" w:color="auto"/>
      </w:divBdr>
      <w:divsChild>
        <w:div w:id="2001814165">
          <w:marLeft w:val="0"/>
          <w:marRight w:val="0"/>
          <w:marTop w:val="0"/>
          <w:marBottom w:val="0"/>
          <w:divBdr>
            <w:top w:val="none" w:sz="0" w:space="0" w:color="auto"/>
            <w:left w:val="none" w:sz="0" w:space="0" w:color="auto"/>
            <w:bottom w:val="none" w:sz="0" w:space="0" w:color="auto"/>
            <w:right w:val="none" w:sz="0" w:space="0" w:color="auto"/>
          </w:divBdr>
          <w:divsChild>
            <w:div w:id="416825598">
              <w:marLeft w:val="0"/>
              <w:marRight w:val="0"/>
              <w:marTop w:val="0"/>
              <w:marBottom w:val="0"/>
              <w:divBdr>
                <w:top w:val="none" w:sz="0" w:space="0" w:color="auto"/>
                <w:left w:val="none" w:sz="0" w:space="0" w:color="auto"/>
                <w:bottom w:val="none" w:sz="0" w:space="0" w:color="auto"/>
                <w:right w:val="none" w:sz="0" w:space="0" w:color="auto"/>
              </w:divBdr>
              <w:divsChild>
                <w:div w:id="117676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7581">
          <w:marLeft w:val="0"/>
          <w:marRight w:val="0"/>
          <w:marTop w:val="0"/>
          <w:marBottom w:val="0"/>
          <w:divBdr>
            <w:top w:val="none" w:sz="0" w:space="0" w:color="auto"/>
            <w:left w:val="none" w:sz="0" w:space="0" w:color="auto"/>
            <w:bottom w:val="none" w:sz="0" w:space="0" w:color="auto"/>
            <w:right w:val="none" w:sz="0" w:space="0" w:color="auto"/>
          </w:divBdr>
          <w:divsChild>
            <w:div w:id="491141162">
              <w:marLeft w:val="0"/>
              <w:marRight w:val="0"/>
              <w:marTop w:val="0"/>
              <w:marBottom w:val="0"/>
              <w:divBdr>
                <w:top w:val="none" w:sz="0" w:space="0" w:color="auto"/>
                <w:left w:val="none" w:sz="0" w:space="0" w:color="auto"/>
                <w:bottom w:val="none" w:sz="0" w:space="0" w:color="auto"/>
                <w:right w:val="none" w:sz="0" w:space="0" w:color="auto"/>
              </w:divBdr>
              <w:divsChild>
                <w:div w:id="1534926364">
                  <w:marLeft w:val="0"/>
                  <w:marRight w:val="0"/>
                  <w:marTop w:val="0"/>
                  <w:marBottom w:val="0"/>
                  <w:divBdr>
                    <w:top w:val="none" w:sz="0" w:space="0" w:color="auto"/>
                    <w:left w:val="none" w:sz="0" w:space="0" w:color="auto"/>
                    <w:bottom w:val="none" w:sz="0" w:space="0" w:color="auto"/>
                    <w:right w:val="none" w:sz="0" w:space="0" w:color="auto"/>
                  </w:divBdr>
                </w:div>
              </w:divsChild>
            </w:div>
            <w:div w:id="438989026">
              <w:marLeft w:val="0"/>
              <w:marRight w:val="0"/>
              <w:marTop w:val="0"/>
              <w:marBottom w:val="0"/>
              <w:divBdr>
                <w:top w:val="none" w:sz="0" w:space="0" w:color="auto"/>
                <w:left w:val="none" w:sz="0" w:space="0" w:color="auto"/>
                <w:bottom w:val="none" w:sz="0" w:space="0" w:color="auto"/>
                <w:right w:val="none" w:sz="0" w:space="0" w:color="auto"/>
              </w:divBdr>
              <w:divsChild>
                <w:div w:id="69785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2034">
      <w:bodyDiv w:val="1"/>
      <w:marLeft w:val="0"/>
      <w:marRight w:val="0"/>
      <w:marTop w:val="0"/>
      <w:marBottom w:val="0"/>
      <w:divBdr>
        <w:top w:val="none" w:sz="0" w:space="0" w:color="auto"/>
        <w:left w:val="none" w:sz="0" w:space="0" w:color="auto"/>
        <w:bottom w:val="none" w:sz="0" w:space="0" w:color="auto"/>
        <w:right w:val="none" w:sz="0" w:space="0" w:color="auto"/>
      </w:divBdr>
      <w:divsChild>
        <w:div w:id="1773469968">
          <w:marLeft w:val="0"/>
          <w:marRight w:val="0"/>
          <w:marTop w:val="0"/>
          <w:marBottom w:val="0"/>
          <w:divBdr>
            <w:top w:val="none" w:sz="0" w:space="0" w:color="auto"/>
            <w:left w:val="none" w:sz="0" w:space="0" w:color="auto"/>
            <w:bottom w:val="none" w:sz="0" w:space="0" w:color="auto"/>
            <w:right w:val="none" w:sz="0" w:space="0" w:color="auto"/>
          </w:divBdr>
          <w:divsChild>
            <w:div w:id="1260019955">
              <w:marLeft w:val="0"/>
              <w:marRight w:val="0"/>
              <w:marTop w:val="0"/>
              <w:marBottom w:val="0"/>
              <w:divBdr>
                <w:top w:val="none" w:sz="0" w:space="0" w:color="auto"/>
                <w:left w:val="none" w:sz="0" w:space="0" w:color="auto"/>
                <w:bottom w:val="none" w:sz="0" w:space="0" w:color="auto"/>
                <w:right w:val="none" w:sz="0" w:space="0" w:color="auto"/>
              </w:divBdr>
              <w:divsChild>
                <w:div w:id="42769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6407">
          <w:marLeft w:val="0"/>
          <w:marRight w:val="0"/>
          <w:marTop w:val="0"/>
          <w:marBottom w:val="0"/>
          <w:divBdr>
            <w:top w:val="none" w:sz="0" w:space="0" w:color="auto"/>
            <w:left w:val="none" w:sz="0" w:space="0" w:color="auto"/>
            <w:bottom w:val="none" w:sz="0" w:space="0" w:color="auto"/>
            <w:right w:val="none" w:sz="0" w:space="0" w:color="auto"/>
          </w:divBdr>
          <w:divsChild>
            <w:div w:id="1563255293">
              <w:marLeft w:val="0"/>
              <w:marRight w:val="0"/>
              <w:marTop w:val="0"/>
              <w:marBottom w:val="0"/>
              <w:divBdr>
                <w:top w:val="none" w:sz="0" w:space="0" w:color="auto"/>
                <w:left w:val="none" w:sz="0" w:space="0" w:color="auto"/>
                <w:bottom w:val="none" w:sz="0" w:space="0" w:color="auto"/>
                <w:right w:val="none" w:sz="0" w:space="0" w:color="auto"/>
              </w:divBdr>
              <w:divsChild>
                <w:div w:id="1029186081">
                  <w:marLeft w:val="0"/>
                  <w:marRight w:val="0"/>
                  <w:marTop w:val="0"/>
                  <w:marBottom w:val="0"/>
                  <w:divBdr>
                    <w:top w:val="none" w:sz="0" w:space="0" w:color="auto"/>
                    <w:left w:val="none" w:sz="0" w:space="0" w:color="auto"/>
                    <w:bottom w:val="none" w:sz="0" w:space="0" w:color="auto"/>
                    <w:right w:val="none" w:sz="0" w:space="0" w:color="auto"/>
                  </w:divBdr>
                </w:div>
              </w:divsChild>
            </w:div>
            <w:div w:id="1944846410">
              <w:marLeft w:val="0"/>
              <w:marRight w:val="0"/>
              <w:marTop w:val="0"/>
              <w:marBottom w:val="0"/>
              <w:divBdr>
                <w:top w:val="none" w:sz="0" w:space="0" w:color="auto"/>
                <w:left w:val="none" w:sz="0" w:space="0" w:color="auto"/>
                <w:bottom w:val="none" w:sz="0" w:space="0" w:color="auto"/>
                <w:right w:val="none" w:sz="0" w:space="0" w:color="auto"/>
              </w:divBdr>
              <w:divsChild>
                <w:div w:id="159897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78490">
          <w:marLeft w:val="0"/>
          <w:marRight w:val="0"/>
          <w:marTop w:val="0"/>
          <w:marBottom w:val="0"/>
          <w:divBdr>
            <w:top w:val="none" w:sz="0" w:space="0" w:color="auto"/>
            <w:left w:val="none" w:sz="0" w:space="0" w:color="auto"/>
            <w:bottom w:val="none" w:sz="0" w:space="0" w:color="auto"/>
            <w:right w:val="none" w:sz="0" w:space="0" w:color="auto"/>
          </w:divBdr>
          <w:divsChild>
            <w:div w:id="2098163119">
              <w:marLeft w:val="0"/>
              <w:marRight w:val="0"/>
              <w:marTop w:val="0"/>
              <w:marBottom w:val="0"/>
              <w:divBdr>
                <w:top w:val="none" w:sz="0" w:space="0" w:color="auto"/>
                <w:left w:val="none" w:sz="0" w:space="0" w:color="auto"/>
                <w:bottom w:val="none" w:sz="0" w:space="0" w:color="auto"/>
                <w:right w:val="none" w:sz="0" w:space="0" w:color="auto"/>
              </w:divBdr>
              <w:divsChild>
                <w:div w:id="57805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724342">
          <w:marLeft w:val="0"/>
          <w:marRight w:val="0"/>
          <w:marTop w:val="0"/>
          <w:marBottom w:val="0"/>
          <w:divBdr>
            <w:top w:val="none" w:sz="0" w:space="0" w:color="auto"/>
            <w:left w:val="none" w:sz="0" w:space="0" w:color="auto"/>
            <w:bottom w:val="none" w:sz="0" w:space="0" w:color="auto"/>
            <w:right w:val="none" w:sz="0" w:space="0" w:color="auto"/>
          </w:divBdr>
          <w:divsChild>
            <w:div w:id="1152990661">
              <w:marLeft w:val="0"/>
              <w:marRight w:val="0"/>
              <w:marTop w:val="0"/>
              <w:marBottom w:val="0"/>
              <w:divBdr>
                <w:top w:val="none" w:sz="0" w:space="0" w:color="auto"/>
                <w:left w:val="none" w:sz="0" w:space="0" w:color="auto"/>
                <w:bottom w:val="none" w:sz="0" w:space="0" w:color="auto"/>
                <w:right w:val="none" w:sz="0" w:space="0" w:color="auto"/>
              </w:divBdr>
              <w:divsChild>
                <w:div w:id="94419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480668">
      <w:bodyDiv w:val="1"/>
      <w:marLeft w:val="0"/>
      <w:marRight w:val="0"/>
      <w:marTop w:val="0"/>
      <w:marBottom w:val="0"/>
      <w:divBdr>
        <w:top w:val="none" w:sz="0" w:space="0" w:color="auto"/>
        <w:left w:val="none" w:sz="0" w:space="0" w:color="auto"/>
        <w:bottom w:val="none" w:sz="0" w:space="0" w:color="auto"/>
        <w:right w:val="none" w:sz="0" w:space="0" w:color="auto"/>
      </w:divBdr>
    </w:div>
    <w:div w:id="2120295648">
      <w:bodyDiv w:val="1"/>
      <w:marLeft w:val="0"/>
      <w:marRight w:val="0"/>
      <w:marTop w:val="0"/>
      <w:marBottom w:val="0"/>
      <w:divBdr>
        <w:top w:val="none" w:sz="0" w:space="0" w:color="auto"/>
        <w:left w:val="none" w:sz="0" w:space="0" w:color="auto"/>
        <w:bottom w:val="none" w:sz="0" w:space="0" w:color="auto"/>
        <w:right w:val="none" w:sz="0" w:space="0" w:color="auto"/>
      </w:divBdr>
    </w:div>
    <w:div w:id="2123959488">
      <w:bodyDiv w:val="1"/>
      <w:marLeft w:val="0"/>
      <w:marRight w:val="0"/>
      <w:marTop w:val="0"/>
      <w:marBottom w:val="0"/>
      <w:divBdr>
        <w:top w:val="none" w:sz="0" w:space="0" w:color="auto"/>
        <w:left w:val="none" w:sz="0" w:space="0" w:color="auto"/>
        <w:bottom w:val="none" w:sz="0" w:space="0" w:color="auto"/>
        <w:right w:val="none" w:sz="0" w:space="0" w:color="auto"/>
      </w:divBdr>
    </w:div>
    <w:div w:id="2127962275">
      <w:bodyDiv w:val="1"/>
      <w:marLeft w:val="0"/>
      <w:marRight w:val="0"/>
      <w:marTop w:val="0"/>
      <w:marBottom w:val="0"/>
      <w:divBdr>
        <w:top w:val="none" w:sz="0" w:space="0" w:color="auto"/>
        <w:left w:val="none" w:sz="0" w:space="0" w:color="auto"/>
        <w:bottom w:val="none" w:sz="0" w:space="0" w:color="auto"/>
        <w:right w:val="none" w:sz="0" w:space="0" w:color="auto"/>
      </w:divBdr>
    </w:div>
    <w:div w:id="2130394349">
      <w:bodyDiv w:val="1"/>
      <w:marLeft w:val="0"/>
      <w:marRight w:val="0"/>
      <w:marTop w:val="0"/>
      <w:marBottom w:val="0"/>
      <w:divBdr>
        <w:top w:val="none" w:sz="0" w:space="0" w:color="auto"/>
        <w:left w:val="none" w:sz="0" w:space="0" w:color="auto"/>
        <w:bottom w:val="none" w:sz="0" w:space="0" w:color="auto"/>
        <w:right w:val="none" w:sz="0" w:space="0" w:color="auto"/>
      </w:divBdr>
    </w:div>
    <w:div w:id="2133011576">
      <w:bodyDiv w:val="1"/>
      <w:marLeft w:val="0"/>
      <w:marRight w:val="0"/>
      <w:marTop w:val="0"/>
      <w:marBottom w:val="0"/>
      <w:divBdr>
        <w:top w:val="none" w:sz="0" w:space="0" w:color="auto"/>
        <w:left w:val="none" w:sz="0" w:space="0" w:color="auto"/>
        <w:bottom w:val="none" w:sz="0" w:space="0" w:color="auto"/>
        <w:right w:val="none" w:sz="0" w:space="0" w:color="auto"/>
      </w:divBdr>
    </w:div>
    <w:div w:id="2136484426">
      <w:bodyDiv w:val="1"/>
      <w:marLeft w:val="0"/>
      <w:marRight w:val="0"/>
      <w:marTop w:val="0"/>
      <w:marBottom w:val="0"/>
      <w:divBdr>
        <w:top w:val="none" w:sz="0" w:space="0" w:color="auto"/>
        <w:left w:val="none" w:sz="0" w:space="0" w:color="auto"/>
        <w:bottom w:val="none" w:sz="0" w:space="0" w:color="auto"/>
        <w:right w:val="none" w:sz="0" w:space="0" w:color="auto"/>
      </w:divBdr>
    </w:div>
    <w:div w:id="2138644115">
      <w:bodyDiv w:val="1"/>
      <w:marLeft w:val="0"/>
      <w:marRight w:val="0"/>
      <w:marTop w:val="0"/>
      <w:marBottom w:val="0"/>
      <w:divBdr>
        <w:top w:val="none" w:sz="0" w:space="0" w:color="auto"/>
        <w:left w:val="none" w:sz="0" w:space="0" w:color="auto"/>
        <w:bottom w:val="none" w:sz="0" w:space="0" w:color="auto"/>
        <w:right w:val="none" w:sz="0" w:space="0" w:color="auto"/>
      </w:divBdr>
    </w:div>
    <w:div w:id="214083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s.org/publ/bcbs189.pdf" TargetMode="External"/><Relationship Id="rId13" Type="http://schemas.openxmlformats.org/officeDocument/2006/relationships/hyperlink" Target="https://urait.ru/bcode/495643" TargetMode="External"/><Relationship Id="rId18" Type="http://schemas.openxmlformats.org/officeDocument/2006/relationships/hyperlink" Target="https://www.asv.org.ru/" TargetMode="External"/><Relationship Id="rId26"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3" Type="http://schemas.openxmlformats.org/officeDocument/2006/relationships/styles" Target="styles.xml"/><Relationship Id="rId21" Type="http://schemas.openxmlformats.org/officeDocument/2006/relationships/hyperlink" Target="http://www.ecb.europa.eu/" TargetMode="External"/><Relationship Id="rId7" Type="http://schemas.openxmlformats.org/officeDocument/2006/relationships/endnotes" Target="endnotes.xml"/><Relationship Id="rId12" Type="http://schemas.openxmlformats.org/officeDocument/2006/relationships/hyperlink" Target="https://urait.ru/bcode/488621" TargetMode="External"/><Relationship Id="rId17" Type="http://schemas.openxmlformats.org/officeDocument/2006/relationships/hyperlink" Target="http://www.fedsfm.ru/" TargetMode="External"/><Relationship Id="rId25"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2" Type="http://schemas.openxmlformats.org/officeDocument/2006/relationships/numbering" Target="numbering.xml"/><Relationship Id="rId16" Type="http://schemas.openxmlformats.org/officeDocument/2006/relationships/hyperlink" Target="https://www.cbr.ru" TargetMode="External"/><Relationship Id="rId20" Type="http://schemas.openxmlformats.org/officeDocument/2006/relationships/hyperlink" Target="https://www.vsemirnyjbank.or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s.org/publ/bcbs230.pdf" TargetMode="External"/><Relationship Id="rId24" Type="http://schemas.openxmlformats.org/officeDocument/2006/relationships/hyperlink" Target="http://www.library.fa.ru/res_mainres.asp?cat=rus" TargetMode="External"/><Relationship Id="rId5" Type="http://schemas.openxmlformats.org/officeDocument/2006/relationships/webSettings" Target="webSettings.xml"/><Relationship Id="rId15" Type="http://schemas.openxmlformats.org/officeDocument/2006/relationships/hyperlink" Target="https://urait.ru/bcode/512223" TargetMode="External"/><Relationship Id="rId23" Type="http://schemas.openxmlformats.org/officeDocument/2006/relationships/hyperlink" Target="https://www.ifc.org/" TargetMode="External"/><Relationship Id="rId28" Type="http://schemas.openxmlformats.org/officeDocument/2006/relationships/footer" Target="footer1.xml"/><Relationship Id="rId10" Type="http://schemas.openxmlformats.org/officeDocument/2006/relationships/hyperlink" Target="https://www.bis.org/bcbs/publ/d424.pdf" TargetMode="External"/><Relationship Id="rId19" Type="http://schemas.openxmlformats.org/officeDocument/2006/relationships/hyperlink" Target="https://www.imf.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adi.org/en/assets/File/Core%20Principles/cprevised2014nov.pdf" TargetMode="External"/><Relationship Id="rId14" Type="http://schemas.openxmlformats.org/officeDocument/2006/relationships/hyperlink" Target="https://urait.ru/bcode/517188" TargetMode="External"/><Relationship Id="rId22" Type="http://schemas.openxmlformats.org/officeDocument/2006/relationships/hyperlink" Target="https://www.bis.org/" TargetMode="External"/><Relationship Id="rId27" Type="http://schemas.openxmlformats.org/officeDocument/2006/relationships/hyperlink" Target="http://ru.wikipedia.org/wiki/Wik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30E96-E4C5-43BA-87CA-8A444C5AA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7261</Words>
  <Characters>41393</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Молчанова Алла Владиславовна</cp:lastModifiedBy>
  <cp:revision>6</cp:revision>
  <dcterms:created xsi:type="dcterms:W3CDTF">2023-05-02T13:45:00Z</dcterms:created>
  <dcterms:modified xsi:type="dcterms:W3CDTF">2023-05-15T08:34:00Z</dcterms:modified>
</cp:coreProperties>
</file>